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EF" w:rsidRPr="008A23EF" w:rsidRDefault="008A23EF" w:rsidP="008A23EF">
      <w:pPr>
        <w:jc w:val="right"/>
        <w:rPr>
          <w:b/>
        </w:rPr>
      </w:pPr>
      <w:r w:rsidRPr="008A23EF">
        <w:rPr>
          <w:b/>
        </w:rPr>
        <w:t>ПРОЕКТ</w:t>
      </w:r>
    </w:p>
    <w:p w:rsidR="008A23EF" w:rsidRDefault="008A23EF" w:rsidP="008A23EF">
      <w:pPr>
        <w:jc w:val="center"/>
      </w:pPr>
      <w:r>
        <w:t>РОССИЙСКАЯ ФЕДЕРАЦИЯ</w:t>
      </w:r>
    </w:p>
    <w:p w:rsidR="008A23EF" w:rsidRPr="001933D2" w:rsidRDefault="008A23EF" w:rsidP="008A23EF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8A23EF" w:rsidRPr="001933D2" w:rsidRDefault="008A23EF" w:rsidP="008A23EF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8A23EF" w:rsidRPr="001933D2" w:rsidRDefault="008A23EF" w:rsidP="008A23EF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8A23EF" w:rsidRDefault="008A23EF" w:rsidP="008A23EF">
      <w:pPr>
        <w:jc w:val="center"/>
      </w:pPr>
      <w:r>
        <w:t>ТРЕТЬЕГО СОЗЫВА</w:t>
      </w:r>
    </w:p>
    <w:p w:rsidR="008A23EF" w:rsidRDefault="008A23EF" w:rsidP="008A23EF">
      <w:pPr>
        <w:jc w:val="center"/>
      </w:pPr>
      <w:r>
        <w:t>_____________________________________________________</w:t>
      </w:r>
    </w:p>
    <w:p w:rsidR="008A23EF" w:rsidRDefault="008A23EF" w:rsidP="008A23EF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8A23EF" w:rsidRDefault="008A23EF" w:rsidP="008A23EF">
      <w:r>
        <w:t>от  _____ 201__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 __</w:t>
      </w:r>
    </w:p>
    <w:p w:rsidR="008A23EF" w:rsidRDefault="008A23EF" w:rsidP="008A23EF">
      <w:pPr>
        <w:jc w:val="center"/>
      </w:pPr>
    </w:p>
    <w:p w:rsidR="008A23EF" w:rsidRPr="00161B5A" w:rsidRDefault="008A23EF" w:rsidP="008A23EF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8A23EF" w:rsidRPr="00161B5A" w:rsidRDefault="008A23EF" w:rsidP="008A23EF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8A23EF" w:rsidRDefault="008A23EF" w:rsidP="008A23EF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8A23EF" w:rsidRPr="004045D8" w:rsidRDefault="008A23EF" w:rsidP="008A23EF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8A23EF" w:rsidRPr="004045D8" w:rsidRDefault="008A23EF" w:rsidP="008A23EF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8A23EF" w:rsidRDefault="008A23EF" w:rsidP="008A23EF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8A23EF" w:rsidRPr="004045D8" w:rsidRDefault="008A23EF" w:rsidP="008A23EF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2018 год по доходам вместо  суммы 16091946,21 рублей считать 16555106,94 рублей</w:t>
      </w:r>
    </w:p>
    <w:p w:rsidR="008A23EF" w:rsidRDefault="008A23EF" w:rsidP="008A23EF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17290969,80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17754130,53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Приложение № 3 «Доходы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гродского</w:t>
      </w:r>
      <w:proofErr w:type="spellEnd"/>
      <w:r>
        <w:rPr>
          <w:sz w:val="26"/>
          <w:szCs w:val="26"/>
        </w:rPr>
        <w:t xml:space="preserve"> поселения по кодам классификации доходов бюджетов на 2018 год и на плановый период 2019 и 2020 годов»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графе 2018 год: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Управление Федерального казначейства по Ивановской области»: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 03 02230 01 0000 110» цифру «456316,96» заменить цифрой «465493,18»;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 1 03 02240 01 0000 110» цифру «3502,08» заменить цифрой «3354,27»;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 1 03 02250 01 0000 110» цифру «834073,08» заменить цифрой «851565,92»;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 1 03 02260 01 0000 110» цифру «-70565,80» заменить цифрой «-89926,32»;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«8244072,89» заменить цифрой «8700072,89»;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«8244072,89» заменить цифрой «8680072,89»;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2 02 25527 13 0000 151» внести цифру «456000,00»;</w:t>
      </w:r>
    </w:p>
    <w:p w:rsidR="008A23EF" w:rsidRDefault="008A23EF" w:rsidP="008A23E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 «Всего доходов» цифру «16091946,21» заменить цифрой «16555106,94» 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Pr="00A922DA">
        <w:rPr>
          <w:sz w:val="26"/>
          <w:szCs w:val="26"/>
        </w:rPr>
        <w:t xml:space="preserve">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2019 и 2020 годов</w:t>
      </w:r>
      <w:r w:rsidRPr="00A922DA">
        <w:rPr>
          <w:sz w:val="26"/>
          <w:szCs w:val="26"/>
        </w:rPr>
        <w:t xml:space="preserve">»: 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2018 год:</w:t>
      </w:r>
    </w:p>
    <w:p w:rsidR="008A23EF" w:rsidRPr="005006AF" w:rsidRDefault="008A23EF" w:rsidP="008A23EF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16091946,21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16555106,94</w:t>
      </w:r>
      <w:r w:rsidRPr="005006AF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 xml:space="preserve">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2018 год: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16555106,94</w:t>
      </w:r>
      <w:r w:rsidRPr="00E83916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8A23EF" w:rsidRPr="00E83916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17754130,53</w:t>
      </w:r>
      <w:r w:rsidRPr="00E83916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0 00 00000 </w:t>
      </w:r>
      <w:r w:rsidRPr="00FB3A93">
        <w:rPr>
          <w:sz w:val="26"/>
          <w:szCs w:val="26"/>
        </w:rPr>
        <w:t xml:space="preserve">Муниципальная программа «Развитие автомобильных дорог на территории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«2334714,25» заменить цифру «2341874,98»;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00 00000 подпрограмма «</w:t>
      </w:r>
      <w:r w:rsidRPr="00FB3A93">
        <w:rPr>
          <w:sz w:val="26"/>
          <w:szCs w:val="26"/>
        </w:rPr>
        <w:t>«Содержание и ремонт дорог, мостов и переходов внутри населенных пунктов поселения»</w:t>
      </w:r>
      <w:r>
        <w:rPr>
          <w:sz w:val="26"/>
          <w:szCs w:val="26"/>
        </w:rPr>
        <w:t xml:space="preserve"> цифру «2332714,25» заменить цифрой «2341874,58»;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1 01 00000 </w:t>
      </w:r>
      <w:r w:rsidRPr="00FB3A93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 xml:space="preserve"> цифру «2332714,25» заменить цифрой «2341874,98»;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«02 1 01 00140 200 </w:t>
      </w:r>
      <w:r w:rsidRPr="00FB3A93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FB3A93">
        <w:rPr>
          <w:sz w:val="26"/>
          <w:szCs w:val="26"/>
        </w:rPr>
        <w:t>я(</w:t>
      </w:r>
      <w:proofErr w:type="gramEnd"/>
      <w:r w:rsidRPr="00FB3A93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«2234714,25» заменить цифрой «2241874,98»;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0 00 00000 </w:t>
      </w:r>
      <w:r w:rsidRPr="00FB3A93">
        <w:rPr>
          <w:sz w:val="26"/>
          <w:szCs w:val="26"/>
        </w:rPr>
        <w:t xml:space="preserve">Муниципальная программа «Обеспечение мероприятий по благоустройству населенных пунктов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«2280000,00» заменить цифрой «2222290,54»;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00 00000 </w:t>
      </w:r>
      <w:r w:rsidRPr="00FB3A93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FB3A93">
        <w:rPr>
          <w:sz w:val="26"/>
          <w:szCs w:val="26"/>
        </w:rPr>
        <w:t>Колобовского</w:t>
      </w:r>
      <w:proofErr w:type="spellEnd"/>
      <w:r w:rsidRPr="00FB3A93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«1960000,00» заменить цифрой «1902290,54»;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 1 01 00000 </w:t>
      </w:r>
      <w:r w:rsidRPr="00FB3A93">
        <w:rPr>
          <w:sz w:val="26"/>
          <w:szCs w:val="26"/>
        </w:rPr>
        <w:t>Основное мероприятие «Уличное освещение»</w:t>
      </w:r>
      <w:r>
        <w:rPr>
          <w:sz w:val="26"/>
          <w:szCs w:val="26"/>
        </w:rPr>
        <w:t xml:space="preserve"> цифру «1960000,00» заменить цифрой «1902290,54»;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 1 01 00230 200 цифру «510000,00» заменить цифрой «452290,54»;</w:t>
      </w:r>
    </w:p>
    <w:p w:rsidR="008A23EF" w:rsidRPr="00D63FDB" w:rsidRDefault="008A23EF" w:rsidP="008A23EF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4668632,95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4726342,41</w:t>
      </w:r>
      <w:r w:rsidRPr="00D63FDB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63FDB">
        <w:rPr>
          <w:sz w:val="26"/>
          <w:szCs w:val="26"/>
        </w:rPr>
        <w:t xml:space="preserve">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>
        <w:rPr>
          <w:sz w:val="26"/>
          <w:szCs w:val="26"/>
        </w:rPr>
        <w:t>3611471,99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3669181,45</w:t>
      </w:r>
      <w:r w:rsidRPr="00D63FDB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«3611471,99» заменить цифрой «3669181,45»;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«1407794,30» заменить цифрой «1465503,76»;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64CA9">
        <w:rPr>
          <w:sz w:val="26"/>
          <w:szCs w:val="26"/>
        </w:rPr>
        <w:t>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>
        <w:rPr>
          <w:sz w:val="26"/>
          <w:szCs w:val="26"/>
        </w:rPr>
        <w:t>2996569,00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3004306,00</w:t>
      </w:r>
      <w:r w:rsidRPr="00664CA9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00530 </w:t>
      </w:r>
      <w:r w:rsidRPr="00A604F3">
        <w:rPr>
          <w:sz w:val="26"/>
          <w:szCs w:val="26"/>
        </w:rPr>
        <w:t>Обеспечение функций администрации поселения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«333724,00» заменить цифрой «325987,00»;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0 00 0000 </w:t>
      </w:r>
      <w:r w:rsidRPr="00A604F3">
        <w:rPr>
          <w:sz w:val="26"/>
          <w:szCs w:val="26"/>
        </w:rPr>
        <w:t>Муниципальная 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«150000,00» заменить цифрой «606000,00»;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00 00000 </w:t>
      </w:r>
      <w:r w:rsidRPr="009807F4">
        <w:rPr>
          <w:sz w:val="26"/>
          <w:szCs w:val="26"/>
        </w:rPr>
        <w:t>Подпрограмма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«150000,00» заменить цифрой «606000,00»;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04 00000 800 </w:t>
      </w:r>
      <w:r w:rsidRPr="009807F4">
        <w:rPr>
          <w:sz w:val="26"/>
          <w:szCs w:val="26"/>
        </w:rPr>
        <w:t>Основное мероприятие "Субсидирование части затрат СМСП связанны</w:t>
      </w:r>
      <w:r>
        <w:rPr>
          <w:sz w:val="26"/>
          <w:szCs w:val="26"/>
        </w:rPr>
        <w:t>х</w:t>
      </w:r>
      <w:r w:rsidRPr="009807F4">
        <w:rPr>
          <w:sz w:val="26"/>
          <w:szCs w:val="26"/>
        </w:rPr>
        <w:t xml:space="preserve"> с уплатой первого взноса (аванса) при заключении договора лизинга"</w:t>
      </w:r>
      <w:r>
        <w:rPr>
          <w:sz w:val="26"/>
          <w:szCs w:val="26"/>
        </w:rPr>
        <w:t xml:space="preserve"> цифру «0,00» заменить цифрой «456000,00»;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«17290969,80» заменить цифрой «17754130,53»</w:t>
      </w:r>
    </w:p>
    <w:p w:rsidR="008A23EF" w:rsidRPr="00012464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Pr="00012464">
        <w:rPr>
          <w:sz w:val="26"/>
          <w:szCs w:val="26"/>
        </w:rPr>
        <w:t xml:space="preserve">. В Приложении № 9 к решению  «О бюджете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8A23EF" w:rsidRDefault="008A23EF" w:rsidP="008A23EF">
      <w:pPr>
        <w:jc w:val="both"/>
        <w:rPr>
          <w:sz w:val="26"/>
          <w:szCs w:val="26"/>
        </w:rPr>
      </w:pPr>
      <w:r w:rsidRPr="00012464">
        <w:rPr>
          <w:sz w:val="26"/>
          <w:szCs w:val="26"/>
        </w:rPr>
        <w:t xml:space="preserve">  по строке: «933 Администрация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поселения» цифру </w:t>
      </w:r>
      <w:r>
        <w:rPr>
          <w:sz w:val="26"/>
          <w:szCs w:val="26"/>
        </w:rPr>
        <w:t>«12622336,85» заменить цифрой «12622336,85»;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 xml:space="preserve"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</w:t>
      </w:r>
      <w:r w:rsidRPr="00FE6389">
        <w:rPr>
          <w:sz w:val="26"/>
          <w:szCs w:val="26"/>
        </w:rPr>
        <w:lastRenderedPageBreak/>
        <w:t>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«2996569,00» заменить цифрой «3004306,00»;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0710100530 200 </w:t>
      </w:r>
      <w:r w:rsidRPr="004421DB">
        <w:rPr>
          <w:sz w:val="26"/>
          <w:szCs w:val="26"/>
        </w:rPr>
        <w:t>Обеспечение функций администрации поселения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«333724,00» заменить цифрой «325987,00»;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</w:t>
      </w:r>
      <w:r w:rsidRPr="00C04232">
        <w:rPr>
          <w:sz w:val="26"/>
          <w:szCs w:val="26"/>
        </w:rPr>
        <w:t>08104R5272</w:t>
      </w:r>
      <w:r>
        <w:rPr>
          <w:sz w:val="26"/>
          <w:szCs w:val="26"/>
        </w:rPr>
        <w:t xml:space="preserve"> 800 </w:t>
      </w:r>
      <w:r w:rsidRPr="00C04232">
        <w:rPr>
          <w:sz w:val="26"/>
          <w:szCs w:val="26"/>
        </w:rPr>
        <w:t>Государственная поддержка субъектов малого и среднего предпринимательства</w:t>
      </w:r>
      <w:r>
        <w:rPr>
          <w:sz w:val="26"/>
          <w:szCs w:val="26"/>
        </w:rPr>
        <w:t>» цифру «0,00» заменить цифрой «456000,00»;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0409 0210100140 200 </w:t>
      </w:r>
      <w:r w:rsidRPr="00C04232">
        <w:rPr>
          <w:sz w:val="26"/>
          <w:szCs w:val="26"/>
        </w:rPr>
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«2234714,25» заменить цифрой «2241874,98»;</w:t>
      </w:r>
    </w:p>
    <w:p w:rsidR="008A23EF" w:rsidRDefault="008A23EF" w:rsidP="008A23EF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сроке: «933 0503 0510100230 200 </w:t>
      </w:r>
      <w:r w:rsidRPr="00C04232">
        <w:rPr>
          <w:sz w:val="26"/>
          <w:szCs w:val="26"/>
        </w:rPr>
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«510000,00» заменить цифрой «452290,54»;</w:t>
      </w:r>
      <w:proofErr w:type="gramEnd"/>
    </w:p>
    <w:p w:rsidR="008A23EF" w:rsidRPr="00082259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082259">
        <w:rPr>
          <w:sz w:val="26"/>
          <w:szCs w:val="26"/>
        </w:rPr>
        <w:t>о строке: 933 08 00 0600000000 Муниципальное казённое учреждение «</w:t>
      </w:r>
      <w:proofErr w:type="spellStart"/>
      <w:r w:rsidRPr="00082259">
        <w:rPr>
          <w:sz w:val="26"/>
          <w:szCs w:val="26"/>
        </w:rPr>
        <w:t>Культурно-досуговый</w:t>
      </w:r>
      <w:proofErr w:type="spellEnd"/>
      <w:r w:rsidRPr="00082259">
        <w:rPr>
          <w:sz w:val="26"/>
          <w:szCs w:val="26"/>
        </w:rPr>
        <w:t xml:space="preserve"> центр </w:t>
      </w:r>
      <w:proofErr w:type="spellStart"/>
      <w:r w:rsidRPr="00082259">
        <w:rPr>
          <w:sz w:val="26"/>
          <w:szCs w:val="26"/>
        </w:rPr>
        <w:t>Колобовского</w:t>
      </w:r>
      <w:proofErr w:type="spellEnd"/>
      <w:r w:rsidRPr="00082259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4668632,95</w:t>
      </w:r>
      <w:r w:rsidRPr="0008225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4726342,41</w:t>
      </w:r>
      <w:r w:rsidRPr="00082259">
        <w:rPr>
          <w:sz w:val="26"/>
          <w:szCs w:val="26"/>
        </w:rPr>
        <w:t>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«1407794,30» заменить цифрой «1465503,76»;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«17290969,80» заменить цифрой «17754130,53».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В Приложении № 11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в графе 2018 год</w:t>
      </w:r>
      <w:r w:rsidRPr="00F55A11">
        <w:rPr>
          <w:sz w:val="26"/>
          <w:szCs w:val="26"/>
        </w:rPr>
        <w:t>: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«5054065,00» заменить цифрой «5510065,00»;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вопросы» цифру «563829,00» заменить цифрой «1019829,00»;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«0400 Национальная экономика» цифру «2334714,25» заменить цифрой «2341874,98»;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«0500 Жилищно-коммунальное хозяйство»» цифру «4967757,60» заменить цифрой «4910048,14»;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«3520652,60» заменить цифрой «3462943,14»;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цифру «4668632,95» заменить цифрой «4726342,41»;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«4668632,95» заменить цифрой «4726342,41»;</w:t>
      </w: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«17290969,80» заменить цифрой «17754130,53».</w:t>
      </w:r>
    </w:p>
    <w:p w:rsidR="008A23EF" w:rsidRPr="00161B5A" w:rsidRDefault="008A23EF" w:rsidP="008A23E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8A23EF" w:rsidRPr="00161B5A" w:rsidRDefault="008A23EF" w:rsidP="008A23E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8A23EF" w:rsidRDefault="008A23EF" w:rsidP="008A23EF">
      <w:pPr>
        <w:jc w:val="both"/>
        <w:rPr>
          <w:sz w:val="26"/>
          <w:szCs w:val="26"/>
        </w:rPr>
      </w:pPr>
    </w:p>
    <w:p w:rsidR="008A23EF" w:rsidRDefault="008A23EF" w:rsidP="008A23EF">
      <w:pPr>
        <w:jc w:val="both"/>
        <w:rPr>
          <w:sz w:val="26"/>
          <w:szCs w:val="26"/>
        </w:rPr>
      </w:pPr>
    </w:p>
    <w:p w:rsidR="008A23EF" w:rsidRDefault="008A23EF" w:rsidP="008A23EF">
      <w:pPr>
        <w:jc w:val="both"/>
        <w:rPr>
          <w:sz w:val="26"/>
          <w:szCs w:val="26"/>
        </w:rPr>
      </w:pP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       И.А.Сергеева</w:t>
      </w:r>
    </w:p>
    <w:p w:rsidR="008A23EF" w:rsidRDefault="008A23EF" w:rsidP="008A23EF">
      <w:pPr>
        <w:jc w:val="both"/>
        <w:rPr>
          <w:sz w:val="26"/>
          <w:szCs w:val="26"/>
        </w:rPr>
      </w:pPr>
    </w:p>
    <w:p w:rsidR="008A23EF" w:rsidRDefault="008A23EF" w:rsidP="008A23EF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8A23EF" w:rsidRDefault="008A23EF" w:rsidP="008A23EF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8A23EF" w:rsidRDefault="008A23EF" w:rsidP="008A23EF"/>
    <w:p w:rsidR="007A68DF" w:rsidRDefault="007A68DF"/>
    <w:sectPr w:rsidR="007A68DF" w:rsidSect="0080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3EF"/>
    <w:rsid w:val="007A68DF"/>
    <w:rsid w:val="008A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23E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23EF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8A23E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1592</Words>
  <Characters>9078</Characters>
  <Application>Microsoft Office Word</Application>
  <DocSecurity>0</DocSecurity>
  <Lines>75</Lines>
  <Paragraphs>21</Paragraphs>
  <ScaleCrop>false</ScaleCrop>
  <Company/>
  <LinksUpToDate>false</LinksUpToDate>
  <CharactersWithSpaces>10649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2018-08-22T09:42:00Z</dcterms:created>
  <dcterms:modified xsi:type="dcterms:W3CDTF">2018-08-22T09:43:00Z</dcterms:modified>
</cp:coreProperties>
</file>