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795" w:rsidRDefault="00D74795" w:rsidP="00D74795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D74795" w:rsidRPr="001933D2" w:rsidRDefault="00D74795" w:rsidP="00D74795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D74795" w:rsidRPr="001933D2" w:rsidRDefault="00D74795" w:rsidP="00D74795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D74795" w:rsidRPr="001933D2" w:rsidRDefault="00D74795" w:rsidP="00D74795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D74795" w:rsidRDefault="00D74795" w:rsidP="00D74795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D74795" w:rsidRDefault="00D74795" w:rsidP="00D74795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D74795" w:rsidRDefault="00D74795" w:rsidP="00D74795">
      <w:pP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РЕШЕНИЕ</w:t>
      </w:r>
    </w:p>
    <w:p w:rsidR="00D74795" w:rsidRDefault="00D74795" w:rsidP="00D74795">
      <w:pPr>
        <w:rPr>
          <w:szCs w:val="28"/>
        </w:rPr>
      </w:pPr>
      <w:r>
        <w:rPr>
          <w:rFonts w:eastAsia="Arial Unicode MS"/>
          <w:bCs/>
        </w:rPr>
        <w:t>от 21.09. 2015 г.</w:t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  <w:t>№ 1</w:t>
      </w:r>
    </w:p>
    <w:p w:rsidR="00D74795" w:rsidRDefault="00D74795" w:rsidP="00D74795">
      <w:pPr>
        <w:jc w:val="center"/>
        <w:rPr>
          <w:szCs w:val="28"/>
        </w:rPr>
      </w:pPr>
    </w:p>
    <w:p w:rsidR="00D74795" w:rsidRDefault="00D74795" w:rsidP="00D74795">
      <w:pPr>
        <w:tabs>
          <w:tab w:val="left" w:pos="6200"/>
        </w:tabs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п. </w:t>
      </w:r>
      <w:proofErr w:type="spellStart"/>
      <w:r>
        <w:rPr>
          <w:kern w:val="2"/>
          <w:sz w:val="28"/>
          <w:szCs w:val="28"/>
        </w:rPr>
        <w:t>Колобово</w:t>
      </w:r>
      <w:proofErr w:type="spellEnd"/>
    </w:p>
    <w:p w:rsidR="00D74795" w:rsidRDefault="00D74795" w:rsidP="00D74795">
      <w:pPr>
        <w:tabs>
          <w:tab w:val="left" w:pos="6200"/>
        </w:tabs>
        <w:jc w:val="both"/>
        <w:rPr>
          <w:kern w:val="2"/>
          <w:sz w:val="28"/>
          <w:szCs w:val="28"/>
        </w:rPr>
      </w:pPr>
    </w:p>
    <w:p w:rsidR="00D74795" w:rsidRDefault="00D74795" w:rsidP="00D7479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избрании Председателя Совета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 Шуйского муниципального района</w:t>
      </w:r>
    </w:p>
    <w:p w:rsidR="00D74795" w:rsidRDefault="00D74795" w:rsidP="00D74795">
      <w:pPr>
        <w:jc w:val="center"/>
        <w:rPr>
          <w:b/>
          <w:bCs/>
          <w:sz w:val="28"/>
          <w:szCs w:val="28"/>
        </w:rPr>
      </w:pPr>
    </w:p>
    <w:p w:rsidR="009F1DBE" w:rsidRDefault="009F1DBE"/>
    <w:p w:rsidR="00D74795" w:rsidRDefault="00D74795"/>
    <w:p w:rsidR="00D74795" w:rsidRPr="00A346AE" w:rsidRDefault="00D74795" w:rsidP="00D74795">
      <w:pPr>
        <w:ind w:firstLine="567"/>
        <w:jc w:val="both"/>
        <w:rPr>
          <w:sz w:val="28"/>
          <w:szCs w:val="28"/>
        </w:rPr>
      </w:pPr>
      <w:proofErr w:type="gramStart"/>
      <w:r w:rsidRPr="00A346AE">
        <w:rPr>
          <w:sz w:val="28"/>
          <w:szCs w:val="28"/>
        </w:rPr>
        <w:t xml:space="preserve">На основании  Федерального закона от 06.10.2003 № 131-ФЗ «Об общих принципах организации местного самоуправления в Российской Федерации», Закона Ивановской области от 18.11.2014 № 86-ОЗ «О некоторых вопросах формирования, организации и деятельности органов местного самоуправления муниципальных образований Ивановской области»,  </w:t>
      </w:r>
      <w:r w:rsidRPr="00D74795">
        <w:rPr>
          <w:sz w:val="28"/>
          <w:szCs w:val="28"/>
        </w:rPr>
        <w:t>п.6 ст.2</w:t>
      </w:r>
      <w:r>
        <w:rPr>
          <w:sz w:val="28"/>
          <w:szCs w:val="28"/>
        </w:rPr>
        <w:t xml:space="preserve">5 </w:t>
      </w:r>
      <w:r w:rsidRPr="00A346AE"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A346AE">
        <w:rPr>
          <w:sz w:val="28"/>
          <w:szCs w:val="28"/>
        </w:rPr>
        <w:t xml:space="preserve"> поселения Шуйского муниципального района,  Совет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A346AE">
        <w:rPr>
          <w:sz w:val="28"/>
          <w:szCs w:val="28"/>
        </w:rPr>
        <w:t xml:space="preserve"> поселения Шуйского муниципального района</w:t>
      </w:r>
      <w:proofErr w:type="gramEnd"/>
    </w:p>
    <w:p w:rsidR="00D74795" w:rsidRPr="00A346AE" w:rsidRDefault="00D74795" w:rsidP="00D74795">
      <w:pPr>
        <w:ind w:firstLine="567"/>
        <w:jc w:val="both"/>
        <w:rPr>
          <w:sz w:val="28"/>
          <w:szCs w:val="28"/>
        </w:rPr>
      </w:pPr>
    </w:p>
    <w:p w:rsidR="00D74795" w:rsidRPr="00A346AE" w:rsidRDefault="00D74795" w:rsidP="00D74795">
      <w:pPr>
        <w:ind w:firstLine="709"/>
        <w:rPr>
          <w:sz w:val="28"/>
          <w:szCs w:val="28"/>
        </w:rPr>
      </w:pPr>
      <w:r w:rsidRPr="00A346AE">
        <w:rPr>
          <w:b/>
          <w:bCs/>
          <w:sz w:val="28"/>
          <w:szCs w:val="28"/>
        </w:rPr>
        <w:t xml:space="preserve">                                               </w:t>
      </w:r>
      <w:proofErr w:type="gramStart"/>
      <w:r w:rsidRPr="00A346AE">
        <w:rPr>
          <w:b/>
          <w:bCs/>
          <w:sz w:val="28"/>
          <w:szCs w:val="28"/>
        </w:rPr>
        <w:t>Р</w:t>
      </w:r>
      <w:proofErr w:type="gramEnd"/>
      <w:r w:rsidRPr="00A346AE">
        <w:rPr>
          <w:b/>
          <w:bCs/>
          <w:sz w:val="28"/>
          <w:szCs w:val="28"/>
        </w:rPr>
        <w:t xml:space="preserve"> Е Ш И Л:</w:t>
      </w:r>
    </w:p>
    <w:p w:rsidR="00D74795" w:rsidRDefault="00D74795" w:rsidP="00D74795">
      <w:pPr>
        <w:ind w:firstLine="709"/>
      </w:pPr>
    </w:p>
    <w:p w:rsidR="00D74795" w:rsidRDefault="00D74795" w:rsidP="00D74795">
      <w:pPr>
        <w:numPr>
          <w:ilvl w:val="0"/>
          <w:numId w:val="1"/>
        </w:numPr>
        <w:tabs>
          <w:tab w:val="left" w:pos="993"/>
          <w:tab w:val="left" w:pos="7797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Избрать председателем Совета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proofErr w:type="gramStart"/>
      <w:r>
        <w:rPr>
          <w:sz w:val="28"/>
          <w:szCs w:val="28"/>
        </w:rPr>
        <w:t>поселения</w:t>
      </w:r>
      <w:proofErr w:type="spellEnd"/>
      <w:proofErr w:type="gramEnd"/>
      <w:r>
        <w:rPr>
          <w:sz w:val="28"/>
          <w:szCs w:val="28"/>
        </w:rPr>
        <w:t xml:space="preserve"> Шуйского муниципального района </w:t>
      </w:r>
      <w:proofErr w:type="spellStart"/>
      <w:r>
        <w:rPr>
          <w:sz w:val="28"/>
          <w:szCs w:val="28"/>
        </w:rPr>
        <w:t>Ельцова</w:t>
      </w:r>
      <w:proofErr w:type="spellEnd"/>
      <w:r>
        <w:rPr>
          <w:sz w:val="28"/>
          <w:szCs w:val="28"/>
        </w:rPr>
        <w:t xml:space="preserve"> Сергея Сергеевича. </w:t>
      </w:r>
    </w:p>
    <w:p w:rsidR="00D74795" w:rsidRDefault="00D74795" w:rsidP="00D74795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Избрать </w:t>
      </w:r>
      <w:proofErr w:type="spellStart"/>
      <w:r>
        <w:rPr>
          <w:sz w:val="28"/>
          <w:szCs w:val="28"/>
        </w:rPr>
        <w:t>Ельцова</w:t>
      </w:r>
      <w:proofErr w:type="spellEnd"/>
      <w:r>
        <w:rPr>
          <w:sz w:val="28"/>
          <w:szCs w:val="28"/>
        </w:rPr>
        <w:t xml:space="preserve"> Сергея Сергеевича депутатом второго состава Совета Шуйского муниципального района пятого созыва от</w:t>
      </w:r>
      <w:r w:rsidRPr="006D7C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Шуйского муниципального района согласно норме представительства. </w:t>
      </w:r>
    </w:p>
    <w:p w:rsidR="00D74795" w:rsidRDefault="00D74795" w:rsidP="00D74795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 Настоящее Решение вступает в силу с момента его официального опубликования (обнародования) в «Вестнике </w:t>
      </w:r>
      <w:proofErr w:type="spellStart"/>
      <w:r>
        <w:rPr>
          <w:sz w:val="28"/>
          <w:szCs w:val="34"/>
        </w:rPr>
        <w:t>Колобовского</w:t>
      </w:r>
      <w:proofErr w:type="spellEnd"/>
      <w:r>
        <w:rPr>
          <w:sz w:val="28"/>
          <w:szCs w:val="34"/>
        </w:rPr>
        <w:t xml:space="preserve"> городского поселения».</w:t>
      </w:r>
    </w:p>
    <w:p w:rsidR="00D74795" w:rsidRDefault="00D74795" w:rsidP="00D74795">
      <w:pPr>
        <w:jc w:val="both"/>
        <w:rPr>
          <w:sz w:val="28"/>
          <w:szCs w:val="28"/>
        </w:rPr>
      </w:pPr>
    </w:p>
    <w:p w:rsidR="00D74795" w:rsidRDefault="00D74795" w:rsidP="00D74795">
      <w:pPr>
        <w:jc w:val="both"/>
        <w:rPr>
          <w:sz w:val="28"/>
          <w:szCs w:val="28"/>
        </w:rPr>
      </w:pPr>
    </w:p>
    <w:p w:rsidR="00D74795" w:rsidRDefault="00D74795" w:rsidP="00D747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Председательствующий на заседании</w:t>
      </w:r>
    </w:p>
    <w:p w:rsidR="00D74795" w:rsidRDefault="00E316E0" w:rsidP="00D747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</w:t>
      </w:r>
      <w:proofErr w:type="spellStart"/>
      <w:r w:rsidR="00D74795">
        <w:rPr>
          <w:b/>
          <w:sz w:val="28"/>
          <w:szCs w:val="28"/>
        </w:rPr>
        <w:t>Колобовского</w:t>
      </w:r>
      <w:proofErr w:type="spellEnd"/>
      <w:r w:rsidR="00D74795">
        <w:rPr>
          <w:b/>
          <w:sz w:val="28"/>
          <w:szCs w:val="28"/>
        </w:rPr>
        <w:t xml:space="preserve"> городского</w:t>
      </w:r>
      <w:r w:rsidR="00D74795" w:rsidRPr="00566C77">
        <w:rPr>
          <w:b/>
          <w:sz w:val="28"/>
          <w:szCs w:val="28"/>
        </w:rPr>
        <w:t xml:space="preserve"> поселения</w:t>
      </w:r>
      <w:r w:rsidR="00D74795" w:rsidRPr="006A5511">
        <w:rPr>
          <w:b/>
          <w:sz w:val="28"/>
          <w:szCs w:val="28"/>
        </w:rPr>
        <w:t xml:space="preserve"> </w:t>
      </w:r>
    </w:p>
    <w:p w:rsidR="00D74795" w:rsidRDefault="00D74795" w:rsidP="00D747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5"/>
        </w:tabs>
        <w:jc w:val="both"/>
        <w:rPr>
          <w:b/>
          <w:sz w:val="28"/>
          <w:szCs w:val="28"/>
        </w:rPr>
      </w:pPr>
      <w:r w:rsidRPr="006A5511">
        <w:rPr>
          <w:b/>
          <w:sz w:val="28"/>
          <w:szCs w:val="28"/>
        </w:rPr>
        <w:t>Шуйского муниципального района</w:t>
      </w:r>
      <w:r w:rsidRPr="006A551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</w:t>
      </w:r>
      <w:r w:rsidR="00E316E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Н.В.Елфимова.</w:t>
      </w:r>
      <w:r w:rsidRPr="006A5511">
        <w:rPr>
          <w:b/>
          <w:sz w:val="28"/>
          <w:szCs w:val="28"/>
        </w:rPr>
        <w:t xml:space="preserve">  </w:t>
      </w:r>
    </w:p>
    <w:p w:rsidR="00D74795" w:rsidRDefault="00D74795" w:rsidP="00D747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5"/>
        </w:tabs>
        <w:jc w:val="both"/>
        <w:rPr>
          <w:b/>
          <w:sz w:val="28"/>
          <w:szCs w:val="28"/>
        </w:rPr>
      </w:pPr>
    </w:p>
    <w:p w:rsidR="00D74795" w:rsidRDefault="00D74795" w:rsidP="00D747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5"/>
        </w:tabs>
        <w:jc w:val="both"/>
        <w:rPr>
          <w:b/>
          <w:sz w:val="28"/>
          <w:szCs w:val="28"/>
        </w:rPr>
      </w:pPr>
    </w:p>
    <w:p w:rsidR="00D74795" w:rsidRDefault="00D74795" w:rsidP="00D747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5"/>
        </w:tabs>
        <w:jc w:val="both"/>
        <w:rPr>
          <w:b/>
          <w:sz w:val="28"/>
          <w:szCs w:val="28"/>
        </w:rPr>
      </w:pPr>
    </w:p>
    <w:p w:rsidR="00D74795" w:rsidRDefault="00D74795"/>
    <w:sectPr w:rsidR="00D74795" w:rsidSect="009F1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953F1"/>
    <w:multiLevelType w:val="hybridMultilevel"/>
    <w:tmpl w:val="7070F0B0"/>
    <w:lvl w:ilvl="0" w:tplc="84205E2E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795"/>
    <w:rsid w:val="003E2508"/>
    <w:rsid w:val="009F1DBE"/>
    <w:rsid w:val="00D74795"/>
    <w:rsid w:val="00E31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2015-09-29T07:23:00Z</cp:lastPrinted>
  <dcterms:created xsi:type="dcterms:W3CDTF">2015-09-29T07:17:00Z</dcterms:created>
  <dcterms:modified xsi:type="dcterms:W3CDTF">2015-09-29T07:24:00Z</dcterms:modified>
</cp:coreProperties>
</file>