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E28" w:rsidRDefault="00763E28" w:rsidP="00763E28">
      <w:pPr>
        <w:jc w:val="center"/>
      </w:pPr>
      <w:r>
        <w:rPr>
          <w:b/>
          <w:bCs/>
          <w:sz w:val="28"/>
        </w:rPr>
        <w:t>РОССИЙСКАЯ ФЕДЕРАЦИЯ</w:t>
      </w:r>
    </w:p>
    <w:p w:rsidR="00763E28" w:rsidRPr="00F140B0" w:rsidRDefault="00763E28" w:rsidP="00763E28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763E28" w:rsidRPr="00F140B0" w:rsidRDefault="00763E28" w:rsidP="00763E28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</w:t>
      </w:r>
      <w:r>
        <w:rPr>
          <w:b/>
        </w:rPr>
        <w:t xml:space="preserve"> Ф</w:t>
      </w:r>
      <w:r w:rsidRPr="00F140B0">
        <w:rPr>
          <w:b/>
        </w:rPr>
        <w:t>абричная д. 35</w:t>
      </w:r>
    </w:p>
    <w:p w:rsidR="00763E28" w:rsidRPr="00F140B0" w:rsidRDefault="00763E28" w:rsidP="00763E28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763E28" w:rsidRPr="00F140B0" w:rsidRDefault="00763E28" w:rsidP="00763E28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763E28" w:rsidRPr="00754088" w:rsidRDefault="00763E28" w:rsidP="00763E28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26.05.</w:t>
      </w:r>
      <w:r w:rsidRPr="000F53E2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Pr="000F53E2">
        <w:rPr>
          <w:b/>
          <w:sz w:val="24"/>
          <w:szCs w:val="24"/>
        </w:rPr>
        <w:t xml:space="preserve"> года  № </w:t>
      </w:r>
      <w:r>
        <w:rPr>
          <w:b/>
          <w:sz w:val="24"/>
          <w:szCs w:val="24"/>
        </w:rPr>
        <w:t>109</w:t>
      </w:r>
    </w:p>
    <w:p w:rsidR="00763E28" w:rsidRPr="00853274" w:rsidRDefault="00763E28" w:rsidP="00763E28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763E28" w:rsidRDefault="00763E28" w:rsidP="00763E28"/>
    <w:p w:rsidR="00763E28" w:rsidRPr="002B278C" w:rsidRDefault="00763E28" w:rsidP="00763E28">
      <w:pPr>
        <w:pStyle w:val="a6"/>
        <w:shd w:val="clear" w:color="auto" w:fill="FFFFFF"/>
        <w:spacing w:before="0" w:beforeAutospacing="0" w:after="225" w:afterAutospacing="0"/>
        <w:jc w:val="center"/>
        <w:rPr>
          <w:sz w:val="28"/>
          <w:szCs w:val="28"/>
        </w:rPr>
      </w:pPr>
      <w:r w:rsidRPr="002B278C">
        <w:rPr>
          <w:b/>
          <w:bCs/>
          <w:sz w:val="28"/>
          <w:szCs w:val="28"/>
        </w:rPr>
        <w:t>Об утверждении Перечня форм социально значимых работ при участии граждан в обеспечении первичных мер пожарной безопасности на терр</w:t>
      </w:r>
      <w:r w:rsidRPr="002B278C">
        <w:rPr>
          <w:b/>
          <w:bCs/>
          <w:sz w:val="28"/>
          <w:szCs w:val="28"/>
        </w:rPr>
        <w:t>и</w:t>
      </w:r>
      <w:r w:rsidRPr="002B278C">
        <w:rPr>
          <w:b/>
          <w:bCs/>
          <w:sz w:val="28"/>
          <w:szCs w:val="28"/>
        </w:rPr>
        <w:t xml:space="preserve">тории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</w:t>
      </w:r>
      <w:r w:rsidRPr="002B278C">
        <w:rPr>
          <w:b/>
          <w:sz w:val="28"/>
          <w:szCs w:val="28"/>
        </w:rPr>
        <w:t xml:space="preserve"> поселения</w:t>
      </w:r>
    </w:p>
    <w:p w:rsidR="00763E28" w:rsidRPr="0083699E" w:rsidRDefault="00763E28" w:rsidP="00763E28">
      <w:pPr>
        <w:pStyle w:val="a6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83699E">
        <w:rPr>
          <w:sz w:val="28"/>
          <w:szCs w:val="28"/>
        </w:rPr>
        <w:t>В соответствии с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Федерации», Федеральным законом от 06.05.2011 № 100-ФЗ «О добровольной пожарной о</w:t>
      </w:r>
      <w:r w:rsidRPr="0083699E">
        <w:rPr>
          <w:sz w:val="28"/>
          <w:szCs w:val="28"/>
        </w:rPr>
        <w:t>х</w:t>
      </w:r>
      <w:r w:rsidRPr="0083699E">
        <w:rPr>
          <w:sz w:val="28"/>
          <w:szCs w:val="28"/>
        </w:rPr>
        <w:t>ране», постановлением Правительства Российской Федерации от 25.04.2012 № 390 «Правила противопожарного режима в Российской Федерации», админис</w:t>
      </w:r>
      <w:r w:rsidRPr="0083699E">
        <w:rPr>
          <w:sz w:val="28"/>
          <w:szCs w:val="28"/>
        </w:rPr>
        <w:t>т</w:t>
      </w:r>
      <w:r w:rsidRPr="0083699E">
        <w:rPr>
          <w:sz w:val="28"/>
          <w:szCs w:val="28"/>
        </w:rPr>
        <w:t xml:space="preserve">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</w:t>
      </w:r>
      <w:r w:rsidRPr="0083699E">
        <w:rPr>
          <w:sz w:val="28"/>
          <w:szCs w:val="28"/>
        </w:rPr>
        <w:t xml:space="preserve"> поселения</w:t>
      </w:r>
      <w:proofErr w:type="gramEnd"/>
    </w:p>
    <w:p w:rsidR="00763E28" w:rsidRPr="0083699E" w:rsidRDefault="00763E28" w:rsidP="00763E28">
      <w:pPr>
        <w:pStyle w:val="a6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83699E">
        <w:rPr>
          <w:bCs/>
          <w:sz w:val="28"/>
          <w:szCs w:val="28"/>
        </w:rPr>
        <w:t>постановляет:</w:t>
      </w:r>
    </w:p>
    <w:p w:rsidR="00763E28" w:rsidRPr="0083699E" w:rsidRDefault="00763E28" w:rsidP="00763E28">
      <w:pPr>
        <w:pStyle w:val="a6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83699E">
        <w:rPr>
          <w:sz w:val="28"/>
          <w:szCs w:val="28"/>
        </w:rPr>
        <w:t xml:space="preserve">1. Утвердить Перечень форм социально значимых работ при участии граждан в обеспечении первичных мер пожарной безопасности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</w:t>
      </w:r>
      <w:r w:rsidRPr="0083699E">
        <w:rPr>
          <w:sz w:val="28"/>
          <w:szCs w:val="28"/>
        </w:rPr>
        <w:t xml:space="preserve"> поселения Шуйского муниципального района. (Приложение 1).</w:t>
      </w:r>
    </w:p>
    <w:p w:rsidR="00763E28" w:rsidRPr="0083699E" w:rsidRDefault="00763E28" w:rsidP="00763E28">
      <w:pPr>
        <w:pStyle w:val="a6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83699E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  <w:r w:rsidRPr="0083699E">
        <w:rPr>
          <w:sz w:val="28"/>
          <w:szCs w:val="28"/>
        </w:rPr>
        <w:t xml:space="preserve"> и разместить на официальном сайте поселения.</w:t>
      </w:r>
    </w:p>
    <w:p w:rsidR="00763E28" w:rsidRPr="002B278C" w:rsidRDefault="00763E28" w:rsidP="00763E28">
      <w:pPr>
        <w:pStyle w:val="a6"/>
        <w:shd w:val="clear" w:color="auto" w:fill="FFFFFF"/>
        <w:spacing w:after="225"/>
        <w:jc w:val="both"/>
        <w:rPr>
          <w:sz w:val="28"/>
          <w:szCs w:val="28"/>
        </w:rPr>
      </w:pPr>
      <w:r w:rsidRPr="002B278C">
        <w:rPr>
          <w:sz w:val="28"/>
          <w:szCs w:val="28"/>
        </w:rPr>
        <w:t xml:space="preserve">3. </w:t>
      </w:r>
      <w:proofErr w:type="gramStart"/>
      <w:r w:rsidRPr="002B278C">
        <w:rPr>
          <w:sz w:val="28"/>
          <w:szCs w:val="28"/>
        </w:rPr>
        <w:t>Контроль за</w:t>
      </w:r>
      <w:proofErr w:type="gramEnd"/>
      <w:r w:rsidRPr="002B278C">
        <w:rPr>
          <w:sz w:val="28"/>
          <w:szCs w:val="28"/>
        </w:rPr>
        <w:t xml:space="preserve"> выполнением настоящего постановления возложить на замест</w:t>
      </w:r>
      <w:r w:rsidRPr="002B278C">
        <w:rPr>
          <w:sz w:val="28"/>
          <w:szCs w:val="28"/>
        </w:rPr>
        <w:t>и</w:t>
      </w:r>
      <w:r w:rsidRPr="002B278C">
        <w:rPr>
          <w:sz w:val="28"/>
          <w:szCs w:val="28"/>
        </w:rPr>
        <w:t xml:space="preserve">теля главы </w:t>
      </w:r>
      <w:r>
        <w:rPr>
          <w:sz w:val="28"/>
          <w:szCs w:val="28"/>
        </w:rPr>
        <w:t xml:space="preserve">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763E28" w:rsidRPr="002B278C" w:rsidRDefault="00763E28" w:rsidP="00763E28">
      <w:pPr>
        <w:pStyle w:val="a6"/>
        <w:shd w:val="clear" w:color="auto" w:fill="FFFFFF"/>
        <w:spacing w:after="225"/>
        <w:rPr>
          <w:sz w:val="28"/>
          <w:szCs w:val="28"/>
        </w:rPr>
      </w:pPr>
    </w:p>
    <w:p w:rsidR="00763E28" w:rsidRPr="002B278C" w:rsidRDefault="00763E28" w:rsidP="00763E28">
      <w:pPr>
        <w:pStyle w:val="a6"/>
        <w:shd w:val="clear" w:color="auto" w:fill="FFFFFF"/>
        <w:spacing w:after="225"/>
        <w:rPr>
          <w:sz w:val="28"/>
          <w:szCs w:val="28"/>
        </w:rPr>
      </w:pPr>
    </w:p>
    <w:p w:rsidR="00763E28" w:rsidRPr="002B278C" w:rsidRDefault="00763E28" w:rsidP="00763E28">
      <w:pPr>
        <w:pStyle w:val="a6"/>
        <w:shd w:val="clear" w:color="auto" w:fill="FFFFFF"/>
        <w:spacing w:after="0" w:afterAutospacing="0"/>
        <w:rPr>
          <w:sz w:val="28"/>
          <w:szCs w:val="28"/>
        </w:rPr>
      </w:pPr>
      <w:r w:rsidRPr="002B278C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763E28" w:rsidRPr="002B278C" w:rsidRDefault="00763E28" w:rsidP="00763E28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Pr="002B278C">
        <w:rPr>
          <w:sz w:val="28"/>
          <w:szCs w:val="28"/>
        </w:rPr>
        <w:t xml:space="preserve"> поселения                           </w:t>
      </w:r>
      <w:r>
        <w:rPr>
          <w:sz w:val="28"/>
          <w:szCs w:val="28"/>
        </w:rPr>
        <w:t xml:space="preserve">                     </w:t>
      </w:r>
      <w:r w:rsidRPr="002B278C">
        <w:rPr>
          <w:sz w:val="28"/>
          <w:szCs w:val="28"/>
        </w:rPr>
        <w:t xml:space="preserve">      </w:t>
      </w:r>
      <w:r>
        <w:rPr>
          <w:sz w:val="28"/>
          <w:szCs w:val="28"/>
        </w:rPr>
        <w:t>И.А.Сергеева</w:t>
      </w:r>
    </w:p>
    <w:p w:rsidR="00763E28" w:rsidRDefault="00763E28" w:rsidP="00763E28">
      <w:pPr>
        <w:pStyle w:val="a6"/>
        <w:shd w:val="clear" w:color="auto" w:fill="FFFFFF"/>
        <w:spacing w:before="0" w:beforeAutospacing="0" w:after="225" w:afterAutospacing="0"/>
        <w:rPr>
          <w:sz w:val="28"/>
          <w:szCs w:val="28"/>
        </w:rPr>
      </w:pPr>
    </w:p>
    <w:p w:rsidR="00763E28" w:rsidRDefault="00763E28" w:rsidP="00763E28">
      <w:pPr>
        <w:pStyle w:val="a6"/>
        <w:shd w:val="clear" w:color="auto" w:fill="FFFFFF"/>
        <w:spacing w:before="0" w:beforeAutospacing="0" w:after="225" w:afterAutospacing="0"/>
        <w:rPr>
          <w:sz w:val="28"/>
          <w:szCs w:val="28"/>
        </w:rPr>
      </w:pPr>
    </w:p>
    <w:p w:rsidR="00763E28" w:rsidRPr="002B278C" w:rsidRDefault="00763E28" w:rsidP="00763E28">
      <w:pPr>
        <w:pStyle w:val="a6"/>
        <w:shd w:val="clear" w:color="auto" w:fill="FFFFFF"/>
        <w:spacing w:before="0" w:beforeAutospacing="0" w:after="225" w:afterAutospacing="0"/>
        <w:rPr>
          <w:sz w:val="28"/>
          <w:szCs w:val="28"/>
        </w:rPr>
      </w:pPr>
    </w:p>
    <w:p w:rsidR="00763E28" w:rsidRPr="002B278C" w:rsidRDefault="00763E28" w:rsidP="00763E28">
      <w:pPr>
        <w:pStyle w:val="a5"/>
        <w:ind w:left="6237"/>
        <w:rPr>
          <w:sz w:val="24"/>
          <w:szCs w:val="24"/>
        </w:rPr>
      </w:pPr>
      <w:r w:rsidRPr="002B278C">
        <w:rPr>
          <w:sz w:val="24"/>
          <w:szCs w:val="24"/>
        </w:rPr>
        <w:t>Приложение 1 постановлению</w:t>
      </w:r>
    </w:p>
    <w:p w:rsidR="00763E28" w:rsidRPr="002B278C" w:rsidRDefault="00763E28" w:rsidP="00763E28">
      <w:pPr>
        <w:pStyle w:val="a5"/>
        <w:ind w:left="6237"/>
        <w:rPr>
          <w:sz w:val="24"/>
          <w:szCs w:val="24"/>
        </w:rPr>
      </w:pPr>
      <w:r w:rsidRPr="002B278C"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Колобовского</w:t>
      </w:r>
      <w:proofErr w:type="spellEnd"/>
      <w:r>
        <w:rPr>
          <w:sz w:val="24"/>
          <w:szCs w:val="24"/>
        </w:rPr>
        <w:t xml:space="preserve"> городского </w:t>
      </w:r>
      <w:r w:rsidRPr="002B278C">
        <w:rPr>
          <w:sz w:val="24"/>
          <w:szCs w:val="24"/>
        </w:rPr>
        <w:t xml:space="preserve"> поселения</w:t>
      </w:r>
    </w:p>
    <w:p w:rsidR="00763E28" w:rsidRPr="002B278C" w:rsidRDefault="00763E28" w:rsidP="00763E28">
      <w:pPr>
        <w:pStyle w:val="a5"/>
        <w:ind w:left="6237"/>
        <w:rPr>
          <w:sz w:val="24"/>
          <w:szCs w:val="24"/>
        </w:rPr>
      </w:pPr>
      <w:r w:rsidRPr="002B278C">
        <w:rPr>
          <w:sz w:val="24"/>
          <w:szCs w:val="24"/>
        </w:rPr>
        <w:t>от</w:t>
      </w:r>
      <w:r>
        <w:rPr>
          <w:sz w:val="24"/>
          <w:szCs w:val="24"/>
        </w:rPr>
        <w:t>26</w:t>
      </w:r>
      <w:r w:rsidRPr="002B278C">
        <w:rPr>
          <w:sz w:val="24"/>
          <w:szCs w:val="24"/>
        </w:rPr>
        <w:t xml:space="preserve">.05.2017 № </w:t>
      </w:r>
      <w:r>
        <w:rPr>
          <w:sz w:val="24"/>
          <w:szCs w:val="24"/>
        </w:rPr>
        <w:t>109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</w:p>
    <w:p w:rsidR="00763E28" w:rsidRPr="002B278C" w:rsidRDefault="00763E28" w:rsidP="00763E28">
      <w:pPr>
        <w:pStyle w:val="a5"/>
        <w:suppressAutoHyphens/>
        <w:jc w:val="center"/>
        <w:rPr>
          <w:b/>
          <w:sz w:val="28"/>
          <w:szCs w:val="28"/>
        </w:rPr>
      </w:pPr>
      <w:r w:rsidRPr="002B278C">
        <w:rPr>
          <w:b/>
          <w:sz w:val="28"/>
          <w:szCs w:val="28"/>
        </w:rPr>
        <w:t>Перечень</w:t>
      </w:r>
    </w:p>
    <w:p w:rsidR="00763E28" w:rsidRPr="002B278C" w:rsidRDefault="00763E28" w:rsidP="00763E28">
      <w:pPr>
        <w:pStyle w:val="a5"/>
        <w:suppressAutoHyphens/>
        <w:jc w:val="center"/>
        <w:rPr>
          <w:b/>
          <w:sz w:val="28"/>
          <w:szCs w:val="28"/>
        </w:rPr>
      </w:pPr>
      <w:r w:rsidRPr="002B278C">
        <w:rPr>
          <w:b/>
          <w:sz w:val="28"/>
          <w:szCs w:val="28"/>
        </w:rPr>
        <w:t xml:space="preserve">форм социально значимых работ при участии граждан в обеспечении первичных мер пожарной безопасности на территории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</w:t>
      </w:r>
      <w:r w:rsidRPr="002B278C">
        <w:rPr>
          <w:b/>
          <w:sz w:val="28"/>
          <w:szCs w:val="28"/>
        </w:rPr>
        <w:t xml:space="preserve"> поселения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1. Статьей 3 Федерального закона от 21.12.1994 № 69-ФЗ определено, что основными элементами системы обеспечения пожарной безопасности являются органы государственной власти, органы местного самоуправления, организации, граждане, принимающие участие в обеспечении пожарной безопасности в соответствии с законодательством Российской Федерации.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2. Исходя из основных функций системы обеспечения пожарной безопасности на органы государственной власти, органы местного самоуправления возложены полномочия по проведению противопожарной пропаганды и обучению населения мерам пожарной безопасности.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 xml:space="preserve">3. </w:t>
      </w:r>
      <w:proofErr w:type="gramStart"/>
      <w:r w:rsidRPr="002B278C">
        <w:rPr>
          <w:sz w:val="28"/>
          <w:szCs w:val="28"/>
        </w:rPr>
        <w:t>Статья 25 Федерального закона от 21.12.1994 № 69-ФЗ определяет, что противопожарная пропаганда – это целенаправленное информирование общества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</w:t>
      </w:r>
      <w:proofErr w:type="gramEnd"/>
      <w:r w:rsidRPr="002B278C">
        <w:rPr>
          <w:sz w:val="28"/>
          <w:szCs w:val="28"/>
        </w:rPr>
        <w:t xml:space="preserve"> Противопожарную пропаганду проводят органы местного самоуправления, пожарная охрана и организации.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4. В целях реализации положений Федерального закона 21.12.1994 № 69-ФЗ, органами местного самоуправления организуется и обеспечивается проведение противопожарной пропаганды и обучение населения мерам пожарной безопасности. Противопожарная пропаганда и обучение мерам пожарной безопасности является одной из форм профилактики пожаров и гибели людей.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 xml:space="preserve">5. Противопожарная пропаганда и обучение населения мерам пожарной безопасности по месту жительства осуществляется </w:t>
      </w:r>
      <w:proofErr w:type="gramStart"/>
      <w:r w:rsidRPr="002B278C">
        <w:rPr>
          <w:sz w:val="28"/>
          <w:szCs w:val="28"/>
        </w:rPr>
        <w:t>через</w:t>
      </w:r>
      <w:proofErr w:type="gramEnd"/>
      <w:r w:rsidRPr="002B278C">
        <w:rPr>
          <w:sz w:val="28"/>
          <w:szCs w:val="28"/>
        </w:rPr>
        <w:t>: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lastRenderedPageBreak/>
        <w:t>5.1. Тематические выставки, смотры, конференции, конкурсы;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5.2. Средства печати – выпуск специальной литературы и рекламной продукции, листовок, памяток, публикации в газетах и журналах;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5.3. Радио, телевидение, обучающие теле- и радиопередачи, кинофильмы, телефонные линии, встречи в редакциях;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5.4. Устную агитацию – доклады, лекции, беседы;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 xml:space="preserve">5.5. </w:t>
      </w:r>
      <w:proofErr w:type="gramStart"/>
      <w:r w:rsidRPr="002B278C">
        <w:rPr>
          <w:sz w:val="28"/>
          <w:szCs w:val="28"/>
        </w:rPr>
        <w:t>Средства наглядной агитации - аншлаги, плакаты, панно, иллюстрации, буклеты, альбомы, компьютерные технологии;</w:t>
      </w:r>
      <w:proofErr w:type="gramEnd"/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5.6. Работу с творческими союзами (союз журналистов, союз художников, союз композиторов и т.д.) по пропаганде противопожарных знаний.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 xml:space="preserve">6. Обучение учащихся основных и средних общеобразовательных школ и воспитанников дошкольных учреждений мерам пожарной безопасности осуществляется </w:t>
      </w:r>
      <w:proofErr w:type="gramStart"/>
      <w:r w:rsidRPr="002B278C">
        <w:rPr>
          <w:sz w:val="28"/>
          <w:szCs w:val="28"/>
        </w:rPr>
        <w:t>через</w:t>
      </w:r>
      <w:proofErr w:type="gramEnd"/>
      <w:r w:rsidRPr="002B278C">
        <w:rPr>
          <w:sz w:val="28"/>
          <w:szCs w:val="28"/>
        </w:rPr>
        <w:t>: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6.1. Преподавание в рамках уроков ОБЖ;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6.2. Тематические творческие конкурсы среди детей любой возрастной группы;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6.3. Спортивные мероприятия по пожарно-прикладному спорту среди школьников и учащихся высших, средних специальных учебных заведений и учебных учреждений начального профессионального образования;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6.4. Экскурсии в пожарно-спасательные подразделения, с показом техники и открытого урока обеспечения безопасности жизни;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6.5. Организация тематических утренников, КВН, тематических игр, викторин;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6.6. Организация работы в летних оздоровительных лагерях;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6.7. Создание дружин юных пожарных (ДЮП);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6.8. Оформление уголков пожарной безопасности.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7. Для организации работы по пропаганде мер пожарной безопасности, обучения населения мерам пожарной безопасности на территории поселения руководителем органа местного самоуправления соответствующим нормативным актом назначается ответственное должностное лицо, определяется порядок контроля и учета работы, проводимой органами местного самоуправления, руководителями организаций, учреждений, учебных и дошкольных заведений независимо от формы собственности.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lastRenderedPageBreak/>
        <w:t>8. Должностное лицо органа местного самоуправления, ответственное за проведение противопожарной пропаганды и обучение населения мерам пожарной безопасности, ведет всю необходимую документацию по планированию и учету работы, контролирует ее ведение руководителями организаций.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9. Органы местного самоуправления являются основными организаторами и исполнителями мероприятий по противопожарной пропаганде и обучению населения мерам пожарной безопасности на территории муниципального образования.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10. На противопожарную пропаганду и обучение в местном бюджете в обязательном порядке предусматриваются денежные средства.</w:t>
      </w:r>
    </w:p>
    <w:p w:rsidR="00763E28" w:rsidRPr="002B278C" w:rsidRDefault="00763E28" w:rsidP="00763E28">
      <w:pPr>
        <w:pStyle w:val="a6"/>
        <w:shd w:val="clear" w:color="auto" w:fill="FFFFFF"/>
        <w:suppressAutoHyphens/>
        <w:spacing w:before="0" w:beforeAutospacing="0" w:after="225" w:afterAutospacing="0"/>
        <w:jc w:val="both"/>
        <w:rPr>
          <w:sz w:val="28"/>
          <w:szCs w:val="28"/>
        </w:rPr>
      </w:pPr>
      <w:r w:rsidRPr="002B278C">
        <w:rPr>
          <w:sz w:val="28"/>
          <w:szCs w:val="28"/>
        </w:rPr>
        <w:t>11. Противопожарная пропаганда и обучение населения мерам пожарной безопасности проводится на постоянной основе и непрерывно.</w:t>
      </w:r>
    </w:p>
    <w:p w:rsidR="002F10AF" w:rsidRDefault="002F10AF"/>
    <w:sectPr w:rsidR="002F10AF" w:rsidSect="002F1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3E28"/>
    <w:rsid w:val="002F10AF"/>
    <w:rsid w:val="00763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E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3E28"/>
    <w:rPr>
      <w:sz w:val="28"/>
    </w:rPr>
  </w:style>
  <w:style w:type="character" w:customStyle="1" w:styleId="a4">
    <w:name w:val="Основной текст Знак"/>
    <w:basedOn w:val="a0"/>
    <w:link w:val="a3"/>
    <w:rsid w:val="00763E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763E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763E2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63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3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910</Words>
  <Characters>5188</Characters>
  <Application>Microsoft Office Word</Application>
  <DocSecurity>0</DocSecurity>
  <Lines>43</Lines>
  <Paragraphs>12</Paragraphs>
  <ScaleCrop>false</ScaleCrop>
  <Company/>
  <LinksUpToDate>false</LinksUpToDate>
  <CharactersWithSpaces>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2017-05-30T12:50:00Z</cp:lastPrinted>
  <dcterms:created xsi:type="dcterms:W3CDTF">2017-05-30T12:42:00Z</dcterms:created>
  <dcterms:modified xsi:type="dcterms:W3CDTF">2017-05-30T12:51:00Z</dcterms:modified>
</cp:coreProperties>
</file>