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98D" w:rsidRDefault="00A1198D" w:rsidP="00A1198D">
      <w:pPr>
        <w:jc w:val="center"/>
      </w:pPr>
      <w:r>
        <w:rPr>
          <w:b/>
          <w:bCs/>
          <w:sz w:val="28"/>
        </w:rPr>
        <w:t>РОССИЙСКАЯ ФЕДЕРАЦИЯ</w:t>
      </w:r>
    </w:p>
    <w:p w:rsidR="00A1198D" w:rsidRPr="00217AB2" w:rsidRDefault="00A1198D" w:rsidP="00A1198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1198D" w:rsidRDefault="00A1198D" w:rsidP="00A1198D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1198D" w:rsidRDefault="00A1198D" w:rsidP="00A1198D">
      <w:pPr>
        <w:pStyle w:val="a3"/>
      </w:pPr>
    </w:p>
    <w:p w:rsidR="00A1198D" w:rsidRPr="00217AB2" w:rsidRDefault="00A1198D" w:rsidP="00A1198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1198D" w:rsidRPr="00217AB2" w:rsidRDefault="00A1198D" w:rsidP="00A1198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1198D" w:rsidRDefault="00A1198D" w:rsidP="00A1198D">
      <w:pPr>
        <w:pStyle w:val="a3"/>
        <w:jc w:val="center"/>
      </w:pPr>
      <w:r>
        <w:t>от  07.11.2017 года  № 262</w:t>
      </w:r>
    </w:p>
    <w:p w:rsidR="00A1198D" w:rsidRDefault="00A1198D" w:rsidP="00A1198D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1198D" w:rsidRDefault="00A1198D" w:rsidP="00A1198D"/>
    <w:p w:rsidR="00A1198D" w:rsidRDefault="00A1198D" w:rsidP="00A1198D"/>
    <w:p w:rsidR="00A1198D" w:rsidRDefault="00A1198D" w:rsidP="00A119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127 «Об утверждении муниципальной программы «Совершенствование управления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A1198D" w:rsidRDefault="00A1198D" w:rsidP="00A1198D">
      <w:pPr>
        <w:rPr>
          <w:sz w:val="28"/>
          <w:szCs w:val="28"/>
        </w:rPr>
      </w:pPr>
    </w:p>
    <w:p w:rsidR="00A1198D" w:rsidRDefault="00A1198D" w:rsidP="00A119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A1198D" w:rsidRDefault="00A1198D" w:rsidP="00A119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</w:t>
      </w:r>
      <w:r w:rsidRPr="008A43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«Совершенствование управления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в новой редакции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рилагается).</w:t>
      </w:r>
    </w:p>
    <w:p w:rsidR="00A1198D" w:rsidRDefault="00A1198D" w:rsidP="00A119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настоящей программы возложить на ведущего специалиста администрации Смирнову С.А.</w:t>
      </w:r>
    </w:p>
    <w:p w:rsidR="00A1198D" w:rsidRDefault="00A1198D" w:rsidP="00A119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A1198D" w:rsidRDefault="00A1198D" w:rsidP="00A119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A1198D" w:rsidRDefault="00A1198D" w:rsidP="00A1198D">
      <w:pPr>
        <w:jc w:val="both"/>
        <w:rPr>
          <w:sz w:val="28"/>
          <w:szCs w:val="28"/>
        </w:rPr>
      </w:pPr>
    </w:p>
    <w:p w:rsidR="00A1198D" w:rsidRDefault="00A1198D" w:rsidP="00A1198D">
      <w:pPr>
        <w:jc w:val="both"/>
        <w:rPr>
          <w:sz w:val="28"/>
          <w:szCs w:val="28"/>
        </w:rPr>
      </w:pPr>
    </w:p>
    <w:p w:rsidR="00A1198D" w:rsidRDefault="00A1198D" w:rsidP="00A1198D">
      <w:pPr>
        <w:jc w:val="both"/>
        <w:rPr>
          <w:sz w:val="28"/>
          <w:szCs w:val="28"/>
        </w:rPr>
      </w:pPr>
    </w:p>
    <w:p w:rsidR="00A1198D" w:rsidRDefault="00A1198D" w:rsidP="00A1198D">
      <w:pPr>
        <w:jc w:val="both"/>
        <w:rPr>
          <w:sz w:val="28"/>
          <w:szCs w:val="28"/>
        </w:rPr>
      </w:pPr>
    </w:p>
    <w:p w:rsidR="00A1198D" w:rsidRDefault="00A1198D" w:rsidP="00A1198D">
      <w:pPr>
        <w:jc w:val="both"/>
        <w:rPr>
          <w:sz w:val="28"/>
          <w:szCs w:val="28"/>
        </w:rPr>
      </w:pPr>
    </w:p>
    <w:p w:rsidR="00A1198D" w:rsidRDefault="00A1198D" w:rsidP="00A1198D">
      <w:pPr>
        <w:jc w:val="both"/>
        <w:rPr>
          <w:sz w:val="28"/>
          <w:szCs w:val="28"/>
        </w:rPr>
      </w:pPr>
    </w:p>
    <w:p w:rsidR="00A1198D" w:rsidRDefault="00A1198D" w:rsidP="00A119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</w:t>
      </w:r>
      <w:proofErr w:type="spellStart"/>
      <w:r>
        <w:rPr>
          <w:sz w:val="28"/>
          <w:szCs w:val="28"/>
        </w:rPr>
        <w:t>Е.В.Акифьева</w:t>
      </w:r>
      <w:proofErr w:type="spellEnd"/>
    </w:p>
    <w:p w:rsidR="00A1198D" w:rsidRDefault="00A1198D" w:rsidP="00A1198D">
      <w:pPr>
        <w:jc w:val="both"/>
        <w:rPr>
          <w:sz w:val="28"/>
          <w:szCs w:val="28"/>
        </w:rPr>
      </w:pPr>
    </w:p>
    <w:p w:rsidR="00A1198D" w:rsidRDefault="00A1198D" w:rsidP="00A1198D">
      <w:pPr>
        <w:jc w:val="both"/>
        <w:rPr>
          <w:sz w:val="28"/>
          <w:szCs w:val="28"/>
        </w:rPr>
      </w:pPr>
    </w:p>
    <w:p w:rsidR="00A1198D" w:rsidRDefault="00A1198D" w:rsidP="00A1198D">
      <w:pPr>
        <w:jc w:val="both"/>
        <w:rPr>
          <w:sz w:val="28"/>
          <w:szCs w:val="28"/>
        </w:rPr>
      </w:pPr>
    </w:p>
    <w:p w:rsidR="00A1198D" w:rsidRDefault="00A1198D" w:rsidP="00A1198D">
      <w:pPr>
        <w:jc w:val="both"/>
        <w:rPr>
          <w:sz w:val="28"/>
          <w:szCs w:val="28"/>
        </w:rPr>
      </w:pPr>
    </w:p>
    <w:p w:rsidR="00A1198D" w:rsidRDefault="00A1198D" w:rsidP="00A1198D">
      <w:pPr>
        <w:jc w:val="both"/>
        <w:rPr>
          <w:sz w:val="28"/>
          <w:szCs w:val="28"/>
        </w:rPr>
      </w:pPr>
    </w:p>
    <w:p w:rsidR="00A1198D" w:rsidRPr="008A4377" w:rsidRDefault="00A1198D" w:rsidP="00A1198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</w:p>
    <w:p w:rsidR="00A1198D" w:rsidRPr="008A4377" w:rsidRDefault="00A1198D" w:rsidP="00A1198D">
      <w:pPr>
        <w:jc w:val="right"/>
        <w:rPr>
          <w:sz w:val="20"/>
          <w:szCs w:val="20"/>
        </w:rPr>
      </w:pPr>
      <w:r w:rsidRPr="008A4377">
        <w:rPr>
          <w:sz w:val="20"/>
          <w:szCs w:val="20"/>
        </w:rPr>
        <w:t>Постановлени</w:t>
      </w:r>
      <w:r>
        <w:rPr>
          <w:sz w:val="20"/>
          <w:szCs w:val="20"/>
        </w:rPr>
        <w:t>ю</w:t>
      </w:r>
      <w:r w:rsidRPr="008A4377">
        <w:rPr>
          <w:sz w:val="20"/>
          <w:szCs w:val="20"/>
        </w:rPr>
        <w:t xml:space="preserve"> Администрации</w:t>
      </w:r>
    </w:p>
    <w:p w:rsidR="00A1198D" w:rsidRPr="008A4377" w:rsidRDefault="00A1198D" w:rsidP="00A1198D">
      <w:pPr>
        <w:jc w:val="right"/>
        <w:rPr>
          <w:sz w:val="20"/>
          <w:szCs w:val="20"/>
        </w:rPr>
      </w:pPr>
      <w:proofErr w:type="spellStart"/>
      <w:r w:rsidRPr="008A4377">
        <w:rPr>
          <w:sz w:val="20"/>
          <w:szCs w:val="20"/>
        </w:rPr>
        <w:t>Колобовского</w:t>
      </w:r>
      <w:proofErr w:type="spellEnd"/>
      <w:r w:rsidRPr="008A4377">
        <w:rPr>
          <w:sz w:val="20"/>
          <w:szCs w:val="20"/>
        </w:rPr>
        <w:t xml:space="preserve"> городского поселения</w:t>
      </w:r>
    </w:p>
    <w:p w:rsidR="00A1198D" w:rsidRPr="008A4377" w:rsidRDefault="00A1198D" w:rsidP="00A1198D">
      <w:pPr>
        <w:jc w:val="right"/>
        <w:rPr>
          <w:b/>
          <w:sz w:val="20"/>
          <w:szCs w:val="20"/>
        </w:rPr>
      </w:pPr>
      <w:r w:rsidRPr="008A4377">
        <w:rPr>
          <w:sz w:val="20"/>
          <w:szCs w:val="20"/>
        </w:rPr>
        <w:t>от «</w:t>
      </w:r>
      <w:r>
        <w:rPr>
          <w:sz w:val="20"/>
          <w:szCs w:val="20"/>
        </w:rPr>
        <w:t>07</w:t>
      </w:r>
      <w:r w:rsidRPr="008A4377">
        <w:rPr>
          <w:sz w:val="20"/>
          <w:szCs w:val="20"/>
        </w:rPr>
        <w:t>»</w:t>
      </w:r>
      <w:r>
        <w:rPr>
          <w:sz w:val="20"/>
          <w:szCs w:val="20"/>
        </w:rPr>
        <w:t>11.</w:t>
      </w:r>
      <w:r w:rsidRPr="008A4377">
        <w:rPr>
          <w:sz w:val="20"/>
          <w:szCs w:val="20"/>
        </w:rPr>
        <w:t xml:space="preserve"> 201</w:t>
      </w:r>
      <w:r>
        <w:rPr>
          <w:sz w:val="20"/>
          <w:szCs w:val="20"/>
        </w:rPr>
        <w:t>7</w:t>
      </w:r>
      <w:r w:rsidRPr="008A4377">
        <w:rPr>
          <w:sz w:val="20"/>
          <w:szCs w:val="20"/>
        </w:rPr>
        <w:t xml:space="preserve">г. № </w:t>
      </w:r>
      <w:r>
        <w:rPr>
          <w:sz w:val="20"/>
          <w:szCs w:val="20"/>
        </w:rPr>
        <w:t>262</w:t>
      </w:r>
    </w:p>
    <w:p w:rsidR="00A1198D" w:rsidRPr="00443FDD" w:rsidRDefault="00A1198D" w:rsidP="00A1198D">
      <w:pPr>
        <w:jc w:val="center"/>
        <w:rPr>
          <w:b/>
          <w:sz w:val="28"/>
          <w:szCs w:val="28"/>
        </w:rPr>
      </w:pPr>
    </w:p>
    <w:p w:rsidR="00A1198D" w:rsidRPr="00443FDD" w:rsidRDefault="00A1198D" w:rsidP="00A1198D">
      <w:pPr>
        <w:jc w:val="center"/>
        <w:rPr>
          <w:b/>
          <w:sz w:val="28"/>
          <w:szCs w:val="28"/>
        </w:rPr>
      </w:pPr>
      <w:r w:rsidRPr="00443FDD">
        <w:rPr>
          <w:b/>
          <w:sz w:val="28"/>
          <w:szCs w:val="28"/>
        </w:rPr>
        <w:t>МУНИЦИПАЛЬНАЯ ПРОГРАММА</w:t>
      </w:r>
    </w:p>
    <w:p w:rsidR="00A1198D" w:rsidRDefault="00A1198D" w:rsidP="00A1198D">
      <w:pPr>
        <w:jc w:val="center"/>
        <w:rPr>
          <w:b/>
          <w:sz w:val="28"/>
          <w:szCs w:val="28"/>
        </w:rPr>
      </w:pPr>
      <w:r w:rsidRPr="00443FDD">
        <w:rPr>
          <w:b/>
          <w:sz w:val="28"/>
          <w:szCs w:val="28"/>
        </w:rPr>
        <w:t xml:space="preserve"> «СОВЕРШЕНСТВОВАНИЕ УПРАВЛЕНИЕМ МУНИЦИПАЛЬНОЙ СОБСТВЕННОСТЬЮ»</w:t>
      </w:r>
    </w:p>
    <w:p w:rsidR="00A1198D" w:rsidRPr="00443FDD" w:rsidRDefault="00A1198D" w:rsidP="00A1198D">
      <w:pPr>
        <w:jc w:val="center"/>
        <w:rPr>
          <w:b/>
          <w:sz w:val="28"/>
          <w:szCs w:val="28"/>
        </w:rPr>
      </w:pPr>
    </w:p>
    <w:p w:rsidR="00A1198D" w:rsidRDefault="00A1198D" w:rsidP="00A1198D">
      <w:pPr>
        <w:jc w:val="center"/>
        <w:rPr>
          <w:b/>
        </w:rPr>
      </w:pPr>
      <w:r>
        <w:rPr>
          <w:b/>
        </w:rPr>
        <w:t>1. ПАСПОРТ МУНИЦИПАЛЬНОЙ ПРОГРАММЫ</w:t>
      </w:r>
    </w:p>
    <w:p w:rsidR="00A1198D" w:rsidRPr="003458C4" w:rsidRDefault="00A1198D" w:rsidP="00A1198D">
      <w:pPr>
        <w:jc w:val="center"/>
        <w:rPr>
          <w:b/>
        </w:rPr>
      </w:pPr>
      <w:r w:rsidRPr="003458C4">
        <w:rPr>
          <w:b/>
        </w:rPr>
        <w:t xml:space="preserve">«Совершенствование управления муниципальной собственностью  </w:t>
      </w:r>
      <w:proofErr w:type="spellStart"/>
      <w:r>
        <w:rPr>
          <w:b/>
        </w:rPr>
        <w:t>Колобовского</w:t>
      </w:r>
      <w:proofErr w:type="spellEnd"/>
      <w:r>
        <w:rPr>
          <w:b/>
        </w:rPr>
        <w:t xml:space="preserve">  городского поселения</w:t>
      </w:r>
      <w:r w:rsidRPr="003458C4">
        <w:rPr>
          <w:b/>
        </w:rPr>
        <w:t>»</w:t>
      </w:r>
    </w:p>
    <w:p w:rsidR="00A1198D" w:rsidRDefault="00A1198D" w:rsidP="00A1198D"/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A1198D" w:rsidTr="00D04052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A1198D" w:rsidRPr="00E11B20" w:rsidTr="00D0405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Pr="00E11B20" w:rsidRDefault="00A1198D" w:rsidP="00D04052">
            <w:pPr>
              <w:snapToGrid w:val="0"/>
            </w:pPr>
            <w:r w:rsidRPr="00E11B20">
              <w:t xml:space="preserve">Муниципальная  программа «Совершенствование управления муниципальной собственностью 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E11B20">
              <w:t>»</w:t>
            </w:r>
          </w:p>
        </w:tc>
      </w:tr>
      <w:tr w:rsidR="00A1198D" w:rsidTr="00D0405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A1198D">
            <w:pPr>
              <w:snapToGrid w:val="0"/>
            </w:pPr>
            <w:r>
              <w:t>2014-2021годы</w:t>
            </w:r>
          </w:p>
        </w:tc>
      </w:tr>
      <w:tr w:rsidR="00A1198D" w:rsidTr="00D0405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A1198D" w:rsidTr="00D0405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A1198D" w:rsidTr="00D0405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r>
              <w:t xml:space="preserve">«Эффективное управление муниципальным имуществом и земельными ресурсами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>
              <w:t>»</w:t>
            </w:r>
          </w:p>
        </w:tc>
      </w:tr>
      <w:tr w:rsidR="00A1198D" w:rsidTr="00D0405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  <w:tr w:rsidR="00A1198D" w:rsidTr="00D0405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A1198D" w:rsidRPr="001E3B19" w:rsidRDefault="00A1198D" w:rsidP="00D04052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>65035,15</w:t>
            </w:r>
            <w:r w:rsidRPr="001E3B19">
              <w:t xml:space="preserve"> руб.</w:t>
            </w:r>
          </w:p>
          <w:p w:rsidR="00A1198D" w:rsidRPr="001E3B19" w:rsidRDefault="00A1198D" w:rsidP="00D04052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213000 ,0</w:t>
            </w:r>
            <w:r w:rsidRPr="001E3B19">
              <w:t>руб.</w:t>
            </w:r>
          </w:p>
          <w:p w:rsidR="00A1198D" w:rsidRDefault="00A1198D" w:rsidP="00D04052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A1198D" w:rsidRPr="00885E34" w:rsidRDefault="00A1198D" w:rsidP="00D04052">
            <w:pPr>
              <w:jc w:val="both"/>
            </w:pPr>
            <w:r>
              <w:t>2017г.  – 255506,00</w:t>
            </w:r>
            <w:r w:rsidRPr="00885E34">
              <w:t xml:space="preserve"> </w:t>
            </w:r>
            <w:r>
              <w:t>руб.</w:t>
            </w:r>
          </w:p>
          <w:p w:rsidR="00A1198D" w:rsidRPr="00885E34" w:rsidRDefault="00A1198D" w:rsidP="00D04052">
            <w:pPr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</w:t>
            </w:r>
            <w:r w:rsidR="00D04052">
              <w:t>207000</w:t>
            </w:r>
            <w:r w:rsidRPr="00885E34">
              <w:t>, 00</w:t>
            </w:r>
            <w:r>
              <w:t xml:space="preserve"> руб.</w:t>
            </w:r>
          </w:p>
          <w:p w:rsidR="00A1198D" w:rsidRPr="00885E34" w:rsidRDefault="00A1198D" w:rsidP="00D04052">
            <w:pPr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>.-</w:t>
            </w:r>
            <w:r w:rsidR="00D04052">
              <w:t>152000</w:t>
            </w:r>
            <w:r w:rsidRPr="00885E34">
              <w:t>,</w:t>
            </w:r>
            <w:r>
              <w:t>00 руб.</w:t>
            </w:r>
          </w:p>
          <w:p w:rsidR="00A1198D" w:rsidRDefault="00A1198D" w:rsidP="00D04052">
            <w:pPr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.-</w:t>
            </w:r>
            <w:r w:rsidR="00D04052">
              <w:t>145000</w:t>
            </w:r>
            <w:r w:rsidRPr="00E75327">
              <w:t>,00</w:t>
            </w:r>
            <w:r>
              <w:t xml:space="preserve"> руб.</w:t>
            </w:r>
          </w:p>
          <w:p w:rsidR="00A1198D" w:rsidRPr="00885E34" w:rsidRDefault="00A1198D" w:rsidP="00D04052">
            <w:pPr>
              <w:jc w:val="both"/>
            </w:pPr>
            <w:r>
              <w:t xml:space="preserve">2021 г- </w:t>
            </w:r>
            <w:r w:rsidR="00D04052">
              <w:t>145000,00руб.</w:t>
            </w:r>
          </w:p>
          <w:p w:rsidR="00A1198D" w:rsidRPr="00F30E67" w:rsidRDefault="00A1198D" w:rsidP="00D04052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A1198D" w:rsidRDefault="00A1198D" w:rsidP="00D04052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A1198D" w:rsidRDefault="00A1198D" w:rsidP="00A1198D">
      <w:pPr>
        <w:pStyle w:val="5"/>
        <w:tabs>
          <w:tab w:val="clear" w:pos="3600"/>
        </w:tabs>
        <w:spacing w:before="0" w:after="0" w:line="240" w:lineRule="auto"/>
        <w:ind w:left="0" w:firstLine="0"/>
        <w:rPr>
          <w:rFonts w:ascii="Times New Roman" w:hAnsi="Times New Roman"/>
          <w:b/>
          <w:i w:val="0"/>
          <w:sz w:val="24"/>
          <w:szCs w:val="24"/>
        </w:rPr>
      </w:pPr>
    </w:p>
    <w:p w:rsidR="00A1198D" w:rsidRPr="000E6CF8" w:rsidRDefault="00A1198D" w:rsidP="00A1198D">
      <w:pPr>
        <w:pStyle w:val="5"/>
        <w:tabs>
          <w:tab w:val="clear" w:pos="3600"/>
        </w:tabs>
        <w:spacing w:before="0" w:after="0" w:line="240" w:lineRule="auto"/>
        <w:ind w:left="0" w:firstLine="0"/>
        <w:rPr>
          <w:rFonts w:ascii="Times New Roman" w:hAnsi="Times New Roman"/>
          <w:b/>
          <w:i w:val="0"/>
          <w:sz w:val="24"/>
          <w:szCs w:val="24"/>
        </w:rPr>
      </w:pPr>
      <w:r w:rsidRPr="000E6CF8">
        <w:rPr>
          <w:rFonts w:ascii="Times New Roman" w:hAnsi="Times New Roman"/>
          <w:b/>
          <w:i w:val="0"/>
          <w:sz w:val="24"/>
          <w:szCs w:val="24"/>
        </w:rPr>
        <w:t>2. Анализ текущей ситуации в сфере реализации муниципальной  программы</w:t>
      </w:r>
    </w:p>
    <w:p w:rsidR="00A1198D" w:rsidRPr="000E6CF8" w:rsidRDefault="00A1198D" w:rsidP="00A1198D"/>
    <w:p w:rsidR="00A1198D" w:rsidRPr="000E6CF8" w:rsidRDefault="00A1198D" w:rsidP="00A1198D">
      <w:pPr>
        <w:ind w:firstLine="720"/>
        <w:jc w:val="both"/>
      </w:pPr>
      <w:r w:rsidRPr="000E6CF8">
        <w:t xml:space="preserve">Управление муниципальным имуществом и земельными ресурсами является неотъемлемой частью деятельности Администрации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поселения. 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денежных сре</w:t>
      </w:r>
      <w:proofErr w:type="gramStart"/>
      <w:r w:rsidRPr="000E6CF8">
        <w:t>дств в б</w:t>
      </w:r>
      <w:proofErr w:type="gramEnd"/>
      <w:r w:rsidRPr="000E6CF8">
        <w:t>юджет поселения от использования муниципального имущества и земельных ресурсов.</w:t>
      </w:r>
    </w:p>
    <w:p w:rsidR="00A1198D" w:rsidRPr="000E6CF8" w:rsidRDefault="00A1198D" w:rsidP="00A1198D">
      <w:pPr>
        <w:ind w:firstLine="720"/>
        <w:jc w:val="both"/>
      </w:pPr>
      <w:r w:rsidRPr="000E6CF8">
        <w:lastRenderedPageBreak/>
        <w:t>От эффективности управления и распоряжения муниципальным  имуществом и земельными ресурсами в значительной степени зависят объемы поступлений в местный бюджет.</w:t>
      </w:r>
    </w:p>
    <w:p w:rsidR="00A1198D" w:rsidRPr="000E6CF8" w:rsidRDefault="00A1198D" w:rsidP="00A1198D">
      <w:pPr>
        <w:ind w:firstLine="720"/>
        <w:jc w:val="both"/>
      </w:pPr>
      <w:r w:rsidRPr="000E6CF8">
        <w:t xml:space="preserve">Составляющей основой поступлений в бюджет неналоговых доходов от управления муниципальным имуществом и земельными ресурсами 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 определены доходы  от сдачи в аренду муниципального имущества,   доходы от продажи   земельных участков сельскохозяйственного назначения, находящихся в собственности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поселения. Учитывая системное сокращение физического объема муниципальной собственности и перехода ее в разряд частного капитала, динамика поступления доходов по остальным источникам в основном имеет тенденцию  к уменьшению, либо несущественного роста. Повышение доходности от распоряжения муниципальной собственностью поселения возможно благодаря реализации программных мероприятий, которые позволят повысить эффективность управления муниципальным имуществом.</w:t>
      </w:r>
    </w:p>
    <w:p w:rsidR="00A1198D" w:rsidRPr="000E6CF8" w:rsidRDefault="00A1198D" w:rsidP="00A1198D">
      <w:pPr>
        <w:ind w:firstLine="720"/>
        <w:jc w:val="both"/>
      </w:pPr>
      <w:r w:rsidRPr="000E6CF8">
        <w:t xml:space="preserve">Структура и состав муниципальной собственности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 включают в себя много самостоятельных элементов: землю, жилые и нежилые помещения, иное движимое и недвижимое имущество. Каждый из указанных элементов характеризуется качественной однородностью,  в том числе и с точки зрения форм и методов управления.</w:t>
      </w:r>
    </w:p>
    <w:p w:rsidR="00A1198D" w:rsidRPr="000E6CF8" w:rsidRDefault="00A1198D" w:rsidP="00A1198D">
      <w:pPr>
        <w:ind w:firstLine="720"/>
        <w:jc w:val="both"/>
      </w:pPr>
      <w:r w:rsidRPr="000E6CF8">
        <w:t xml:space="preserve">На территории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 существует проблема достоверности сведений об объектах муниципальной собственности, решением которой является техническая инвентаризация объектов муниципальной собственности и заказ оценки ее стоимости.</w:t>
      </w:r>
    </w:p>
    <w:p w:rsidR="00A1198D" w:rsidRPr="000E6CF8" w:rsidRDefault="00A1198D" w:rsidP="00A1198D">
      <w:pPr>
        <w:ind w:firstLine="720"/>
        <w:jc w:val="both"/>
      </w:pPr>
      <w:r w:rsidRPr="000E6CF8">
        <w:t xml:space="preserve">Оформление технической документации и регистрация права собственности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 на объекты недвижимости, а также выделение средств на проведение вышеуказанных мероприятий  позволит решить выше обозначенные проблемы, приведет имущественные отношения в соответствие с действующим законодательством.</w:t>
      </w:r>
    </w:p>
    <w:p w:rsidR="00A1198D" w:rsidRPr="000E6CF8" w:rsidRDefault="00A1198D" w:rsidP="00A1198D">
      <w:pPr>
        <w:ind w:firstLine="720"/>
        <w:jc w:val="both"/>
      </w:pPr>
      <w:r w:rsidRPr="000E6CF8"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имущественно - земельными ресурсами на территории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поселения.</w:t>
      </w:r>
    </w:p>
    <w:p w:rsidR="00A1198D" w:rsidRDefault="00A1198D" w:rsidP="00A1198D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Показатели, характеризующие текущую ситуацию в сфере реализации Программы</w:t>
      </w:r>
    </w:p>
    <w:tbl>
      <w:tblPr>
        <w:tblW w:w="9356" w:type="dxa"/>
        <w:tblInd w:w="108" w:type="dxa"/>
        <w:tblLayout w:type="fixed"/>
        <w:tblLook w:val="0000"/>
      </w:tblPr>
      <w:tblGrid>
        <w:gridCol w:w="426"/>
        <w:gridCol w:w="1701"/>
        <w:gridCol w:w="567"/>
        <w:gridCol w:w="850"/>
        <w:gridCol w:w="851"/>
        <w:gridCol w:w="850"/>
        <w:gridCol w:w="709"/>
        <w:gridCol w:w="709"/>
        <w:gridCol w:w="850"/>
        <w:gridCol w:w="945"/>
        <w:gridCol w:w="15"/>
        <w:gridCol w:w="883"/>
      </w:tblGrid>
      <w:tr w:rsidR="00D04052" w:rsidTr="00D040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</w:t>
            </w:r>
            <w:proofErr w:type="gramStart"/>
            <w:r>
              <w:rPr>
                <w:b/>
                <w:lang w:val="en-US"/>
              </w:rPr>
              <w:t>п</w:t>
            </w:r>
            <w:proofErr w:type="gramEnd"/>
            <w:r>
              <w:rPr>
                <w:b/>
                <w:lang w:val="en-US"/>
              </w:rPr>
              <w:t>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EC6A25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EC6A25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  <w:p w:rsidR="00D04052" w:rsidRPr="00EC6A25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EC6A25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EC6A25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EC6A25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EC6A25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EC6A25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D04052" w:rsidTr="00D040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3458C4" w:rsidRDefault="00D04052" w:rsidP="00D04052">
            <w:pPr>
              <w:jc w:val="both"/>
            </w:pPr>
            <w:r w:rsidRPr="00F30E67">
              <w:t>Количество объектов муниципальной собственности, подлежа</w:t>
            </w:r>
            <w:r>
              <w:t>щие технической инвентаризации.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3458C4" w:rsidRDefault="00D04052" w:rsidP="00D04052">
            <w:pPr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01F0" w:rsidRDefault="00D04052" w:rsidP="00D04052">
            <w:pPr>
              <w:snapToGrid w:val="0"/>
              <w:jc w:val="center"/>
            </w:pPr>
            <w:r w:rsidRPr="001901F0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</w:t>
            </w:r>
          </w:p>
        </w:tc>
      </w:tr>
      <w:tr w:rsidR="00D04052" w:rsidTr="00D040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992566" w:rsidRDefault="00D04052" w:rsidP="00D04052">
            <w:pPr>
              <w:jc w:val="both"/>
            </w:pPr>
            <w:r w:rsidRPr="00992566">
              <w:t>Количество объектов, подлежащие независимой оценки</w:t>
            </w:r>
            <w:r>
              <w:t xml:space="preserve"> </w:t>
            </w:r>
            <w:r w:rsidRPr="00992566">
              <w:lastRenderedPageBreak/>
              <w:t>(Культура).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lastRenderedPageBreak/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</w:t>
            </w:r>
          </w:p>
        </w:tc>
      </w:tr>
      <w:tr w:rsidR="00D04052" w:rsidTr="00D040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F30E67" w:rsidRDefault="00D04052" w:rsidP="00D04052">
            <w:pPr>
              <w:jc w:val="both"/>
            </w:pPr>
            <w:r w:rsidRPr="00F30E67">
              <w:t>Количество объектов муниципальной собственности, подлежащие обязательной регистрации</w:t>
            </w:r>
            <w:r>
              <w:t xml:space="preserve"> прав</w:t>
            </w:r>
            <w:r w:rsidRPr="00F30E67"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7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</w:tr>
      <w:tr w:rsidR="00D04052" w:rsidRPr="00FF6DE9" w:rsidTr="00D040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992566" w:rsidRDefault="00D04052" w:rsidP="00D04052">
            <w:pPr>
              <w:jc w:val="both"/>
            </w:pPr>
            <w:r w:rsidRPr="00992566">
              <w:t>Количество заключенных (действующих) договоров аренды, безвозмездного пользования в отношении имущества казны.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0E6CF8" w:rsidRDefault="00D04052" w:rsidP="00D04052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0E6CF8" w:rsidRDefault="00D04052" w:rsidP="00D04052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Pr="000E6CF8" w:rsidRDefault="00D04052" w:rsidP="00D04052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0E6CF8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0E6CF8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0E6CF8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0E6CF8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0E6CF8" w:rsidRDefault="00D04052" w:rsidP="00D04052">
            <w:pPr>
              <w:snapToGrid w:val="0"/>
              <w:jc w:val="center"/>
            </w:pPr>
            <w:r>
              <w:t>5</w:t>
            </w:r>
          </w:p>
        </w:tc>
      </w:tr>
      <w:tr w:rsidR="00D04052" w:rsidTr="00D040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jc w:val="both"/>
            </w:pPr>
            <w:r w:rsidRPr="00D25B11">
              <w:t xml:space="preserve">Количество земельных участков сельскохозяйственного назначения, находящихся в собственности </w:t>
            </w:r>
            <w:proofErr w:type="spellStart"/>
            <w:r w:rsidRPr="00D25B11">
              <w:t>Колобовского</w:t>
            </w:r>
            <w:proofErr w:type="spellEnd"/>
            <w:r w:rsidRPr="00D25B11">
              <w:t xml:space="preserve"> городского поселения, для продажи их на аукционах.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</w:t>
            </w:r>
          </w:p>
        </w:tc>
      </w:tr>
    </w:tbl>
    <w:p w:rsidR="00A1198D" w:rsidRDefault="00A1198D" w:rsidP="00A1198D"/>
    <w:p w:rsidR="00A1198D" w:rsidRDefault="00A1198D" w:rsidP="00A1198D"/>
    <w:p w:rsidR="00A1198D" w:rsidRDefault="00A1198D" w:rsidP="00A1198D">
      <w:pPr>
        <w:ind w:firstLine="720"/>
        <w:jc w:val="center"/>
        <w:rPr>
          <w:b/>
        </w:rPr>
      </w:pPr>
      <w:r w:rsidRPr="00AC5941">
        <w:rPr>
          <w:b/>
        </w:rPr>
        <w:t>3. Цель и ожидаемые результаты</w:t>
      </w:r>
      <w:r>
        <w:rPr>
          <w:b/>
        </w:rPr>
        <w:t xml:space="preserve"> реализации муниципальной программы</w:t>
      </w:r>
    </w:p>
    <w:p w:rsidR="00A1198D" w:rsidRDefault="00A1198D" w:rsidP="00A1198D">
      <w:pPr>
        <w:ind w:firstLine="720"/>
        <w:jc w:val="both"/>
      </w:pPr>
      <w:r w:rsidRPr="00AC5941">
        <w:t xml:space="preserve">3.1.  </w:t>
      </w:r>
      <w:r>
        <w:t>Целью Программы является совершенствование системы управления земельно-имущественным комплексом на территории муниципального образования «</w:t>
      </w:r>
      <w:proofErr w:type="spellStart"/>
      <w:r>
        <w:t>Колобовское</w:t>
      </w:r>
      <w:proofErr w:type="spellEnd"/>
      <w:r>
        <w:t xml:space="preserve"> городское поселение».</w:t>
      </w:r>
    </w:p>
    <w:p w:rsidR="00A1198D" w:rsidRDefault="00A1198D" w:rsidP="00A1198D">
      <w:pPr>
        <w:ind w:firstLine="720"/>
        <w:jc w:val="both"/>
      </w:pPr>
      <w:r>
        <w:t>3.2. Сведения о целевых индикаторах (показателях) реализации Программы</w:t>
      </w:r>
    </w:p>
    <w:p w:rsidR="00A1198D" w:rsidRDefault="00A1198D" w:rsidP="00A1198D">
      <w:pPr>
        <w:ind w:firstLine="720"/>
        <w:jc w:val="both"/>
      </w:pPr>
      <w:r>
        <w:t xml:space="preserve"> </w:t>
      </w:r>
    </w:p>
    <w:tbl>
      <w:tblPr>
        <w:tblW w:w="9781" w:type="dxa"/>
        <w:tblInd w:w="108" w:type="dxa"/>
        <w:tblLayout w:type="fixed"/>
        <w:tblLook w:val="0000"/>
      </w:tblPr>
      <w:tblGrid>
        <w:gridCol w:w="424"/>
        <w:gridCol w:w="1416"/>
        <w:gridCol w:w="567"/>
        <w:gridCol w:w="709"/>
        <w:gridCol w:w="853"/>
        <w:gridCol w:w="709"/>
        <w:gridCol w:w="851"/>
        <w:gridCol w:w="708"/>
        <w:gridCol w:w="709"/>
        <w:gridCol w:w="851"/>
        <w:gridCol w:w="900"/>
        <w:gridCol w:w="90"/>
        <w:gridCol w:w="975"/>
        <w:gridCol w:w="19"/>
      </w:tblGrid>
      <w:tr w:rsidR="00A1198D" w:rsidTr="00D04052">
        <w:trPr>
          <w:gridAfter w:val="1"/>
          <w:wAfter w:w="19" w:type="dxa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Pr="00D25B11" w:rsidRDefault="00A1198D" w:rsidP="00D04052">
            <w:pPr>
              <w:snapToGrid w:val="0"/>
              <w:jc w:val="center"/>
              <w:rPr>
                <w:b/>
                <w:lang w:val="en-US"/>
              </w:rPr>
            </w:pPr>
            <w:r w:rsidRPr="00D25B11">
              <w:rPr>
                <w:b/>
              </w:rPr>
              <w:t>№</w:t>
            </w:r>
            <w:r w:rsidRPr="00D25B11">
              <w:rPr>
                <w:b/>
                <w:lang w:val="en-US"/>
              </w:rPr>
              <w:t xml:space="preserve"> </w:t>
            </w:r>
            <w:proofErr w:type="gramStart"/>
            <w:r w:rsidRPr="00D25B11">
              <w:rPr>
                <w:b/>
                <w:lang w:val="en-US"/>
              </w:rPr>
              <w:t>п</w:t>
            </w:r>
            <w:proofErr w:type="gramEnd"/>
            <w:r w:rsidRPr="00D25B11">
              <w:rPr>
                <w:b/>
                <w:lang w:val="en-US"/>
              </w:rPr>
              <w:t>/п</w:t>
            </w:r>
          </w:p>
          <w:p w:rsidR="00A1198D" w:rsidRPr="00D25B11" w:rsidRDefault="00A1198D" w:rsidP="00D04052">
            <w:pPr>
              <w:jc w:val="center"/>
              <w:rPr>
                <w:b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Pr="00D25B11" w:rsidRDefault="00A1198D" w:rsidP="00D04052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Pr="00D25B11" w:rsidRDefault="00A1198D" w:rsidP="00D04052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 xml:space="preserve">Ед. </w:t>
            </w:r>
            <w:proofErr w:type="spellStart"/>
            <w:r w:rsidRPr="00D25B11">
              <w:rPr>
                <w:b/>
              </w:rPr>
              <w:t>изм</w:t>
            </w:r>
            <w:proofErr w:type="spellEnd"/>
            <w:r w:rsidRPr="00D25B11">
              <w:rPr>
                <w:b/>
              </w:rPr>
              <w:t>.</w:t>
            </w:r>
          </w:p>
          <w:p w:rsidR="00A1198D" w:rsidRPr="00D25B11" w:rsidRDefault="00A1198D" w:rsidP="00D04052">
            <w:pPr>
              <w:jc w:val="center"/>
              <w:rPr>
                <w:b/>
              </w:rPr>
            </w:pPr>
          </w:p>
        </w:tc>
        <w:tc>
          <w:tcPr>
            <w:tcW w:w="73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Pr="00D25B11" w:rsidRDefault="00A1198D" w:rsidP="00D04052">
            <w:pPr>
              <w:snapToGrid w:val="0"/>
              <w:jc w:val="center"/>
              <w:rPr>
                <w:b/>
              </w:rPr>
            </w:pPr>
            <w:proofErr w:type="spellStart"/>
            <w:r w:rsidRPr="00D25B11">
              <w:rPr>
                <w:b/>
                <w:lang w:val="en-US"/>
              </w:rPr>
              <w:t>Значения</w:t>
            </w:r>
            <w:proofErr w:type="spellEnd"/>
            <w:r w:rsidRPr="00D25B11">
              <w:rPr>
                <w:b/>
              </w:rPr>
              <w:t xml:space="preserve"> целевых индикаторов (</w:t>
            </w:r>
            <w:proofErr w:type="spellStart"/>
            <w:r w:rsidRPr="00D25B11">
              <w:rPr>
                <w:b/>
                <w:lang w:val="en-US"/>
              </w:rPr>
              <w:t>показателей</w:t>
            </w:r>
            <w:proofErr w:type="spellEnd"/>
            <w:r w:rsidRPr="00D25B11">
              <w:rPr>
                <w:b/>
              </w:rPr>
              <w:t>)</w:t>
            </w:r>
          </w:p>
        </w:tc>
      </w:tr>
      <w:tr w:rsidR="00D04052" w:rsidTr="00D04052">
        <w:trPr>
          <w:gridAfter w:val="1"/>
          <w:wAfter w:w="19" w:type="dxa"/>
          <w:trHeight w:val="876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D25B11">
              <w:rPr>
                <w:b/>
              </w:rPr>
              <w:t xml:space="preserve"> год</w:t>
            </w:r>
          </w:p>
          <w:p w:rsidR="00D04052" w:rsidRPr="00D25B11" w:rsidRDefault="00D04052" w:rsidP="00D0405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25B11">
              <w:rPr>
                <w:b/>
              </w:rPr>
              <w:t xml:space="preserve"> 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2019 </w:t>
            </w:r>
          </w:p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Pr="00D25B11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D04052" w:rsidTr="00D0405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A858DF" w:rsidRDefault="00D04052" w:rsidP="00D04052">
            <w:pPr>
              <w:snapToGrid w:val="0"/>
            </w:pPr>
            <w:r>
              <w:t>Количество объектов муниципальной собственности подлежащих, технической инвентаризация (паспортизации)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4</w:t>
            </w:r>
          </w:p>
          <w:p w:rsidR="00D04052" w:rsidRDefault="00D04052" w:rsidP="00D04052">
            <w:pPr>
              <w:spacing w:after="200" w:line="276" w:lineRule="auto"/>
            </w:pPr>
          </w:p>
          <w:p w:rsidR="00D04052" w:rsidRDefault="00D04052" w:rsidP="00D04052">
            <w:pPr>
              <w:spacing w:after="200" w:line="276" w:lineRule="auto"/>
            </w:pPr>
          </w:p>
          <w:p w:rsidR="00D04052" w:rsidRDefault="00D04052" w:rsidP="00D04052">
            <w:pPr>
              <w:spacing w:after="200" w:line="276" w:lineRule="auto"/>
            </w:pPr>
          </w:p>
          <w:p w:rsidR="00D04052" w:rsidRDefault="00D04052" w:rsidP="00D04052">
            <w:pPr>
              <w:spacing w:after="200" w:line="276" w:lineRule="auto"/>
            </w:pPr>
          </w:p>
          <w:p w:rsidR="00D04052" w:rsidRDefault="00D04052" w:rsidP="00D04052">
            <w:pPr>
              <w:spacing w:after="200" w:line="276" w:lineRule="auto"/>
            </w:pPr>
          </w:p>
          <w:p w:rsidR="00D04052" w:rsidRDefault="00D04052" w:rsidP="00D04052">
            <w:pPr>
              <w:spacing w:after="200" w:line="276" w:lineRule="auto"/>
            </w:pPr>
          </w:p>
          <w:p w:rsidR="00D04052" w:rsidRDefault="00D04052" w:rsidP="00D04052">
            <w:pPr>
              <w:spacing w:after="200" w:line="276" w:lineRule="auto"/>
            </w:pPr>
          </w:p>
          <w:p w:rsidR="00D04052" w:rsidRDefault="00D04052" w:rsidP="00D04052">
            <w:pPr>
              <w:spacing w:after="200" w:line="276" w:lineRule="auto"/>
            </w:pPr>
          </w:p>
          <w:p w:rsidR="00D04052" w:rsidRDefault="00D04052" w:rsidP="00D04052">
            <w:pPr>
              <w:spacing w:after="200" w:line="276" w:lineRule="auto"/>
            </w:pPr>
          </w:p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</w:p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</w:t>
            </w:r>
          </w:p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</w:t>
            </w:r>
          </w:p>
        </w:tc>
      </w:tr>
      <w:tr w:rsidR="00D04052" w:rsidTr="00D04052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A858DF" w:rsidRDefault="00D04052" w:rsidP="00D04052">
            <w:pPr>
              <w:snapToGrid w:val="0"/>
            </w:pPr>
            <w:r>
              <w:t>Количество объектов, подлежащих независимой  оценке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</w:t>
            </w:r>
          </w:p>
        </w:tc>
      </w:tr>
      <w:tr w:rsidR="00D04052" w:rsidTr="00D04052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01F0" w:rsidRDefault="00D04052" w:rsidP="00D04052">
            <w:pPr>
              <w:snapToGrid w:val="0"/>
            </w:pPr>
            <w:r w:rsidRPr="001901F0">
              <w:t>3.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Количество объектов муниципальной собственности, подлежащих обязательной регистрации прав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 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7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</w:tr>
      <w:tr w:rsidR="00D04052" w:rsidTr="00D04052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01F0" w:rsidRDefault="00D04052" w:rsidP="00D04052">
            <w:pPr>
              <w:snapToGrid w:val="0"/>
            </w:pPr>
            <w:r w:rsidRPr="001901F0">
              <w:t>4.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Количество предоставленного имущества в собственность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  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10 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</w:t>
            </w:r>
          </w:p>
        </w:tc>
      </w:tr>
      <w:tr w:rsidR="00D04052" w:rsidTr="00D04052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5.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Количество заключенных  договоров аренды, безвозмезд</w:t>
            </w:r>
            <w:r>
              <w:lastRenderedPageBreak/>
              <w:t>ного пользования (в отношении имущества казны)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lastRenderedPageBreak/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</w:tr>
    </w:tbl>
    <w:p w:rsidR="00A1198D" w:rsidRDefault="00A1198D" w:rsidP="00A1198D">
      <w:pPr>
        <w:ind w:firstLine="720"/>
        <w:jc w:val="both"/>
      </w:pPr>
    </w:p>
    <w:p w:rsidR="00A1198D" w:rsidRDefault="00A1198D" w:rsidP="00A1198D">
      <w:pPr>
        <w:ind w:firstLine="720"/>
        <w:jc w:val="both"/>
      </w:pPr>
      <w:r>
        <w:t>3.3. Реализация Программы должна обеспечить достижение следующих результатов:</w:t>
      </w:r>
    </w:p>
    <w:p w:rsidR="00A1198D" w:rsidRPr="00D25B11" w:rsidRDefault="00A1198D" w:rsidP="00A1198D">
      <w:pPr>
        <w:ind w:firstLine="720"/>
        <w:jc w:val="both"/>
      </w:pPr>
      <w:r>
        <w:t xml:space="preserve">- создание развитой  информационной инфраструктуры, позволяющей обеспечить актуальными сведениями о местоположении муниципального имущества и пространственной информацией </w:t>
      </w:r>
      <w:r w:rsidRPr="00D25B11">
        <w:t xml:space="preserve">по земельным участкам, расположенным на территории </w:t>
      </w:r>
      <w:proofErr w:type="spellStart"/>
      <w:r w:rsidRPr="00D25B11">
        <w:t>Колобовского</w:t>
      </w:r>
      <w:proofErr w:type="spellEnd"/>
      <w:r w:rsidRPr="00D25B11">
        <w:t xml:space="preserve"> городского поселения;</w:t>
      </w:r>
    </w:p>
    <w:p w:rsidR="00A1198D" w:rsidRDefault="00A1198D" w:rsidP="00A1198D">
      <w:pPr>
        <w:ind w:firstLine="720"/>
        <w:jc w:val="both"/>
      </w:pPr>
      <w:r>
        <w:t xml:space="preserve">- сохранение в муниципальной собственности </w:t>
      </w:r>
      <w:proofErr w:type="spellStart"/>
      <w:r w:rsidRPr="001F23C9">
        <w:t>Колобовского</w:t>
      </w:r>
      <w:proofErr w:type="spellEnd"/>
      <w:r w:rsidRPr="001F23C9">
        <w:t xml:space="preserve"> городского поселения </w:t>
      </w:r>
      <w:r>
        <w:t>имущества, необходимого для исполнения полномочий органами местного самоуправления муниципального образования «</w:t>
      </w:r>
      <w:proofErr w:type="spellStart"/>
      <w:r w:rsidRPr="001F23C9">
        <w:t>Колобовско</w:t>
      </w:r>
      <w:r>
        <w:t>е</w:t>
      </w:r>
      <w:proofErr w:type="spellEnd"/>
      <w:r>
        <w:t xml:space="preserve"> </w:t>
      </w:r>
      <w:r w:rsidRPr="001F23C9">
        <w:t>городско</w:t>
      </w:r>
      <w:r>
        <w:t>е</w:t>
      </w:r>
      <w:r w:rsidRPr="001F23C9">
        <w:t xml:space="preserve"> поселени</w:t>
      </w:r>
      <w:r>
        <w:t>е»;</w:t>
      </w:r>
    </w:p>
    <w:p w:rsidR="00A1198D" w:rsidRDefault="00A1198D" w:rsidP="00A1198D">
      <w:pPr>
        <w:ind w:firstLine="720"/>
        <w:jc w:val="both"/>
      </w:pPr>
      <w:r>
        <w:t>- обеспечение оперативности и качества принятия управленческих решений по распоряжению муниципальной собственностью муниципального образования «</w:t>
      </w:r>
      <w:proofErr w:type="spellStart"/>
      <w:r w:rsidRPr="001F23C9">
        <w:t>Колобовско</w:t>
      </w:r>
      <w:r>
        <w:t>е</w:t>
      </w:r>
      <w:proofErr w:type="spellEnd"/>
      <w:r>
        <w:t xml:space="preserve"> </w:t>
      </w:r>
      <w:r w:rsidRPr="001F23C9">
        <w:t>городско</w:t>
      </w:r>
      <w:r>
        <w:t>е</w:t>
      </w:r>
      <w:r w:rsidRPr="001F23C9">
        <w:t xml:space="preserve"> поселени</w:t>
      </w:r>
      <w:r>
        <w:t>е» за счет средств внедрения современных информационных технологий и повышения достоверности и полноты информации.</w:t>
      </w:r>
    </w:p>
    <w:p w:rsidR="00A1198D" w:rsidRDefault="00A1198D" w:rsidP="00A1198D">
      <w:pPr>
        <w:ind w:firstLine="720"/>
        <w:jc w:val="center"/>
        <w:rPr>
          <w:b/>
        </w:rPr>
      </w:pPr>
    </w:p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>
      <w:pPr>
        <w:jc w:val="both"/>
        <w:rPr>
          <w:sz w:val="28"/>
          <w:szCs w:val="28"/>
        </w:rPr>
        <w:sectPr w:rsidR="00A1198D" w:rsidSect="00EC5C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198D" w:rsidRDefault="00A1198D" w:rsidP="00A1198D">
      <w:pPr>
        <w:ind w:firstLine="720"/>
        <w:jc w:val="center"/>
        <w:rPr>
          <w:b/>
        </w:rPr>
      </w:pPr>
      <w:r w:rsidRPr="00EC6A25">
        <w:rPr>
          <w:b/>
        </w:rPr>
        <w:lastRenderedPageBreak/>
        <w:t>4. Ресурсное обеспечение муниципальной программы</w:t>
      </w:r>
    </w:p>
    <w:p w:rsidR="00A1198D" w:rsidRDefault="00A1198D" w:rsidP="00A1198D">
      <w:r w:rsidRPr="00EC6A25"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</w:t>
      </w:r>
    </w:p>
    <w:tbl>
      <w:tblPr>
        <w:tblW w:w="15255" w:type="dxa"/>
        <w:tblInd w:w="-35" w:type="dxa"/>
        <w:tblLayout w:type="fixed"/>
        <w:tblLook w:val="0000"/>
      </w:tblPr>
      <w:tblGrid>
        <w:gridCol w:w="752"/>
        <w:gridCol w:w="3531"/>
        <w:gridCol w:w="1260"/>
        <w:gridCol w:w="1260"/>
        <w:gridCol w:w="1264"/>
        <w:gridCol w:w="1458"/>
        <w:gridCol w:w="1108"/>
        <w:gridCol w:w="1276"/>
        <w:gridCol w:w="1650"/>
        <w:gridCol w:w="1696"/>
      </w:tblGrid>
      <w:tr w:rsidR="00D04052" w:rsidTr="00D04052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2019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2020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2021</w:t>
            </w:r>
          </w:p>
        </w:tc>
      </w:tr>
      <w:tr w:rsidR="00D04052" w:rsidTr="00D04052">
        <w:trPr>
          <w:trHeight w:val="1117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E11B20">
              <w:t>»</w:t>
            </w:r>
            <w:r>
              <w:t>, 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</w:tr>
      <w:tr w:rsidR="00D04052" w:rsidTr="00D04052">
        <w:trPr>
          <w:trHeight w:val="275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</w:tr>
      <w:tr w:rsidR="00D04052" w:rsidTr="00D04052">
        <w:trPr>
          <w:trHeight w:val="275"/>
        </w:trPr>
        <w:tc>
          <w:tcPr>
            <w:tcW w:w="42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885E34" w:rsidRDefault="00D04052" w:rsidP="00D04052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885E34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t>207000,00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885E34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t>152000</w:t>
            </w:r>
            <w:r>
              <w:rPr>
                <w:lang w:val="en-US"/>
              </w:rPr>
              <w:t>,00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885E34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t>145000</w:t>
            </w:r>
            <w:r>
              <w:rPr>
                <w:lang w:val="en-US"/>
              </w:rPr>
              <w:t>,00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D04052" w:rsidRDefault="00D04052" w:rsidP="00D04052">
            <w:pPr>
              <w:spacing w:after="200" w:line="276" w:lineRule="auto"/>
            </w:pPr>
            <w:r>
              <w:t>145000,00</w:t>
            </w:r>
          </w:p>
        </w:tc>
      </w:tr>
      <w:tr w:rsidR="00D04052" w:rsidTr="00D04052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1.1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r>
              <w:t xml:space="preserve">«Эффективное управление муниципальным имуществом и земельными ресурсами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2014-216 годы»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</w:tr>
      <w:tr w:rsidR="00D04052" w:rsidTr="00D04052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</w:pPr>
            <w:r>
              <w:t xml:space="preserve">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</w:p>
        </w:tc>
      </w:tr>
      <w:tr w:rsidR="00D04052" w:rsidTr="00D04052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04052" w:rsidRDefault="00D04052" w:rsidP="00D04052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885E34" w:rsidRDefault="00D04052" w:rsidP="00D04052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D04052" w:rsidRDefault="00D04052" w:rsidP="00D04052">
            <w:pPr>
              <w:spacing w:after="200" w:line="276" w:lineRule="auto"/>
            </w:pPr>
            <w:r>
              <w:t>207000,00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885E34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52</w:t>
            </w:r>
            <w:r>
              <w:rPr>
                <w:lang w:val="en-US"/>
              </w:rPr>
              <w:t>000,00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885E34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45</w:t>
            </w:r>
            <w:r>
              <w:rPr>
                <w:lang w:val="en-US"/>
              </w:rPr>
              <w:t>000,00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D04052" w:rsidRDefault="00D04052" w:rsidP="00D04052">
            <w:pPr>
              <w:spacing w:after="200" w:line="276" w:lineRule="auto"/>
            </w:pPr>
            <w:r>
              <w:t>145000,00</w:t>
            </w:r>
          </w:p>
        </w:tc>
      </w:tr>
    </w:tbl>
    <w:p w:rsidR="00A1198D" w:rsidRDefault="00A1198D" w:rsidP="00A1198D"/>
    <w:p w:rsidR="00A1198D" w:rsidRDefault="00A1198D" w:rsidP="00A1198D">
      <w:pPr>
        <w:jc w:val="both"/>
        <w:rPr>
          <w:sz w:val="28"/>
          <w:szCs w:val="28"/>
        </w:rPr>
      </w:pPr>
    </w:p>
    <w:p w:rsidR="00EC5C35" w:rsidRDefault="00EC5C35"/>
    <w:p w:rsidR="00A1198D" w:rsidRDefault="00A1198D"/>
    <w:p w:rsidR="00A1198D" w:rsidRDefault="00A1198D">
      <w:pPr>
        <w:sectPr w:rsidR="00A1198D" w:rsidSect="00A1198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A1198D" w:rsidRPr="00DA27BE" w:rsidRDefault="00A1198D" w:rsidP="00A1198D">
      <w:pPr>
        <w:jc w:val="right"/>
      </w:pPr>
      <w:r w:rsidRPr="00DA27BE">
        <w:lastRenderedPageBreak/>
        <w:t>Приложение 1</w:t>
      </w:r>
      <w:r>
        <w:t xml:space="preserve"> </w:t>
      </w:r>
      <w:r w:rsidRPr="00DA27BE">
        <w:t>к программе</w:t>
      </w:r>
    </w:p>
    <w:p w:rsidR="00A1198D" w:rsidRPr="00DA27BE" w:rsidRDefault="00A1198D" w:rsidP="00A1198D">
      <w:pPr>
        <w:jc w:val="right"/>
      </w:pPr>
      <w:r w:rsidRPr="00DA27BE">
        <w:t xml:space="preserve">«Совершенствование управления муниципальной собственностью  </w:t>
      </w:r>
    </w:p>
    <w:p w:rsidR="00A1198D" w:rsidRPr="00DA27BE" w:rsidRDefault="00A1198D" w:rsidP="00A1198D">
      <w:pPr>
        <w:jc w:val="right"/>
      </w:pPr>
      <w:proofErr w:type="spellStart"/>
      <w:r w:rsidRPr="006C1F09">
        <w:t>Колобовского</w:t>
      </w:r>
      <w:proofErr w:type="spellEnd"/>
      <w:r w:rsidRPr="006C1F09">
        <w:t xml:space="preserve"> городского поселения</w:t>
      </w:r>
      <w:r w:rsidRPr="00DA27BE">
        <w:t>»</w:t>
      </w:r>
    </w:p>
    <w:p w:rsidR="00A1198D" w:rsidRPr="00F53A13" w:rsidRDefault="00A1198D" w:rsidP="00A1198D">
      <w:pPr>
        <w:jc w:val="right"/>
        <w:rPr>
          <w:b/>
        </w:rPr>
      </w:pPr>
    </w:p>
    <w:p w:rsidR="00A1198D" w:rsidRPr="008A4377" w:rsidRDefault="00A1198D" w:rsidP="00A1198D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Подпрограмма  «Эффективное   управление муниципальным имуществом и земельными ресурсами </w:t>
      </w:r>
      <w:proofErr w:type="spellStart"/>
      <w:r w:rsidRPr="008A4377">
        <w:rPr>
          <w:b/>
          <w:sz w:val="28"/>
          <w:szCs w:val="28"/>
        </w:rPr>
        <w:t>Колобовского</w:t>
      </w:r>
      <w:proofErr w:type="spellEnd"/>
      <w:r w:rsidRPr="008A4377">
        <w:rPr>
          <w:b/>
          <w:sz w:val="28"/>
          <w:szCs w:val="28"/>
        </w:rPr>
        <w:t xml:space="preserve"> городского поселения»</w:t>
      </w:r>
    </w:p>
    <w:p w:rsidR="00A1198D" w:rsidRDefault="00A1198D" w:rsidP="00A1198D">
      <w:pPr>
        <w:ind w:firstLine="709"/>
        <w:jc w:val="center"/>
        <w:rPr>
          <w:b/>
          <w:sz w:val="28"/>
          <w:szCs w:val="28"/>
        </w:rPr>
      </w:pPr>
    </w:p>
    <w:p w:rsidR="00A1198D" w:rsidRPr="00185FC9" w:rsidRDefault="00A1198D" w:rsidP="00A1198D">
      <w:pPr>
        <w:ind w:firstLine="709"/>
        <w:jc w:val="center"/>
      </w:pPr>
      <w:r w:rsidRPr="00185FC9">
        <w:rPr>
          <w:b/>
        </w:rPr>
        <w:t>1. Паспорт муниципальной подпрограммы</w:t>
      </w:r>
    </w:p>
    <w:p w:rsidR="00A1198D" w:rsidRPr="00185FC9" w:rsidRDefault="00A1198D" w:rsidP="00A1198D">
      <w:pPr>
        <w:jc w:val="center"/>
        <w:rPr>
          <w:b/>
        </w:rPr>
      </w:pPr>
      <w:r w:rsidRPr="00185FC9">
        <w:rPr>
          <w:b/>
        </w:rPr>
        <w:t xml:space="preserve">«Эффективное   управление муниципальным имуществом и земельными ресурсами </w:t>
      </w:r>
      <w:proofErr w:type="spellStart"/>
      <w:r w:rsidRPr="006C1F09">
        <w:rPr>
          <w:b/>
        </w:rPr>
        <w:t>Колобовского</w:t>
      </w:r>
      <w:proofErr w:type="spellEnd"/>
      <w:r w:rsidRPr="006C1F09">
        <w:rPr>
          <w:b/>
        </w:rPr>
        <w:t xml:space="preserve"> городского поселения</w:t>
      </w:r>
      <w:r w:rsidRPr="00185FC9">
        <w:rPr>
          <w:b/>
        </w:rPr>
        <w:t>»</w:t>
      </w:r>
    </w:p>
    <w:p w:rsidR="00A1198D" w:rsidRDefault="00A1198D" w:rsidP="00A1198D">
      <w:pPr>
        <w:jc w:val="both"/>
        <w:rPr>
          <w:sz w:val="28"/>
          <w:szCs w:val="28"/>
        </w:r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A1198D" w:rsidTr="00D04052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A1198D" w:rsidTr="00D0405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Pr="006F320D" w:rsidRDefault="00A1198D" w:rsidP="00D04052">
            <w:pPr>
              <w:snapToGrid w:val="0"/>
            </w:pPr>
            <w:r>
              <w:t xml:space="preserve">Аналитическая </w:t>
            </w:r>
          </w:p>
        </w:tc>
      </w:tr>
      <w:tr w:rsidR="00A1198D" w:rsidTr="00D0405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»</w:t>
            </w:r>
          </w:p>
        </w:tc>
      </w:tr>
      <w:tr w:rsidR="00A1198D" w:rsidTr="00D0405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r>
              <w:t>2014-202</w:t>
            </w:r>
            <w:r w:rsidR="00D04052">
              <w:t>1</w:t>
            </w:r>
            <w:r>
              <w:t>г.</w:t>
            </w:r>
          </w:p>
        </w:tc>
      </w:tr>
      <w:tr w:rsidR="00A1198D" w:rsidTr="00D0405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A1198D" w:rsidRDefault="00A1198D" w:rsidP="00D04052">
            <w:r>
              <w:t xml:space="preserve"> </w:t>
            </w:r>
          </w:p>
        </w:tc>
      </w:tr>
      <w:tr w:rsidR="00A1198D" w:rsidTr="00D0405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A1198D" w:rsidTr="00D04052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8D" w:rsidRDefault="00A1198D" w:rsidP="00D04052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A1198D" w:rsidRPr="001E3B19" w:rsidRDefault="00A1198D" w:rsidP="00D04052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A1198D" w:rsidRPr="001E3B19" w:rsidRDefault="00A1198D" w:rsidP="00D04052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A1198D" w:rsidRDefault="00A1198D" w:rsidP="00D04052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A1198D" w:rsidRDefault="00A1198D" w:rsidP="00D04052">
            <w:pPr>
              <w:jc w:val="both"/>
            </w:pPr>
            <w:r>
              <w:t>2017 г – 255506,00 руб.</w:t>
            </w:r>
          </w:p>
          <w:p w:rsidR="00A1198D" w:rsidRPr="00885E34" w:rsidRDefault="00A1198D" w:rsidP="00D04052">
            <w:pPr>
              <w:jc w:val="both"/>
            </w:pPr>
            <w:r>
              <w:t xml:space="preserve">2018 г.- </w:t>
            </w:r>
            <w:r w:rsidR="00D04052">
              <w:t>207000</w:t>
            </w:r>
            <w:r w:rsidRPr="00885E34">
              <w:t xml:space="preserve">,00 </w:t>
            </w:r>
            <w:r>
              <w:t>руб.</w:t>
            </w:r>
          </w:p>
          <w:p w:rsidR="00A1198D" w:rsidRPr="00885E34" w:rsidRDefault="00A1198D" w:rsidP="00D04052">
            <w:pPr>
              <w:jc w:val="both"/>
            </w:pPr>
            <w:r>
              <w:t>2019 г.-</w:t>
            </w:r>
            <w:r w:rsidRPr="00885E34">
              <w:t>1</w:t>
            </w:r>
            <w:r w:rsidR="00D04052">
              <w:t>52</w:t>
            </w:r>
            <w:r w:rsidRPr="00885E34">
              <w:t>000,00</w:t>
            </w:r>
            <w:r>
              <w:t xml:space="preserve"> руб.</w:t>
            </w:r>
          </w:p>
          <w:p w:rsidR="00A1198D" w:rsidRDefault="00A1198D" w:rsidP="00D04052">
            <w:pPr>
              <w:jc w:val="both"/>
            </w:pPr>
            <w:r>
              <w:t>2020 г.-</w:t>
            </w:r>
            <w:r w:rsidRPr="00E75327">
              <w:t>1</w:t>
            </w:r>
            <w:r w:rsidR="00D04052">
              <w:t>45</w:t>
            </w:r>
            <w:r w:rsidRPr="00E75327">
              <w:t>000,00</w:t>
            </w:r>
            <w:r>
              <w:t xml:space="preserve"> руб.</w:t>
            </w:r>
          </w:p>
          <w:p w:rsidR="00D04052" w:rsidRPr="00885E34" w:rsidRDefault="00D04052" w:rsidP="00D04052">
            <w:pPr>
              <w:jc w:val="both"/>
            </w:pPr>
            <w:r>
              <w:t>2021 год – 145000,00 руб.</w:t>
            </w:r>
          </w:p>
          <w:p w:rsidR="00A1198D" w:rsidRPr="00F30E67" w:rsidRDefault="00A1198D" w:rsidP="00D04052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A1198D" w:rsidRDefault="00A1198D" w:rsidP="00D04052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A1198D" w:rsidRDefault="00A1198D" w:rsidP="00A1198D">
      <w:pPr>
        <w:ind w:firstLine="709"/>
        <w:jc w:val="center"/>
        <w:rPr>
          <w:b/>
        </w:rPr>
      </w:pPr>
    </w:p>
    <w:p w:rsidR="00A1198D" w:rsidRPr="006F320D" w:rsidRDefault="00A1198D" w:rsidP="00A1198D">
      <w:pPr>
        <w:ind w:firstLine="709"/>
        <w:jc w:val="center"/>
        <w:rPr>
          <w:b/>
        </w:rPr>
      </w:pPr>
      <w:r w:rsidRPr="00071F30">
        <w:rPr>
          <w:b/>
        </w:rPr>
        <w:t>2. Краткая характеристика сферы реализации подпрограммы</w:t>
      </w:r>
    </w:p>
    <w:p w:rsidR="00A1198D" w:rsidRPr="00071F30" w:rsidRDefault="00A1198D" w:rsidP="00A1198D">
      <w:pPr>
        <w:ind w:firstLine="709"/>
        <w:jc w:val="both"/>
      </w:pPr>
      <w:r w:rsidRPr="00071F30">
        <w:t xml:space="preserve">Реализация данной подпрограммы должна привести к повышению эффективности управления муниципальной собственностью, направленной на увеличение доходов бюджета </w:t>
      </w:r>
      <w:r>
        <w:t>поселения</w:t>
      </w:r>
    </w:p>
    <w:p w:rsidR="00A1198D" w:rsidRDefault="00A1198D" w:rsidP="00A1198D"/>
    <w:p w:rsidR="00A1198D" w:rsidRDefault="00A1198D" w:rsidP="00A1198D">
      <w:pPr>
        <w:ind w:firstLine="709"/>
        <w:jc w:val="center"/>
        <w:rPr>
          <w:b/>
        </w:rPr>
      </w:pPr>
      <w:r>
        <w:rPr>
          <w:b/>
        </w:rPr>
        <w:t>3. Ожидаемые результаты реализации подпрограммы</w:t>
      </w:r>
    </w:p>
    <w:p w:rsidR="00A1198D" w:rsidRDefault="00A1198D" w:rsidP="00A1198D">
      <w:pPr>
        <w:ind w:firstLine="709"/>
        <w:jc w:val="center"/>
        <w:rPr>
          <w:b/>
        </w:rPr>
      </w:pPr>
      <w:r>
        <w:rPr>
          <w:b/>
        </w:rPr>
        <w:t>Сведения о целевых индикаторах (показателях) реализации подпрограммы</w:t>
      </w:r>
    </w:p>
    <w:p w:rsidR="00A1198D" w:rsidRDefault="00A1198D" w:rsidP="00A1198D">
      <w:pPr>
        <w:ind w:firstLine="709"/>
        <w:jc w:val="center"/>
        <w:rPr>
          <w:b/>
        </w:rPr>
      </w:pPr>
    </w:p>
    <w:tbl>
      <w:tblPr>
        <w:tblW w:w="9981" w:type="dxa"/>
        <w:tblInd w:w="108" w:type="dxa"/>
        <w:tblLayout w:type="fixed"/>
        <w:tblLook w:val="0000"/>
      </w:tblPr>
      <w:tblGrid>
        <w:gridCol w:w="426"/>
        <w:gridCol w:w="1417"/>
        <w:gridCol w:w="851"/>
        <w:gridCol w:w="850"/>
        <w:gridCol w:w="851"/>
        <w:gridCol w:w="850"/>
        <w:gridCol w:w="992"/>
        <w:gridCol w:w="780"/>
        <w:gridCol w:w="45"/>
        <w:gridCol w:w="593"/>
        <w:gridCol w:w="567"/>
        <w:gridCol w:w="930"/>
        <w:gridCol w:w="829"/>
      </w:tblGrid>
      <w:tr w:rsidR="00A1198D" w:rsidTr="00D04052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</w:t>
            </w:r>
            <w:proofErr w:type="gramStart"/>
            <w:r>
              <w:rPr>
                <w:b/>
                <w:lang w:val="en-US"/>
              </w:rPr>
              <w:t>п</w:t>
            </w:r>
            <w:proofErr w:type="gramEnd"/>
            <w:r>
              <w:rPr>
                <w:b/>
                <w:lang w:val="en-US"/>
              </w:rPr>
              <w:t>/п</w:t>
            </w:r>
          </w:p>
          <w:p w:rsidR="00A1198D" w:rsidRDefault="00A1198D" w:rsidP="00D04052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целевого индикатора (показател</w:t>
            </w:r>
            <w:r>
              <w:rPr>
                <w:b/>
              </w:rPr>
              <w:lastRenderedPageBreak/>
              <w:t>я)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198D" w:rsidRDefault="00A1198D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  <w:p w:rsidR="00A1198D" w:rsidRDefault="00A1198D" w:rsidP="00D04052">
            <w:pPr>
              <w:jc w:val="center"/>
              <w:rPr>
                <w:b/>
              </w:rPr>
            </w:pPr>
          </w:p>
        </w:tc>
        <w:tc>
          <w:tcPr>
            <w:tcW w:w="7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98D" w:rsidRDefault="00A1198D" w:rsidP="00D04052">
            <w:pPr>
              <w:spacing w:after="200" w:line="276" w:lineRule="auto"/>
            </w:pPr>
            <w:proofErr w:type="spellStart"/>
            <w:r>
              <w:rPr>
                <w:b/>
                <w:lang w:val="en-US"/>
              </w:rPr>
              <w:t>Значения</w:t>
            </w:r>
            <w:proofErr w:type="spellEnd"/>
            <w:r>
              <w:rPr>
                <w:b/>
              </w:rPr>
              <w:t xml:space="preserve"> целевых индикаторов (</w:t>
            </w:r>
            <w:proofErr w:type="spellStart"/>
            <w:r>
              <w:rPr>
                <w:b/>
                <w:lang w:val="en-US"/>
              </w:rPr>
              <w:t>показателей</w:t>
            </w:r>
            <w:proofErr w:type="spellEnd"/>
            <w:r>
              <w:rPr>
                <w:b/>
              </w:rPr>
              <w:t>)</w:t>
            </w:r>
          </w:p>
        </w:tc>
      </w:tr>
      <w:tr w:rsidR="00D04052" w:rsidTr="00D04052">
        <w:trPr>
          <w:trHeight w:val="87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843A6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843A6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  <w:p w:rsidR="00D04052" w:rsidRDefault="00D04052" w:rsidP="00D04052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5F083B" w:rsidRDefault="00D04052" w:rsidP="00D04052">
            <w:pPr>
              <w:spacing w:after="200" w:line="276" w:lineRule="auto"/>
              <w:rPr>
                <w:b/>
              </w:rPr>
            </w:pPr>
            <w:r w:rsidRPr="005F083B">
              <w:rPr>
                <w:b/>
              </w:rPr>
              <w:t>2020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5F083B" w:rsidRDefault="00D04052" w:rsidP="00D04052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2021</w:t>
            </w:r>
          </w:p>
        </w:tc>
      </w:tr>
      <w:tr w:rsidR="00D04052" w:rsidTr="00D040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843A6" w:rsidRDefault="00D04052" w:rsidP="00D04052">
            <w:pPr>
              <w:snapToGrid w:val="0"/>
            </w:pPr>
            <w:r>
              <w:t>Количество объектов муниципальной собственности подлежащих, технической инвентаризация (паспортизации)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4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</w:t>
            </w:r>
          </w:p>
        </w:tc>
      </w:tr>
      <w:tr w:rsidR="00D04052" w:rsidTr="00D040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A858DF" w:rsidRDefault="00D04052" w:rsidP="00D04052">
            <w:pPr>
              <w:snapToGrid w:val="0"/>
            </w:pPr>
            <w:r>
              <w:t>Количество объектов, подлежащих независимой  оценке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3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</w:t>
            </w:r>
          </w:p>
        </w:tc>
      </w:tr>
      <w:tr w:rsidR="00D04052" w:rsidTr="00D040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Количество объектов муниципальной собственности, подлежащих обязательной регистрации прав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 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100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150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170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170</w:t>
            </w:r>
          </w:p>
        </w:tc>
      </w:tr>
      <w:tr w:rsidR="00D04052" w:rsidTr="00D040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Количество заключенных  договоров аренды, безвозмездного пользования (в отношении имущества казны)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 xml:space="preserve">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0</w:t>
            </w: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0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0</w:t>
            </w:r>
          </w:p>
        </w:tc>
      </w:tr>
      <w:tr w:rsidR="00D04052" w:rsidTr="00D0405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</w:pPr>
            <w:r w:rsidRPr="00D25B11"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jc w:val="both"/>
            </w:pPr>
            <w:r w:rsidRPr="00D25B11">
              <w:t>Количество земельных участков сельскохозяйственног</w:t>
            </w:r>
            <w:r w:rsidRPr="00D25B11">
              <w:lastRenderedPageBreak/>
              <w:t xml:space="preserve">о назначения, находящихся в собственности </w:t>
            </w:r>
            <w:proofErr w:type="spellStart"/>
            <w:r w:rsidRPr="00D25B11">
              <w:t>Колобовского</w:t>
            </w:r>
            <w:proofErr w:type="spellEnd"/>
            <w:r w:rsidRPr="00D25B11">
              <w:t xml:space="preserve"> городского поселения, для продажи их на аукционах.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lastRenderedPageBreak/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0</w:t>
            </w:r>
          </w:p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14</w:t>
            </w:r>
          </w:p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100</w:t>
            </w:r>
          </w:p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120</w:t>
            </w:r>
          </w:p>
          <w:p w:rsidR="00D04052" w:rsidRDefault="00D04052" w:rsidP="00D04052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4052" w:rsidRDefault="00D04052" w:rsidP="00D04052">
            <w:pPr>
              <w:snapToGrid w:val="0"/>
              <w:jc w:val="center"/>
            </w:pPr>
            <w:r>
              <w:t>150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170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170</w:t>
            </w:r>
          </w:p>
        </w:tc>
      </w:tr>
    </w:tbl>
    <w:p w:rsidR="00A1198D" w:rsidRDefault="00A1198D" w:rsidP="00A1198D">
      <w:pPr>
        <w:jc w:val="both"/>
      </w:pPr>
    </w:p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 w:rsidP="00A1198D"/>
    <w:p w:rsidR="00A1198D" w:rsidRDefault="00A1198D">
      <w:pPr>
        <w:sectPr w:rsidR="00A1198D" w:rsidSect="00A1198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A1198D" w:rsidRDefault="00A1198D" w:rsidP="00A1198D">
      <w:pPr>
        <w:pStyle w:val="1"/>
        <w:jc w:val="center"/>
        <w:rPr>
          <w:b/>
          <w:sz w:val="24"/>
          <w:szCs w:val="24"/>
        </w:rPr>
      </w:pPr>
      <w:r w:rsidRPr="00E42B8F">
        <w:rPr>
          <w:b/>
          <w:sz w:val="24"/>
          <w:szCs w:val="24"/>
        </w:rPr>
        <w:lastRenderedPageBreak/>
        <w:t>4. Мероприятия подпрограммы</w:t>
      </w:r>
    </w:p>
    <w:p w:rsidR="00A1198D" w:rsidRDefault="00A1198D" w:rsidP="00A1198D">
      <w:pPr>
        <w:ind w:firstLine="709"/>
        <w:jc w:val="center"/>
        <w:rPr>
          <w:b/>
        </w:rPr>
      </w:pPr>
      <w:r>
        <w:rPr>
          <w:b/>
        </w:rPr>
        <w:t>Ресурсное обеспечение реализации мероприятий подпрограммы</w:t>
      </w:r>
    </w:p>
    <w:p w:rsidR="00A1198D" w:rsidRDefault="00A1198D" w:rsidP="00A1198D"/>
    <w:p w:rsidR="00A1198D" w:rsidRDefault="00A1198D" w:rsidP="00A1198D"/>
    <w:tbl>
      <w:tblPr>
        <w:tblW w:w="14918" w:type="dxa"/>
        <w:tblInd w:w="-35" w:type="dxa"/>
        <w:tblLayout w:type="fixed"/>
        <w:tblLook w:val="0000"/>
      </w:tblPr>
      <w:tblGrid>
        <w:gridCol w:w="683"/>
        <w:gridCol w:w="2880"/>
        <w:gridCol w:w="1260"/>
        <w:gridCol w:w="1260"/>
        <w:gridCol w:w="1080"/>
        <w:gridCol w:w="1268"/>
        <w:gridCol w:w="1252"/>
        <w:gridCol w:w="1092"/>
        <w:gridCol w:w="1134"/>
        <w:gridCol w:w="1560"/>
        <w:gridCol w:w="1449"/>
      </w:tblGrid>
      <w:tr w:rsidR="00A1198D" w:rsidTr="00D04052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1198D" w:rsidRDefault="00A1198D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  <w:p w:rsidR="00A1198D" w:rsidRDefault="00A1198D" w:rsidP="00D04052">
            <w:pPr>
              <w:snapToGrid w:val="0"/>
              <w:rPr>
                <w:b/>
              </w:rPr>
            </w:pPr>
            <w:r>
              <w:t xml:space="preserve">        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1198D" w:rsidRDefault="00A1198D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1198D" w:rsidRDefault="00A1198D" w:rsidP="00D04052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Срок реализации</w:t>
            </w:r>
          </w:p>
        </w:tc>
        <w:tc>
          <w:tcPr>
            <w:tcW w:w="10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98D" w:rsidRDefault="00A1198D" w:rsidP="00D0405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Объем бюджетных ассигнований</w:t>
            </w:r>
          </w:p>
          <w:p w:rsidR="00A1198D" w:rsidRDefault="00A1198D" w:rsidP="00D04052">
            <w:pPr>
              <w:spacing w:after="200" w:line="276" w:lineRule="auto"/>
              <w:jc w:val="center"/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)</w:t>
            </w:r>
          </w:p>
        </w:tc>
      </w:tr>
      <w:tr w:rsidR="00D04052" w:rsidTr="00D04052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2015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</w:pPr>
            <w:r>
              <w:t>2016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</w:pPr>
            <w:r>
              <w:t>2017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2020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Default="00D04052" w:rsidP="00D04052">
            <w:pPr>
              <w:spacing w:after="200" w:line="276" w:lineRule="auto"/>
            </w:pPr>
            <w:r>
              <w:t>2021</w:t>
            </w:r>
          </w:p>
        </w:tc>
      </w:tr>
      <w:tr w:rsidR="00D04052" w:rsidTr="00D04052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2864" w:rsidRDefault="00D04052" w:rsidP="00D04052">
            <w:pPr>
              <w:snapToGrid w:val="0"/>
              <w:jc w:val="both"/>
              <w:rPr>
                <w:b/>
              </w:rPr>
            </w:pPr>
            <w:r w:rsidRPr="00192864">
              <w:rPr>
                <w:b/>
              </w:rPr>
              <w:t>1.</w:t>
            </w:r>
          </w:p>
          <w:p w:rsidR="00D04052" w:rsidRPr="00192864" w:rsidRDefault="00D04052" w:rsidP="00D04052">
            <w:pPr>
              <w:snapToGrid w:val="0"/>
              <w:jc w:val="both"/>
            </w:pPr>
          </w:p>
          <w:p w:rsidR="00D04052" w:rsidRPr="00192864" w:rsidRDefault="00D04052" w:rsidP="00D04052">
            <w:pPr>
              <w:snapToGrid w:val="0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2864" w:rsidRDefault="00D04052" w:rsidP="00D04052">
            <w:pPr>
              <w:snapToGrid w:val="0"/>
              <w:jc w:val="both"/>
            </w:pPr>
            <w:r w:rsidRPr="00192864">
              <w:t>Техническая инвентаризация с изготовлением технической документации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983CE6" w:rsidRDefault="00D04052" w:rsidP="00D04052">
            <w:pPr>
              <w:snapToGrid w:val="0"/>
              <w:jc w:val="both"/>
              <w:rPr>
                <w:color w:val="FF0000"/>
              </w:rPr>
            </w:pPr>
          </w:p>
          <w:p w:rsidR="00D04052" w:rsidRPr="00192864" w:rsidRDefault="00D04052" w:rsidP="00D04052">
            <w:pPr>
              <w:snapToGrid w:val="0"/>
              <w:jc w:val="both"/>
            </w:pPr>
            <w:r w:rsidRPr="00192864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2864" w:rsidRDefault="00D04052" w:rsidP="00D04052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2864" w:rsidRDefault="00D04052" w:rsidP="00D04052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Pr="00192864" w:rsidRDefault="00D04052" w:rsidP="00D04052">
            <w:pPr>
              <w:snapToGrid w:val="0"/>
            </w:pPr>
            <w:r>
              <w:t>7000,00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192864" w:rsidRDefault="00D04052" w:rsidP="00D04052">
            <w:pPr>
              <w:snapToGrid w:val="0"/>
            </w:pPr>
            <w: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742D43" w:rsidRDefault="00742D43" w:rsidP="00D04052">
            <w:pPr>
              <w:spacing w:after="200" w:line="276" w:lineRule="auto"/>
            </w:pPr>
            <w:r>
              <w:t>0,00</w:t>
            </w:r>
          </w:p>
        </w:tc>
      </w:tr>
      <w:tr w:rsidR="00D04052" w:rsidTr="00D04052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2864" w:rsidRDefault="00D04052" w:rsidP="00D04052">
            <w:pPr>
              <w:snapToGrid w:val="0"/>
              <w:jc w:val="both"/>
              <w:rPr>
                <w:b/>
                <w:color w:val="FF0000"/>
              </w:rPr>
            </w:pPr>
            <w:r w:rsidRPr="00192864">
              <w:rPr>
                <w:b/>
              </w:rPr>
              <w:t>2</w:t>
            </w:r>
            <w:r w:rsidRPr="00983CE6">
              <w:rPr>
                <w:b/>
                <w:color w:val="FF0000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2864" w:rsidRDefault="00D04052" w:rsidP="00D04052">
            <w:pPr>
              <w:snapToGrid w:val="0"/>
            </w:pPr>
            <w:r w:rsidRPr="00192864">
              <w:t>Техническая инвентаризация объектов культурного наследия</w:t>
            </w:r>
          </w:p>
          <w:p w:rsidR="00D04052" w:rsidRPr="00192864" w:rsidRDefault="00D04052" w:rsidP="00D04052">
            <w:pPr>
              <w:snapToGrid w:val="0"/>
            </w:pPr>
            <w:r>
              <w:t xml:space="preserve"> </w:t>
            </w:r>
          </w:p>
          <w:p w:rsidR="00D04052" w:rsidRPr="00983CE6" w:rsidRDefault="00D04052" w:rsidP="00D04052">
            <w:pPr>
              <w:snapToGrid w:val="0"/>
              <w:rPr>
                <w:b/>
                <w:color w:val="FF000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983CE6" w:rsidRDefault="00D04052" w:rsidP="00D04052">
            <w:pPr>
              <w:snapToGrid w:val="0"/>
              <w:jc w:val="both"/>
              <w:rPr>
                <w:color w:val="FF0000"/>
              </w:rPr>
            </w:pPr>
          </w:p>
          <w:p w:rsidR="00D04052" w:rsidRPr="00192864" w:rsidRDefault="00D04052" w:rsidP="00D04052">
            <w:pPr>
              <w:snapToGrid w:val="0"/>
              <w:jc w:val="both"/>
            </w:pPr>
            <w:r w:rsidRPr="00192864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2864" w:rsidRDefault="00D04052" w:rsidP="00D04052">
            <w:pPr>
              <w:snapToGrid w:val="0"/>
            </w:pPr>
          </w:p>
          <w:p w:rsidR="00D04052" w:rsidRPr="00192864" w:rsidRDefault="00D04052" w:rsidP="00D04052">
            <w:pPr>
              <w:snapToGrid w:val="0"/>
            </w:pPr>
            <w:r>
              <w:t>14610,15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2864" w:rsidRDefault="00D04052" w:rsidP="00D04052">
            <w:pPr>
              <w:snapToGrid w:val="0"/>
            </w:pPr>
          </w:p>
          <w:p w:rsidR="00D04052" w:rsidRPr="00192864" w:rsidRDefault="00D04052" w:rsidP="00D04052">
            <w:pPr>
              <w:snapToGrid w:val="0"/>
            </w:pPr>
            <w:r w:rsidRPr="00192864"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Pr="00192864" w:rsidRDefault="00D04052" w:rsidP="00D04052">
            <w:pPr>
              <w:snapToGrid w:val="0"/>
            </w:pPr>
          </w:p>
          <w:p w:rsidR="00D04052" w:rsidRPr="00192864" w:rsidRDefault="00D04052" w:rsidP="00D04052">
            <w:pPr>
              <w:snapToGrid w:val="0"/>
            </w:pPr>
            <w:r w:rsidRPr="00192864">
              <w:t>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/>
          <w:p w:rsidR="00D04052" w:rsidRPr="00671CBD" w:rsidRDefault="00D04052" w:rsidP="00D04052">
            <w:pPr>
              <w:snapToGrid w:val="0"/>
            </w:pPr>
            <w: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742D43" w:rsidRDefault="00742D43" w:rsidP="00D04052">
            <w:pPr>
              <w:spacing w:after="200" w:line="276" w:lineRule="auto"/>
            </w:pPr>
            <w:r>
              <w:t>0,00</w:t>
            </w:r>
          </w:p>
        </w:tc>
      </w:tr>
      <w:tr w:rsidR="00D04052" w:rsidTr="00D04052">
        <w:trPr>
          <w:trHeight w:hRule="exact" w:val="53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  <w:jc w:val="both"/>
              <w:rPr>
                <w:b/>
              </w:rPr>
            </w:pPr>
            <w:r w:rsidRPr="00D25B11">
              <w:rPr>
                <w:b/>
              </w:rPr>
              <w:t>3.</w:t>
            </w:r>
          </w:p>
          <w:p w:rsidR="00D04052" w:rsidRPr="00D25B11" w:rsidRDefault="00D04052" w:rsidP="00D04052">
            <w:pPr>
              <w:snapToGrid w:val="0"/>
              <w:jc w:val="both"/>
              <w:rPr>
                <w:b/>
              </w:rPr>
            </w:pPr>
          </w:p>
          <w:p w:rsidR="00D04052" w:rsidRPr="00D25B11" w:rsidRDefault="00D04052" w:rsidP="00D04052">
            <w:pPr>
              <w:snapToGrid w:val="0"/>
              <w:jc w:val="both"/>
              <w:rPr>
                <w:b/>
              </w:rPr>
            </w:pPr>
          </w:p>
          <w:p w:rsidR="00D04052" w:rsidRPr="00D25B11" w:rsidRDefault="00D04052" w:rsidP="00D04052">
            <w:pPr>
              <w:snapToGrid w:val="0"/>
              <w:jc w:val="both"/>
              <w:rPr>
                <w:b/>
              </w:rPr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  <w:r w:rsidRPr="00D25B11"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</w:pPr>
            <w:r w:rsidRPr="00D25B11">
              <w:t>Межевание земельных участков сельскохозяйственного назначения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983CE6" w:rsidRDefault="00D04052" w:rsidP="00D04052">
            <w:pPr>
              <w:snapToGrid w:val="0"/>
              <w:jc w:val="both"/>
              <w:rPr>
                <w:color w:val="FF0000"/>
              </w:rPr>
            </w:pPr>
          </w:p>
          <w:p w:rsidR="00D04052" w:rsidRPr="00D25B11" w:rsidRDefault="00D04052" w:rsidP="00D04052">
            <w:pPr>
              <w:snapToGrid w:val="0"/>
              <w:jc w:val="both"/>
            </w:pPr>
            <w:r w:rsidRPr="00D25B11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</w:pPr>
          </w:p>
          <w:p w:rsidR="00D04052" w:rsidRPr="00D25B11" w:rsidRDefault="00D04052" w:rsidP="00D04052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</w:pPr>
          </w:p>
          <w:p w:rsidR="00D04052" w:rsidRPr="00D25B11" w:rsidRDefault="00D04052" w:rsidP="00D04052">
            <w:pPr>
              <w:snapToGrid w:val="0"/>
            </w:pPr>
            <w:r>
              <w:t>150000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Pr="00D25B11" w:rsidRDefault="00D04052" w:rsidP="00D04052">
            <w:pPr>
              <w:snapToGrid w:val="0"/>
            </w:pPr>
          </w:p>
          <w:p w:rsidR="00D04052" w:rsidRPr="00D25B11" w:rsidRDefault="00D04052" w:rsidP="00D04052">
            <w:pPr>
              <w:snapToGrid w:val="0"/>
            </w:pPr>
            <w:r>
              <w:t>315148,70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837111" w:rsidRDefault="00D04052" w:rsidP="00D04052">
            <w:pPr>
              <w:snapToGrid w:val="0"/>
            </w:pPr>
            <w:r>
              <w:t>235506,00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D04052" w:rsidRDefault="00D04052" w:rsidP="00D04052">
            <w:pPr>
              <w:spacing w:after="200" w:line="276" w:lineRule="auto"/>
            </w:pPr>
            <w:r>
              <w:t>170000,00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  <w:r>
              <w:t>7</w:t>
            </w:r>
            <w:r>
              <w:rPr>
                <w:lang w:val="en-US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  <w:r>
              <w:t>0</w:t>
            </w:r>
            <w:r>
              <w:rPr>
                <w:lang w:val="en-US"/>
              </w:rPr>
              <w:t>000,00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742D43" w:rsidRDefault="00742D43" w:rsidP="00D04052">
            <w:pPr>
              <w:spacing w:after="200" w:line="276" w:lineRule="auto"/>
            </w:pPr>
            <w:r>
              <w:t>110000,00</w:t>
            </w:r>
          </w:p>
        </w:tc>
      </w:tr>
      <w:tr w:rsidR="00D04052" w:rsidTr="00D0405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  <w:jc w:val="both"/>
            </w:pPr>
            <w:r w:rsidRPr="00D25B11"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</w:pPr>
            <w:r>
              <w:t>Размещение объявлений в СМИ по невостребованным земельным долям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  <w:jc w:val="both"/>
            </w:pPr>
          </w:p>
          <w:p w:rsidR="00D04052" w:rsidRPr="00D25B11" w:rsidRDefault="00D04052" w:rsidP="00D04052">
            <w:pPr>
              <w:snapToGrid w:val="0"/>
              <w:jc w:val="both"/>
            </w:pPr>
            <w:r>
              <w:t>2014-2020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</w:p>
          <w:p w:rsidR="00D04052" w:rsidRPr="00D25B11" w:rsidRDefault="00D04052" w:rsidP="00D04052">
            <w:pPr>
              <w:snapToGrid w:val="0"/>
            </w:pPr>
            <w:r>
              <w:t>4925,00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</w:p>
          <w:p w:rsidR="00D04052" w:rsidRPr="00D25B11" w:rsidRDefault="00D04052" w:rsidP="00D04052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</w:pPr>
          </w:p>
          <w:p w:rsidR="00D04052" w:rsidRPr="00D25B11" w:rsidRDefault="00D04052" w:rsidP="00D04052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/>
          <w:p w:rsidR="00D04052" w:rsidRPr="00D25B11" w:rsidRDefault="00D04052" w:rsidP="00D04052">
            <w:pPr>
              <w:snapToGrid w:val="0"/>
            </w:pPr>
            <w:r>
              <w:t>0,0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742D43" w:rsidRDefault="00742D43" w:rsidP="00D04052">
            <w:pPr>
              <w:spacing w:after="200" w:line="276" w:lineRule="auto"/>
            </w:pPr>
            <w:r>
              <w:t>0,00</w:t>
            </w:r>
          </w:p>
        </w:tc>
      </w:tr>
      <w:tr w:rsidR="00D04052" w:rsidTr="00D0405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90415F" w:rsidRDefault="00D04052" w:rsidP="00D04052">
            <w:pPr>
              <w:snapToGrid w:val="0"/>
              <w:jc w:val="both"/>
            </w:pPr>
            <w:r w:rsidRPr="0090415F"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Проведение мероприятий по внесению изменений в генеральный план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90415F" w:rsidRDefault="00D04052" w:rsidP="00D04052">
            <w:pPr>
              <w:snapToGrid w:val="0"/>
              <w:jc w:val="both"/>
            </w:pPr>
            <w:r w:rsidRPr="0090415F">
              <w:t>2014</w:t>
            </w:r>
            <w:r>
              <w:t>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01F0" w:rsidRDefault="00D04052" w:rsidP="00D04052">
            <w:pPr>
              <w:snapToGrid w:val="0"/>
            </w:pPr>
            <w:r w:rsidRPr="001901F0">
              <w:t>45 500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</w:pPr>
            <w:r>
              <w:t>60000,00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Pr="00D25B11" w:rsidRDefault="00D04052" w:rsidP="00D04052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D25B11" w:rsidRDefault="00D04052" w:rsidP="00D04052">
            <w:pPr>
              <w:snapToGrid w:val="0"/>
            </w:pPr>
            <w:r>
              <w:t>20000,00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D04052" w:rsidRDefault="00D04052" w:rsidP="00D04052">
            <w:pPr>
              <w:spacing w:after="200" w:line="276" w:lineRule="auto"/>
            </w:pPr>
            <w: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D04052" w:rsidRDefault="00D04052" w:rsidP="00D04052">
            <w:pPr>
              <w:spacing w:after="200" w:line="276" w:lineRule="auto"/>
            </w:pPr>
            <w:r>
              <w:t>20000,00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t>2000</w:t>
            </w:r>
            <w:r>
              <w:rPr>
                <w:lang w:val="en-US"/>
              </w:rPr>
              <w:t>0,00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742D43" w:rsidRDefault="00742D43" w:rsidP="00D04052">
            <w:pPr>
              <w:spacing w:after="200" w:line="276" w:lineRule="auto"/>
            </w:pPr>
            <w:r>
              <w:t>20000,00</w:t>
            </w:r>
          </w:p>
        </w:tc>
      </w:tr>
      <w:tr w:rsidR="00D04052" w:rsidTr="00D0405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90415F" w:rsidRDefault="00D04052" w:rsidP="00D04052">
            <w:pPr>
              <w:snapToGrid w:val="0"/>
              <w:jc w:val="both"/>
            </w:pPr>
            <w: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Проведение оценки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90415F" w:rsidRDefault="00D04052" w:rsidP="00D04052">
            <w:pPr>
              <w:snapToGrid w:val="0"/>
              <w:jc w:val="both"/>
            </w:pPr>
            <w:r>
              <w:t>2015-2020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01F0" w:rsidRDefault="00D04052" w:rsidP="00D04052">
            <w:pPr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Default="00D04052" w:rsidP="00D04052">
            <w:pPr>
              <w:snapToGrid w:val="0"/>
            </w:pPr>
            <w:r>
              <w:t>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Default="00D04052" w:rsidP="00D04052">
            <w:pPr>
              <w:snapToGrid w:val="0"/>
            </w:pPr>
            <w:r>
              <w:t>15000,00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885E34" w:rsidRDefault="00D04052" w:rsidP="00D04052">
            <w:pPr>
              <w:snapToGrid w:val="0"/>
              <w:rPr>
                <w:lang w:val="en-US"/>
              </w:rPr>
            </w:pPr>
            <w: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7</w:t>
            </w:r>
            <w:r>
              <w:rPr>
                <w:lang w:val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D04052" w:rsidRDefault="00D04052" w:rsidP="00D04052">
            <w:pPr>
              <w:spacing w:after="200" w:line="276" w:lineRule="auto"/>
            </w:pPr>
            <w:r>
              <w:t>15000,00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000,00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742D43" w:rsidRDefault="00742D43" w:rsidP="00D04052">
            <w:pPr>
              <w:spacing w:after="200" w:line="276" w:lineRule="auto"/>
            </w:pPr>
            <w:r>
              <w:t>15000,00</w:t>
            </w:r>
          </w:p>
        </w:tc>
      </w:tr>
      <w:tr w:rsidR="00D04052" w:rsidTr="00D04052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983CE6" w:rsidRDefault="00D04052" w:rsidP="00D04052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</w:pPr>
            <w: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983CE6" w:rsidRDefault="00D04052" w:rsidP="00D04052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1901F0" w:rsidRDefault="00D04052" w:rsidP="00D04052">
            <w:pPr>
              <w:snapToGrid w:val="0"/>
            </w:pPr>
            <w:r>
              <w:t>65035,15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052" w:rsidRPr="00D25B11" w:rsidRDefault="00D04052" w:rsidP="00D04052">
            <w:pPr>
              <w:snapToGrid w:val="0"/>
            </w:pPr>
            <w:r>
              <w:t>213000,00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4052" w:rsidRPr="00D25B11" w:rsidRDefault="00D04052" w:rsidP="00D04052">
            <w:pPr>
              <w:snapToGrid w:val="0"/>
            </w:pPr>
            <w:r>
              <w:t>337148,70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4052" w:rsidRPr="00837111" w:rsidRDefault="00D04052" w:rsidP="00D04052">
            <w:pPr>
              <w:snapToGrid w:val="0"/>
            </w:pPr>
            <w:r>
              <w:t>255506,00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D04052" w:rsidRDefault="00D04052" w:rsidP="00D04052">
            <w:pPr>
              <w:spacing w:after="200" w:line="276" w:lineRule="auto"/>
            </w:pPr>
            <w:r>
              <w:t>207000,00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t>152</w:t>
            </w:r>
            <w:r>
              <w:rPr>
                <w:lang w:val="en-US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F76621" w:rsidRDefault="00D04052" w:rsidP="00D04052">
            <w:pPr>
              <w:spacing w:after="200" w:line="276" w:lineRule="auto"/>
              <w:rPr>
                <w:lang w:val="en-US"/>
              </w:rPr>
            </w:pPr>
            <w:r>
              <w:t>145</w:t>
            </w:r>
            <w:r>
              <w:rPr>
                <w:lang w:val="en-US"/>
              </w:rPr>
              <w:t>000,00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2" w:rsidRPr="00742D43" w:rsidRDefault="00742D43" w:rsidP="00D04052">
            <w:pPr>
              <w:spacing w:after="200" w:line="276" w:lineRule="auto"/>
            </w:pPr>
            <w:r>
              <w:t>145000,00</w:t>
            </w:r>
          </w:p>
        </w:tc>
      </w:tr>
    </w:tbl>
    <w:p w:rsidR="00A1198D" w:rsidRDefault="00A1198D" w:rsidP="00A1198D"/>
    <w:p w:rsidR="00A1198D" w:rsidRDefault="00A1198D" w:rsidP="00A1198D"/>
    <w:p w:rsidR="00A1198D" w:rsidRDefault="00A1198D" w:rsidP="00A1198D">
      <w:pPr>
        <w:rPr>
          <w:sz w:val="28"/>
          <w:szCs w:val="28"/>
        </w:rPr>
      </w:pPr>
    </w:p>
    <w:p w:rsidR="00A1198D" w:rsidRDefault="00A1198D"/>
    <w:sectPr w:rsidR="00A1198D" w:rsidSect="00A1198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98D"/>
    <w:rsid w:val="00742D43"/>
    <w:rsid w:val="00A1198D"/>
    <w:rsid w:val="00D04052"/>
    <w:rsid w:val="00EC5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1198D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1198D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A119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1198D"/>
    <w:rPr>
      <w:rFonts w:ascii="Georgia" w:eastAsia="Times New Roman" w:hAnsi="Georgia" w:cs="Times New Roman"/>
      <w:bCs/>
      <w:i/>
      <w:iCs/>
      <w:sz w:val="20"/>
      <w:szCs w:val="26"/>
      <w:lang w:eastAsia="ar-SA"/>
    </w:rPr>
  </w:style>
  <w:style w:type="paragraph" w:customStyle="1" w:styleId="Pro-TabName">
    <w:name w:val="Pro-Tab Name"/>
    <w:basedOn w:val="a"/>
    <w:uiPriority w:val="99"/>
    <w:rsid w:val="00A1198D"/>
    <w:pPr>
      <w:keepNext/>
      <w:suppressAutoHyphens/>
      <w:spacing w:before="240" w:after="120"/>
    </w:pPr>
    <w:rPr>
      <w:rFonts w:ascii="Tahoma" w:hAnsi="Tahoma"/>
      <w:b/>
      <w:bCs/>
      <w:color w:val="C41C16"/>
      <w:sz w:val="16"/>
      <w:lang w:eastAsia="ar-SA"/>
    </w:rPr>
  </w:style>
  <w:style w:type="paragraph" w:customStyle="1" w:styleId="1">
    <w:name w:val="Текст примечания1"/>
    <w:basedOn w:val="a"/>
    <w:uiPriority w:val="99"/>
    <w:rsid w:val="00A1198D"/>
    <w:pPr>
      <w:suppressAutoHyphens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2017-12-04T05:44:00Z</dcterms:created>
  <dcterms:modified xsi:type="dcterms:W3CDTF">2017-12-04T06:35:00Z</dcterms:modified>
</cp:coreProperties>
</file>