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81" w:rsidRDefault="00C37E81" w:rsidP="00C37E81">
      <w:pPr>
        <w:jc w:val="center"/>
        <w:rPr>
          <w:sz w:val="28"/>
          <w:szCs w:val="28"/>
        </w:rPr>
      </w:pPr>
      <w:r>
        <w:rPr>
          <w:sz w:val="28"/>
          <w:szCs w:val="28"/>
        </w:rPr>
        <w:t xml:space="preserve">РОССИЙСКАЯ ФЕДЕРАЦИЯ      </w:t>
      </w:r>
    </w:p>
    <w:p w:rsidR="00C37E81" w:rsidRDefault="00C37E81" w:rsidP="00C37E81">
      <w:pPr>
        <w:jc w:val="center"/>
        <w:rPr>
          <w:b/>
          <w:sz w:val="28"/>
          <w:szCs w:val="28"/>
        </w:rPr>
      </w:pPr>
      <w:r>
        <w:rPr>
          <w:sz w:val="28"/>
          <w:szCs w:val="28"/>
        </w:rPr>
        <w:t xml:space="preserve">           </w:t>
      </w:r>
      <w:r>
        <w:rPr>
          <w:b/>
          <w:sz w:val="28"/>
          <w:szCs w:val="28"/>
        </w:rPr>
        <w:t>СОВЕТ КОЛОБОВСКОГО ГОРОДСКОГО ПОСЕЛЕНИЯ</w:t>
      </w:r>
    </w:p>
    <w:p w:rsidR="00C37E81" w:rsidRDefault="00C37E81" w:rsidP="00C37E81">
      <w:pPr>
        <w:jc w:val="center"/>
        <w:rPr>
          <w:b/>
          <w:sz w:val="28"/>
          <w:szCs w:val="28"/>
        </w:rPr>
      </w:pPr>
      <w:r>
        <w:rPr>
          <w:b/>
          <w:sz w:val="28"/>
          <w:szCs w:val="28"/>
        </w:rPr>
        <w:t>Шуйского муниципального района</w:t>
      </w:r>
    </w:p>
    <w:p w:rsidR="00C37E81" w:rsidRDefault="00C37E81" w:rsidP="00C37E81">
      <w:pPr>
        <w:jc w:val="center"/>
        <w:rPr>
          <w:b/>
          <w:sz w:val="28"/>
          <w:szCs w:val="28"/>
        </w:rPr>
      </w:pPr>
      <w:r>
        <w:rPr>
          <w:b/>
          <w:sz w:val="28"/>
          <w:szCs w:val="28"/>
        </w:rPr>
        <w:t>Ивановской области</w:t>
      </w:r>
    </w:p>
    <w:p w:rsidR="00C37E81" w:rsidRDefault="00C37E81" w:rsidP="00C37E81">
      <w:pPr>
        <w:jc w:val="center"/>
        <w:rPr>
          <w:sz w:val="28"/>
          <w:szCs w:val="28"/>
        </w:rPr>
      </w:pPr>
      <w:r>
        <w:rPr>
          <w:sz w:val="28"/>
          <w:szCs w:val="28"/>
        </w:rPr>
        <w:t>ТРЕТЬЕГО СОЗЫВА</w:t>
      </w:r>
    </w:p>
    <w:p w:rsidR="00C37E81" w:rsidRDefault="00C37E81" w:rsidP="00C37E81">
      <w:pPr>
        <w:jc w:val="center"/>
        <w:rPr>
          <w:sz w:val="28"/>
          <w:szCs w:val="28"/>
        </w:rPr>
      </w:pPr>
      <w:r>
        <w:rPr>
          <w:sz w:val="28"/>
          <w:szCs w:val="28"/>
        </w:rPr>
        <w:t>_____________________________________________________________</w:t>
      </w:r>
    </w:p>
    <w:p w:rsidR="00C37E81" w:rsidRDefault="00C37E81" w:rsidP="00C37E81">
      <w:pPr>
        <w:jc w:val="center"/>
        <w:rPr>
          <w:rFonts w:eastAsia="Arial Unicode MS"/>
          <w:b/>
          <w:bCs/>
          <w:sz w:val="28"/>
        </w:rPr>
      </w:pPr>
      <w:r>
        <w:rPr>
          <w:rFonts w:eastAsia="Arial Unicode MS"/>
          <w:b/>
          <w:bCs/>
          <w:sz w:val="28"/>
        </w:rPr>
        <w:t>РЕШЕНИЕ</w:t>
      </w:r>
    </w:p>
    <w:p w:rsidR="00C37E81" w:rsidRDefault="00C37E81" w:rsidP="00C37E81">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C37E81" w:rsidRDefault="00C37E81" w:rsidP="00C37E81">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C37E81" w:rsidRDefault="00C37E81" w:rsidP="00C37E81">
      <w:pPr>
        <w:jc w:val="center"/>
        <w:rPr>
          <w:b/>
          <w:bCs/>
          <w:sz w:val="28"/>
        </w:rPr>
      </w:pPr>
    </w:p>
    <w:p w:rsidR="00C37E81" w:rsidRDefault="00C37E81" w:rsidP="00C37E81">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C37E81" w:rsidRDefault="00C37E81" w:rsidP="00C37E81">
      <w:pPr>
        <w:jc w:val="center"/>
      </w:pPr>
      <w:r>
        <w:t xml:space="preserve">( в редакции решения № 1 от 22.01.2020; № 5 от 21.02.2020; №14 от 20.03.2020; № 17 от 17.04.2020; №22 от 22.05.2020; №25 </w:t>
      </w:r>
      <w:proofErr w:type="gramStart"/>
      <w:r>
        <w:t>от</w:t>
      </w:r>
      <w:proofErr w:type="gramEnd"/>
      <w:r>
        <w:t xml:space="preserve"> 24.06.2020)</w:t>
      </w:r>
    </w:p>
    <w:p w:rsidR="00C37E81" w:rsidRDefault="00C37E81" w:rsidP="00C37E81">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C37E81" w:rsidRPr="00BD6CB8" w:rsidRDefault="00C37E81" w:rsidP="00C37E81">
      <w:pPr>
        <w:pStyle w:val="a3"/>
        <w:rPr>
          <w:bCs/>
          <w:sz w:val="16"/>
          <w:szCs w:val="16"/>
        </w:rPr>
      </w:pPr>
    </w:p>
    <w:p w:rsidR="00C37E81" w:rsidRDefault="00C37E81" w:rsidP="00C37E81">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C37E81" w:rsidRDefault="00C37E81" w:rsidP="00C37E81">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C37E81" w:rsidRDefault="00C37E81" w:rsidP="00C37E81">
      <w:pPr>
        <w:pStyle w:val="a3"/>
        <w:jc w:val="center"/>
        <w:rPr>
          <w:b/>
          <w:bCs/>
          <w:sz w:val="28"/>
          <w:szCs w:val="28"/>
        </w:rPr>
      </w:pPr>
      <w:r>
        <w:rPr>
          <w:bCs/>
          <w:sz w:val="16"/>
          <w:szCs w:val="16"/>
        </w:rPr>
        <w:t xml:space="preserve">                                                                                                                                                   </w:t>
      </w:r>
    </w:p>
    <w:p w:rsidR="00C37E81" w:rsidRDefault="00C37E81" w:rsidP="00C37E81">
      <w:pPr>
        <w:pStyle w:val="a3"/>
        <w:ind w:firstLine="709"/>
        <w:jc w:val="both"/>
        <w:rPr>
          <w:bCs/>
          <w:sz w:val="28"/>
          <w:szCs w:val="28"/>
        </w:rPr>
      </w:pPr>
      <w:r>
        <w:rPr>
          <w:bCs/>
          <w:sz w:val="28"/>
          <w:szCs w:val="28"/>
        </w:rPr>
        <w:t xml:space="preserve">1) Общий объем доходов бюджета в сумме 23894053,59 рублей  </w:t>
      </w:r>
    </w:p>
    <w:p w:rsidR="00C37E81" w:rsidRDefault="00C37E81" w:rsidP="00C37E81">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25147538,23 рублей</w:t>
      </w:r>
    </w:p>
    <w:p w:rsidR="00C37E81" w:rsidRDefault="00C37E81" w:rsidP="00C37E81">
      <w:pPr>
        <w:pStyle w:val="a3"/>
        <w:ind w:firstLine="709"/>
        <w:jc w:val="both"/>
        <w:rPr>
          <w:bCs/>
          <w:sz w:val="28"/>
          <w:szCs w:val="28"/>
        </w:rPr>
      </w:pPr>
      <w:r w:rsidRPr="000F4DAF">
        <w:rPr>
          <w:bCs/>
          <w:sz w:val="28"/>
          <w:szCs w:val="28"/>
        </w:rPr>
        <w:t xml:space="preserve">3) </w:t>
      </w:r>
      <w:r>
        <w:rPr>
          <w:bCs/>
          <w:sz w:val="28"/>
          <w:szCs w:val="28"/>
        </w:rPr>
        <w:t>дефицит бюджета 1253484,64 рублей.</w:t>
      </w:r>
    </w:p>
    <w:p w:rsidR="00C37E81" w:rsidRDefault="00C37E81" w:rsidP="00C37E81">
      <w:pPr>
        <w:pStyle w:val="a3"/>
        <w:ind w:firstLine="709"/>
        <w:jc w:val="both"/>
        <w:rPr>
          <w:bCs/>
          <w:sz w:val="28"/>
          <w:szCs w:val="28"/>
        </w:rPr>
      </w:pPr>
    </w:p>
    <w:p w:rsidR="00C37E81" w:rsidRDefault="00C37E81" w:rsidP="00C37E81">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C37E81" w:rsidRDefault="00C37E81" w:rsidP="00C37E81">
      <w:pPr>
        <w:pStyle w:val="a3"/>
        <w:jc w:val="center"/>
        <w:rPr>
          <w:b/>
          <w:bCs/>
          <w:sz w:val="28"/>
          <w:szCs w:val="28"/>
        </w:rPr>
      </w:pPr>
      <w:r>
        <w:rPr>
          <w:bCs/>
          <w:sz w:val="16"/>
          <w:szCs w:val="16"/>
        </w:rPr>
        <w:t xml:space="preserve">                                                                                                                                                   </w:t>
      </w:r>
    </w:p>
    <w:p w:rsidR="00C37E81" w:rsidRDefault="00C37E81" w:rsidP="00C37E81">
      <w:pPr>
        <w:pStyle w:val="a3"/>
        <w:ind w:firstLine="709"/>
        <w:jc w:val="both"/>
        <w:rPr>
          <w:bCs/>
          <w:sz w:val="28"/>
          <w:szCs w:val="28"/>
        </w:rPr>
      </w:pPr>
      <w:r>
        <w:rPr>
          <w:bCs/>
          <w:sz w:val="28"/>
          <w:szCs w:val="28"/>
        </w:rPr>
        <w:t xml:space="preserve">1) Общий объем доходов бюджета в сумме 16845005,22 рублей  </w:t>
      </w:r>
    </w:p>
    <w:p w:rsidR="00C37E81" w:rsidRDefault="00C37E81" w:rsidP="00C37E81">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16845005,22 рублей</w:t>
      </w:r>
    </w:p>
    <w:p w:rsidR="00C37E81" w:rsidRDefault="00C37E81" w:rsidP="00C37E81">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C37E81" w:rsidRDefault="00C37E81" w:rsidP="00C37E81">
      <w:pPr>
        <w:pStyle w:val="a3"/>
        <w:ind w:firstLine="709"/>
        <w:jc w:val="both"/>
        <w:rPr>
          <w:bCs/>
          <w:sz w:val="28"/>
          <w:szCs w:val="28"/>
        </w:rPr>
      </w:pPr>
    </w:p>
    <w:p w:rsidR="00C37E81" w:rsidRDefault="00C37E81" w:rsidP="00C37E81">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C37E81" w:rsidRDefault="00C37E81" w:rsidP="00C37E81">
      <w:pPr>
        <w:pStyle w:val="a3"/>
        <w:jc w:val="center"/>
        <w:rPr>
          <w:b/>
          <w:bCs/>
          <w:sz w:val="28"/>
          <w:szCs w:val="28"/>
        </w:rPr>
      </w:pPr>
      <w:r>
        <w:rPr>
          <w:bCs/>
          <w:sz w:val="16"/>
          <w:szCs w:val="16"/>
        </w:rPr>
        <w:t xml:space="preserve">                                                                                                                                                   </w:t>
      </w:r>
    </w:p>
    <w:p w:rsidR="00C37E81" w:rsidRDefault="00C37E81" w:rsidP="00C37E81">
      <w:pPr>
        <w:pStyle w:val="a3"/>
        <w:ind w:firstLine="709"/>
        <w:jc w:val="both"/>
        <w:rPr>
          <w:bCs/>
          <w:sz w:val="28"/>
          <w:szCs w:val="28"/>
        </w:rPr>
      </w:pPr>
      <w:r>
        <w:rPr>
          <w:bCs/>
          <w:sz w:val="28"/>
          <w:szCs w:val="28"/>
        </w:rPr>
        <w:t xml:space="preserve">1) Общий объем доходов бюджета в сумме 17058791,31 рублей  </w:t>
      </w:r>
    </w:p>
    <w:p w:rsidR="00C37E81" w:rsidRDefault="00C37E81" w:rsidP="00C37E81">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17058791,31 рублей</w:t>
      </w:r>
    </w:p>
    <w:p w:rsidR="00C37E81" w:rsidRDefault="00C37E81" w:rsidP="00C37E81">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C37E81" w:rsidRPr="005F5A17" w:rsidRDefault="00C37E81" w:rsidP="00C37E81">
      <w:pPr>
        <w:pStyle w:val="a3"/>
        <w:ind w:firstLine="709"/>
        <w:jc w:val="both"/>
        <w:rPr>
          <w:bCs/>
        </w:rPr>
      </w:pPr>
    </w:p>
    <w:p w:rsidR="00C37E81" w:rsidRDefault="00C37E81" w:rsidP="00C37E81">
      <w:pPr>
        <w:pStyle w:val="a3"/>
        <w:ind w:firstLine="709"/>
        <w:jc w:val="both"/>
        <w:rPr>
          <w:b/>
          <w:bCs/>
          <w:sz w:val="28"/>
          <w:szCs w:val="28"/>
        </w:rPr>
      </w:pPr>
      <w:r>
        <w:rPr>
          <w:b/>
          <w:bCs/>
          <w:sz w:val="28"/>
          <w:szCs w:val="28"/>
        </w:rPr>
        <w:t xml:space="preserve">Статья 2. Нормативы распределения </w:t>
      </w:r>
    </w:p>
    <w:p w:rsidR="00C37E81" w:rsidRDefault="00C37E81" w:rsidP="00C37E81">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C37E81" w:rsidRDefault="00C37E81" w:rsidP="00C37E81">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C37E81" w:rsidRDefault="00C37E81" w:rsidP="00C37E81">
      <w:pPr>
        <w:pStyle w:val="a3"/>
        <w:ind w:firstLine="709"/>
        <w:jc w:val="both"/>
        <w:rPr>
          <w:bCs/>
          <w:sz w:val="28"/>
          <w:szCs w:val="28"/>
        </w:rPr>
      </w:pPr>
    </w:p>
    <w:p w:rsidR="00C37E81" w:rsidRDefault="00C37E81" w:rsidP="00C37E81">
      <w:pPr>
        <w:pStyle w:val="a3"/>
        <w:ind w:firstLine="709"/>
        <w:jc w:val="both"/>
        <w:rPr>
          <w:b/>
          <w:bCs/>
          <w:sz w:val="28"/>
          <w:szCs w:val="28"/>
        </w:rPr>
      </w:pPr>
      <w:r>
        <w:rPr>
          <w:b/>
          <w:bCs/>
          <w:sz w:val="28"/>
          <w:szCs w:val="28"/>
        </w:rPr>
        <w:t xml:space="preserve">Статья 3. Показатели доходов бюджета </w:t>
      </w:r>
    </w:p>
    <w:p w:rsidR="00C37E81" w:rsidRDefault="00C37E81" w:rsidP="00C37E81">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C37E81" w:rsidRDefault="00C37E81" w:rsidP="00C37E81">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C37E81" w:rsidRDefault="00C37E81" w:rsidP="00C37E81">
      <w:pPr>
        <w:pStyle w:val="a3"/>
        <w:ind w:firstLine="709"/>
        <w:jc w:val="both"/>
        <w:rPr>
          <w:bCs/>
          <w:sz w:val="28"/>
          <w:szCs w:val="28"/>
        </w:rPr>
      </w:pPr>
      <w:r>
        <w:rPr>
          <w:bCs/>
          <w:sz w:val="28"/>
          <w:szCs w:val="28"/>
        </w:rPr>
        <w:t xml:space="preserve">1) на 2020 год в сумме  15109090,01 </w:t>
      </w:r>
      <w:proofErr w:type="spellStart"/>
      <w:r>
        <w:rPr>
          <w:bCs/>
          <w:sz w:val="28"/>
          <w:szCs w:val="28"/>
        </w:rPr>
        <w:t>руб</w:t>
      </w:r>
      <w:proofErr w:type="spellEnd"/>
      <w:r>
        <w:rPr>
          <w:bCs/>
          <w:sz w:val="28"/>
          <w:szCs w:val="28"/>
        </w:rPr>
        <w:t>;</w:t>
      </w:r>
    </w:p>
    <w:p w:rsidR="00C37E81" w:rsidRDefault="00C37E81" w:rsidP="00C37E81">
      <w:pPr>
        <w:pStyle w:val="a3"/>
        <w:ind w:firstLine="709"/>
        <w:jc w:val="both"/>
        <w:rPr>
          <w:bCs/>
          <w:sz w:val="28"/>
          <w:szCs w:val="28"/>
        </w:rPr>
      </w:pPr>
      <w:r>
        <w:rPr>
          <w:bCs/>
          <w:sz w:val="28"/>
          <w:szCs w:val="28"/>
        </w:rPr>
        <w:t xml:space="preserve">2) на 2021 год в сумме  8289135,61 </w:t>
      </w:r>
      <w:proofErr w:type="spellStart"/>
      <w:r>
        <w:rPr>
          <w:bCs/>
          <w:sz w:val="28"/>
          <w:szCs w:val="28"/>
        </w:rPr>
        <w:t>руб</w:t>
      </w:r>
      <w:proofErr w:type="spellEnd"/>
      <w:r>
        <w:rPr>
          <w:bCs/>
          <w:sz w:val="28"/>
          <w:szCs w:val="28"/>
        </w:rPr>
        <w:t>;</w:t>
      </w:r>
    </w:p>
    <w:p w:rsidR="00C37E81" w:rsidRDefault="00C37E81" w:rsidP="00C37E81">
      <w:pPr>
        <w:pStyle w:val="a3"/>
        <w:ind w:firstLine="709"/>
        <w:jc w:val="both"/>
        <w:rPr>
          <w:bCs/>
          <w:sz w:val="28"/>
          <w:szCs w:val="28"/>
        </w:rPr>
      </w:pPr>
      <w:r>
        <w:rPr>
          <w:bCs/>
          <w:sz w:val="28"/>
          <w:szCs w:val="28"/>
        </w:rPr>
        <w:t>3) на 2022 год в сумме 8403199,71 руб.</w:t>
      </w:r>
    </w:p>
    <w:p w:rsidR="00C37E81" w:rsidRPr="00FA6398" w:rsidRDefault="00C37E81" w:rsidP="00C37E81">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C37E81" w:rsidRPr="00FA6398" w:rsidRDefault="00C37E81" w:rsidP="00C37E81">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C37E81" w:rsidRPr="00FA6398" w:rsidRDefault="00C37E81" w:rsidP="00C37E81">
      <w:pPr>
        <w:pStyle w:val="a3"/>
        <w:ind w:firstLine="709"/>
        <w:jc w:val="both"/>
        <w:rPr>
          <w:b/>
          <w:bCs/>
          <w:sz w:val="28"/>
          <w:szCs w:val="28"/>
        </w:rPr>
      </w:pPr>
    </w:p>
    <w:p w:rsidR="00C37E81" w:rsidRDefault="00C37E81" w:rsidP="00C37E81">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C37E81" w:rsidRDefault="00C37E81" w:rsidP="00C37E81">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C37E81" w:rsidRDefault="00C37E81" w:rsidP="00C37E81">
      <w:pPr>
        <w:pStyle w:val="a3"/>
        <w:ind w:firstLine="709"/>
        <w:jc w:val="both"/>
        <w:rPr>
          <w:bCs/>
          <w:sz w:val="28"/>
          <w:szCs w:val="28"/>
        </w:rPr>
      </w:pPr>
    </w:p>
    <w:p w:rsidR="00C37E81" w:rsidRDefault="00C37E81" w:rsidP="00C37E81">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C37E81" w:rsidRDefault="00C37E81" w:rsidP="00C37E81">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C37E81" w:rsidRDefault="00C37E81" w:rsidP="00C37E81">
      <w:pPr>
        <w:pStyle w:val="a3"/>
        <w:ind w:firstLine="709"/>
        <w:jc w:val="both"/>
        <w:rPr>
          <w:bCs/>
          <w:sz w:val="28"/>
          <w:szCs w:val="28"/>
        </w:rPr>
      </w:pPr>
    </w:p>
    <w:p w:rsidR="00C37E81" w:rsidRDefault="00C37E81" w:rsidP="00C37E81">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C37E81" w:rsidRDefault="00C37E81" w:rsidP="00C37E81">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C37E81" w:rsidRDefault="00C37E81" w:rsidP="00C37E81">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C37E81" w:rsidRDefault="00C37E81" w:rsidP="00C37E81">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C37E81" w:rsidRDefault="00C37E81" w:rsidP="00C37E81">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C37E81" w:rsidRDefault="00C37E81" w:rsidP="00C37E81">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C37E81" w:rsidRDefault="00C37E81" w:rsidP="00C37E81">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C37E81" w:rsidRDefault="00C37E81" w:rsidP="00C37E81">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C37E81" w:rsidRDefault="00C37E81" w:rsidP="00C37E81">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C37E81" w:rsidRPr="00794603" w:rsidRDefault="00C37E81" w:rsidP="00C37E81">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C37E81" w:rsidRDefault="00C37E81" w:rsidP="00C37E81">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C37E81" w:rsidRDefault="00C37E81" w:rsidP="00C37E81">
      <w:pPr>
        <w:pStyle w:val="a3"/>
        <w:ind w:firstLine="709"/>
        <w:jc w:val="both"/>
        <w:rPr>
          <w:bCs/>
          <w:sz w:val="28"/>
          <w:szCs w:val="28"/>
        </w:rPr>
      </w:pPr>
      <w:r>
        <w:rPr>
          <w:bCs/>
          <w:sz w:val="28"/>
          <w:szCs w:val="28"/>
        </w:rPr>
        <w:t>а) на 2020 год в сумме  0,00 руб.;</w:t>
      </w:r>
    </w:p>
    <w:p w:rsidR="00C37E81" w:rsidRDefault="00C37E81" w:rsidP="00C37E81">
      <w:pPr>
        <w:pStyle w:val="a3"/>
        <w:ind w:firstLine="709"/>
        <w:jc w:val="both"/>
        <w:rPr>
          <w:bCs/>
          <w:sz w:val="28"/>
          <w:szCs w:val="28"/>
        </w:rPr>
      </w:pPr>
      <w:r>
        <w:rPr>
          <w:bCs/>
          <w:sz w:val="28"/>
          <w:szCs w:val="28"/>
        </w:rPr>
        <w:t>б) на 2021 год в сумме 0,00 руб.;</w:t>
      </w:r>
    </w:p>
    <w:p w:rsidR="00C37E81" w:rsidRDefault="00C37E81" w:rsidP="00C37E81">
      <w:pPr>
        <w:pStyle w:val="a3"/>
        <w:ind w:firstLine="709"/>
        <w:jc w:val="both"/>
        <w:rPr>
          <w:bCs/>
          <w:sz w:val="28"/>
          <w:szCs w:val="28"/>
        </w:rPr>
      </w:pPr>
      <w:r>
        <w:rPr>
          <w:bCs/>
          <w:sz w:val="28"/>
          <w:szCs w:val="28"/>
        </w:rPr>
        <w:t>в) на 2022 год в сумме 0,00 руб.</w:t>
      </w:r>
    </w:p>
    <w:p w:rsidR="00C37E81" w:rsidRDefault="00C37E81" w:rsidP="00C37E81">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C37E81" w:rsidRDefault="00C37E81" w:rsidP="00C37E81">
      <w:pPr>
        <w:pStyle w:val="a3"/>
        <w:ind w:firstLine="709"/>
        <w:jc w:val="both"/>
        <w:rPr>
          <w:bCs/>
          <w:sz w:val="28"/>
          <w:szCs w:val="28"/>
        </w:rPr>
      </w:pPr>
      <w:r>
        <w:rPr>
          <w:bCs/>
          <w:sz w:val="28"/>
          <w:szCs w:val="28"/>
        </w:rPr>
        <w:t>а) на 2020год в сумме 5 000 руб.;</w:t>
      </w:r>
    </w:p>
    <w:p w:rsidR="00C37E81" w:rsidRDefault="00C37E81" w:rsidP="00C37E81">
      <w:pPr>
        <w:pStyle w:val="a3"/>
        <w:ind w:firstLine="709"/>
        <w:jc w:val="both"/>
        <w:rPr>
          <w:bCs/>
          <w:sz w:val="28"/>
          <w:szCs w:val="28"/>
        </w:rPr>
      </w:pPr>
      <w:r>
        <w:rPr>
          <w:bCs/>
          <w:sz w:val="28"/>
          <w:szCs w:val="28"/>
        </w:rPr>
        <w:t>б) на 2021 год в сумме 5 000 руб.;</w:t>
      </w:r>
    </w:p>
    <w:p w:rsidR="00C37E81" w:rsidRDefault="00C37E81" w:rsidP="00C37E81">
      <w:pPr>
        <w:pStyle w:val="a3"/>
        <w:ind w:firstLine="709"/>
        <w:jc w:val="both"/>
        <w:rPr>
          <w:bCs/>
          <w:sz w:val="28"/>
          <w:szCs w:val="28"/>
        </w:rPr>
      </w:pPr>
      <w:r>
        <w:rPr>
          <w:bCs/>
          <w:sz w:val="28"/>
          <w:szCs w:val="28"/>
        </w:rPr>
        <w:t>в) на 2022 год в сумме 5 000 руб.</w:t>
      </w:r>
    </w:p>
    <w:p w:rsidR="00C37E81" w:rsidRDefault="00C37E81" w:rsidP="00C37E81">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C37E81" w:rsidRDefault="00C37E81" w:rsidP="00C37E81">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3917952,16 руб.;</w:t>
      </w:r>
    </w:p>
    <w:p w:rsidR="00C37E81" w:rsidRDefault="00C37E81" w:rsidP="00C37E81">
      <w:pPr>
        <w:pStyle w:val="a3"/>
        <w:ind w:firstLine="709"/>
        <w:jc w:val="both"/>
        <w:rPr>
          <w:bCs/>
          <w:sz w:val="28"/>
          <w:szCs w:val="28"/>
        </w:rPr>
      </w:pPr>
      <w:r>
        <w:rPr>
          <w:bCs/>
          <w:sz w:val="28"/>
          <w:szCs w:val="28"/>
        </w:rPr>
        <w:t>б) на 2020 год в сумме 3859390,27 руб.;</w:t>
      </w:r>
    </w:p>
    <w:p w:rsidR="00C37E81" w:rsidRDefault="00C37E81" w:rsidP="00C37E81">
      <w:pPr>
        <w:pStyle w:val="a3"/>
        <w:ind w:firstLine="709"/>
        <w:jc w:val="both"/>
        <w:rPr>
          <w:bCs/>
          <w:sz w:val="28"/>
          <w:szCs w:val="28"/>
        </w:rPr>
      </w:pPr>
      <w:r>
        <w:rPr>
          <w:bCs/>
          <w:sz w:val="28"/>
          <w:szCs w:val="28"/>
        </w:rPr>
        <w:t>в) на 2021год в сумме 3842375,51 руб.</w:t>
      </w:r>
    </w:p>
    <w:p w:rsidR="00C37E81" w:rsidRPr="00B000A8" w:rsidRDefault="00C37E81" w:rsidP="00C37E81">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C37E81" w:rsidRPr="00DB0211" w:rsidRDefault="00C37E81" w:rsidP="00C37E81">
      <w:pPr>
        <w:pStyle w:val="a3"/>
        <w:ind w:firstLine="709"/>
        <w:jc w:val="both"/>
        <w:rPr>
          <w:bCs/>
          <w:sz w:val="28"/>
          <w:szCs w:val="28"/>
        </w:rPr>
      </w:pPr>
    </w:p>
    <w:p w:rsidR="00C37E81" w:rsidRDefault="00C37E81" w:rsidP="00C37E81">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C37E81" w:rsidRPr="00ED71A9" w:rsidRDefault="00C37E81" w:rsidP="00C37E81">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C37E81" w:rsidRPr="00ED71A9" w:rsidRDefault="00C37E81" w:rsidP="00C37E81">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C37E81" w:rsidRDefault="00C37E81" w:rsidP="00C37E81">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C37E81" w:rsidRPr="00E133C0" w:rsidRDefault="00C37E81" w:rsidP="00C37E81">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C37E81" w:rsidRPr="00E133C0" w:rsidRDefault="00C37E81" w:rsidP="00C37E81">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C37E81" w:rsidRPr="006A18AA" w:rsidRDefault="00C37E81" w:rsidP="00C37E81">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C37E81" w:rsidRPr="00ED71A9" w:rsidRDefault="00C37E81" w:rsidP="00C37E81">
      <w:pPr>
        <w:pStyle w:val="a3"/>
        <w:ind w:firstLine="709"/>
        <w:jc w:val="both"/>
        <w:rPr>
          <w:bCs/>
          <w:sz w:val="28"/>
          <w:szCs w:val="28"/>
        </w:rPr>
      </w:pPr>
      <w:r w:rsidRPr="00ED71A9">
        <w:rPr>
          <w:bCs/>
          <w:sz w:val="28"/>
          <w:szCs w:val="28"/>
        </w:rPr>
        <w:t xml:space="preserve">                                                                         </w:t>
      </w:r>
    </w:p>
    <w:p w:rsidR="00C37E81" w:rsidRDefault="00C37E81" w:rsidP="00C37E81">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C37E81" w:rsidRPr="00DD5C0E" w:rsidRDefault="00C37E81" w:rsidP="00C37E81">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C37E81" w:rsidRPr="00DD5C0E" w:rsidRDefault="00C37E81" w:rsidP="00C37E81">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C37E81" w:rsidRPr="00DD5C0E" w:rsidRDefault="00C37E81" w:rsidP="00C37E81">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C37E81" w:rsidRPr="00DD5C0E" w:rsidRDefault="00C37E81" w:rsidP="00C37E81">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C37E81" w:rsidRPr="00951599" w:rsidRDefault="00C37E81" w:rsidP="00C37E81">
      <w:pPr>
        <w:pStyle w:val="a3"/>
        <w:jc w:val="both"/>
        <w:rPr>
          <w:bCs/>
          <w:color w:val="FF0000"/>
          <w:sz w:val="28"/>
          <w:szCs w:val="28"/>
        </w:rPr>
      </w:pPr>
    </w:p>
    <w:p w:rsidR="00C37E81" w:rsidRPr="00DD5C0E" w:rsidRDefault="00C37E81" w:rsidP="00C37E81">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C37E81" w:rsidRPr="007C25D5" w:rsidRDefault="00C37E81" w:rsidP="00C37E81">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C37E81" w:rsidRDefault="00C37E81" w:rsidP="00C37E81">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C37E81" w:rsidRDefault="00C37E81" w:rsidP="00C37E81">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C37E81" w:rsidRPr="007C25D5" w:rsidRDefault="00C37E81" w:rsidP="00C37E81">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C37E81" w:rsidRDefault="00C37E81" w:rsidP="00C37E81">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C37E81" w:rsidRDefault="00C37E81" w:rsidP="00C37E81">
      <w:pPr>
        <w:pStyle w:val="a3"/>
        <w:jc w:val="both"/>
        <w:rPr>
          <w:bCs/>
          <w:sz w:val="28"/>
          <w:szCs w:val="28"/>
        </w:rPr>
      </w:pPr>
      <w:r>
        <w:rPr>
          <w:bCs/>
          <w:sz w:val="28"/>
          <w:szCs w:val="28"/>
        </w:rPr>
        <w:t>1) на 2020 год в сумме 0,00 руб.;</w:t>
      </w:r>
    </w:p>
    <w:p w:rsidR="00C37E81" w:rsidRDefault="00C37E81" w:rsidP="00C37E81">
      <w:pPr>
        <w:pStyle w:val="a3"/>
        <w:jc w:val="both"/>
        <w:rPr>
          <w:bCs/>
          <w:sz w:val="28"/>
          <w:szCs w:val="28"/>
        </w:rPr>
      </w:pPr>
      <w:r>
        <w:rPr>
          <w:bCs/>
          <w:sz w:val="28"/>
          <w:szCs w:val="28"/>
        </w:rPr>
        <w:t>2) на 2021 год в сумме 0,00 руб.;</w:t>
      </w:r>
    </w:p>
    <w:p w:rsidR="00C37E81" w:rsidRPr="0026458F" w:rsidRDefault="00C37E81" w:rsidP="00C37E81">
      <w:pPr>
        <w:pStyle w:val="a3"/>
        <w:jc w:val="both"/>
        <w:rPr>
          <w:bCs/>
          <w:sz w:val="28"/>
          <w:szCs w:val="28"/>
        </w:rPr>
      </w:pPr>
      <w:r>
        <w:rPr>
          <w:bCs/>
          <w:sz w:val="28"/>
          <w:szCs w:val="28"/>
        </w:rPr>
        <w:t>3) на 2022 год в сумме 0,00 руб.;</w:t>
      </w:r>
    </w:p>
    <w:p w:rsidR="00C37E81" w:rsidRDefault="00C37E81" w:rsidP="00C37E81">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C37E81" w:rsidRDefault="00C37E81" w:rsidP="00C37E81">
      <w:pPr>
        <w:pStyle w:val="a3"/>
        <w:ind w:firstLine="709"/>
        <w:jc w:val="both"/>
        <w:rPr>
          <w:bCs/>
          <w:sz w:val="28"/>
          <w:szCs w:val="28"/>
        </w:rPr>
      </w:pPr>
      <w:r>
        <w:rPr>
          <w:bCs/>
          <w:sz w:val="28"/>
          <w:szCs w:val="28"/>
        </w:rPr>
        <w:t>1) на 2020 год в сумме 0,00 руб.;</w:t>
      </w:r>
    </w:p>
    <w:p w:rsidR="00C37E81" w:rsidRDefault="00C37E81" w:rsidP="00C37E81">
      <w:pPr>
        <w:pStyle w:val="a3"/>
        <w:ind w:firstLine="709"/>
        <w:jc w:val="both"/>
        <w:rPr>
          <w:bCs/>
          <w:sz w:val="28"/>
          <w:szCs w:val="28"/>
        </w:rPr>
      </w:pPr>
      <w:r>
        <w:rPr>
          <w:bCs/>
          <w:sz w:val="28"/>
          <w:szCs w:val="28"/>
        </w:rPr>
        <w:t>2) на 2021 год в сумме 0,00 руб.;</w:t>
      </w:r>
    </w:p>
    <w:p w:rsidR="00C37E81" w:rsidRPr="0026458F" w:rsidRDefault="00C37E81" w:rsidP="00C37E81">
      <w:pPr>
        <w:pStyle w:val="a3"/>
        <w:ind w:firstLine="709"/>
        <w:jc w:val="both"/>
        <w:rPr>
          <w:bCs/>
          <w:sz w:val="28"/>
          <w:szCs w:val="28"/>
        </w:rPr>
      </w:pPr>
      <w:r>
        <w:rPr>
          <w:bCs/>
          <w:sz w:val="28"/>
          <w:szCs w:val="28"/>
        </w:rPr>
        <w:t>3) на 2022 год в сумме 0,00 руб.</w:t>
      </w:r>
    </w:p>
    <w:p w:rsidR="00C37E81" w:rsidRDefault="00C37E81" w:rsidP="00C37E81">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C37E81" w:rsidRPr="00424963" w:rsidRDefault="00C37E81" w:rsidP="00C37E81">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C37E81" w:rsidRDefault="00C37E81" w:rsidP="00C37E81">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C37E81" w:rsidRDefault="00C37E81" w:rsidP="00C37E81">
      <w:pPr>
        <w:pStyle w:val="a3"/>
        <w:ind w:firstLine="709"/>
        <w:jc w:val="both"/>
        <w:rPr>
          <w:b/>
          <w:sz w:val="28"/>
          <w:szCs w:val="28"/>
        </w:rPr>
      </w:pPr>
    </w:p>
    <w:p w:rsidR="00C37E81" w:rsidRDefault="00C37E81" w:rsidP="00C37E81">
      <w:pPr>
        <w:pStyle w:val="a3"/>
        <w:ind w:firstLine="709"/>
        <w:jc w:val="both"/>
        <w:rPr>
          <w:b/>
          <w:sz w:val="28"/>
          <w:szCs w:val="28"/>
        </w:rPr>
      </w:pPr>
      <w:r>
        <w:rPr>
          <w:b/>
          <w:sz w:val="28"/>
          <w:szCs w:val="28"/>
        </w:rPr>
        <w:t>Статья 10. Вступление в силу настоящего Решения</w:t>
      </w:r>
    </w:p>
    <w:p w:rsidR="00C37E81" w:rsidRDefault="00C37E81" w:rsidP="00C37E81">
      <w:pPr>
        <w:pStyle w:val="a3"/>
        <w:ind w:firstLine="709"/>
        <w:jc w:val="both"/>
        <w:rPr>
          <w:b/>
          <w:sz w:val="28"/>
          <w:szCs w:val="28"/>
        </w:rPr>
      </w:pPr>
    </w:p>
    <w:p w:rsidR="00C37E81" w:rsidRDefault="00C37E81" w:rsidP="00C37E81">
      <w:pPr>
        <w:pStyle w:val="a3"/>
        <w:ind w:firstLine="709"/>
        <w:jc w:val="both"/>
        <w:rPr>
          <w:sz w:val="28"/>
          <w:szCs w:val="28"/>
        </w:rPr>
      </w:pPr>
      <w:r>
        <w:rPr>
          <w:sz w:val="28"/>
          <w:szCs w:val="28"/>
        </w:rPr>
        <w:t>Настоящее решение вступает в силу с 1 января 2020года.</w:t>
      </w:r>
    </w:p>
    <w:p w:rsidR="00C37E81" w:rsidRDefault="00C37E81" w:rsidP="00C37E81">
      <w:pPr>
        <w:jc w:val="both"/>
        <w:rPr>
          <w:szCs w:val="28"/>
        </w:rPr>
      </w:pPr>
    </w:p>
    <w:p w:rsidR="00C37E81" w:rsidRDefault="00C37E81" w:rsidP="00C37E81">
      <w:pPr>
        <w:pStyle w:val="ConsPlusNormal"/>
        <w:widowControl/>
        <w:ind w:firstLine="709"/>
        <w:jc w:val="both"/>
        <w:rPr>
          <w:rFonts w:ascii="Times New Roman" w:hAnsi="Times New Roman" w:cs="Times New Roman"/>
          <w:b/>
          <w:bCs/>
          <w:sz w:val="28"/>
          <w:szCs w:val="28"/>
        </w:rPr>
      </w:pPr>
    </w:p>
    <w:p w:rsidR="00C37E81" w:rsidRDefault="00C37E81" w:rsidP="00C37E81">
      <w:pPr>
        <w:pStyle w:val="ConsPlusNormal"/>
        <w:widowControl/>
        <w:ind w:firstLine="709"/>
        <w:jc w:val="both"/>
        <w:rPr>
          <w:rFonts w:ascii="Times New Roman" w:hAnsi="Times New Roman" w:cs="Times New Roman"/>
          <w:b/>
          <w:bCs/>
          <w:sz w:val="28"/>
          <w:szCs w:val="28"/>
        </w:rPr>
      </w:pPr>
    </w:p>
    <w:p w:rsidR="00C37E81" w:rsidRDefault="00C37E81" w:rsidP="00C37E81">
      <w:pPr>
        <w:pStyle w:val="ConsPlusNormal"/>
        <w:widowControl/>
        <w:ind w:firstLine="709"/>
        <w:jc w:val="both"/>
        <w:rPr>
          <w:rFonts w:ascii="Times New Roman" w:hAnsi="Times New Roman" w:cs="Times New Roman"/>
          <w:b/>
          <w:bCs/>
          <w:sz w:val="28"/>
          <w:szCs w:val="28"/>
        </w:rPr>
      </w:pPr>
    </w:p>
    <w:p w:rsidR="00C37E81" w:rsidRDefault="00C37E81" w:rsidP="00C37E81">
      <w:pPr>
        <w:pStyle w:val="ConsPlusNormal"/>
        <w:widowControl/>
        <w:ind w:firstLine="709"/>
        <w:jc w:val="both"/>
        <w:rPr>
          <w:rFonts w:ascii="Times New Roman" w:hAnsi="Times New Roman" w:cs="Times New Roman"/>
          <w:b/>
          <w:bCs/>
          <w:sz w:val="28"/>
          <w:szCs w:val="28"/>
        </w:rPr>
      </w:pPr>
    </w:p>
    <w:p w:rsidR="00C37E81" w:rsidRDefault="00C37E81" w:rsidP="00C37E8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C37E81" w:rsidRDefault="00C37E81" w:rsidP="00C37E8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C37E81" w:rsidRDefault="00C37E81" w:rsidP="00C37E81">
      <w:pPr>
        <w:pStyle w:val="ConsPlusNormal"/>
        <w:widowControl/>
        <w:ind w:firstLine="709"/>
        <w:jc w:val="both"/>
        <w:rPr>
          <w:rFonts w:ascii="Times New Roman" w:hAnsi="Times New Roman" w:cs="Times New Roman"/>
          <w:b/>
          <w:bCs/>
          <w:sz w:val="28"/>
          <w:szCs w:val="28"/>
        </w:rPr>
      </w:pPr>
    </w:p>
    <w:p w:rsidR="00C37E81" w:rsidRDefault="00C37E81" w:rsidP="00C37E81">
      <w:pPr>
        <w:pStyle w:val="ConsPlusNormal"/>
        <w:widowControl/>
        <w:ind w:firstLine="709"/>
        <w:jc w:val="both"/>
        <w:rPr>
          <w:rFonts w:ascii="Times New Roman" w:hAnsi="Times New Roman" w:cs="Times New Roman"/>
          <w:b/>
          <w:bCs/>
          <w:sz w:val="28"/>
          <w:szCs w:val="28"/>
        </w:rPr>
      </w:pPr>
    </w:p>
    <w:p w:rsidR="00C37E81" w:rsidRDefault="00C37E81" w:rsidP="00C37E8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C37E81" w:rsidRDefault="00C37E81" w:rsidP="00C37E81">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C37E81" w:rsidRDefault="00C37E81" w:rsidP="00C37E81">
      <w:pPr>
        <w:jc w:val="right"/>
      </w:pPr>
    </w:p>
    <w:p w:rsidR="00C37E81" w:rsidRDefault="00C37E81" w:rsidP="00C37E81"/>
    <w:p w:rsidR="00C37E81" w:rsidRDefault="00C37E81" w:rsidP="00C37E81"/>
    <w:p w:rsidR="00C37E81" w:rsidRDefault="00C37E81" w:rsidP="00C37E81"/>
    <w:p w:rsidR="002533C1" w:rsidRDefault="002533C1"/>
    <w:sectPr w:rsidR="002533C1" w:rsidSect="00253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7E81"/>
    <w:rsid w:val="002533C1"/>
    <w:rsid w:val="00C37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E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37E81"/>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37E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1580</Words>
  <Characters>9008</Characters>
  <Application>Microsoft Office Word</Application>
  <DocSecurity>0</DocSecurity>
  <Lines>75</Lines>
  <Paragraphs>21</Paragraphs>
  <ScaleCrop>false</ScaleCrop>
  <Company/>
  <LinksUpToDate>false</LinksUpToDate>
  <CharactersWithSpaces>10567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2020-09-07T08:37:00Z</dcterms:created>
  <dcterms:modified xsi:type="dcterms:W3CDTF">2020-09-07T08:46:00Z</dcterms:modified>
</cp:coreProperties>
</file>