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A5" w:rsidRPr="00060D7D" w:rsidRDefault="00F821A5" w:rsidP="00F821A5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060D7D">
        <w:rPr>
          <w:b/>
          <w:kern w:val="2"/>
          <w:sz w:val="28"/>
          <w:szCs w:val="28"/>
        </w:rPr>
        <w:t>РЕШЕНИЕ</w:t>
      </w:r>
    </w:p>
    <w:p w:rsidR="00F821A5" w:rsidRPr="00943EF3" w:rsidRDefault="00F821A5" w:rsidP="00F821A5">
      <w:pPr>
        <w:tabs>
          <w:tab w:val="left" w:pos="6200"/>
        </w:tabs>
        <w:jc w:val="center"/>
        <w:rPr>
          <w:b/>
          <w:kern w:val="2"/>
          <w:sz w:val="16"/>
          <w:szCs w:val="16"/>
        </w:rPr>
      </w:pPr>
    </w:p>
    <w:p w:rsidR="00F821A5" w:rsidRPr="00060D7D" w:rsidRDefault="00F821A5" w:rsidP="00F821A5">
      <w:pPr>
        <w:tabs>
          <w:tab w:val="left" w:pos="6200"/>
        </w:tabs>
        <w:jc w:val="center"/>
        <w:rPr>
          <w:kern w:val="2"/>
          <w:sz w:val="28"/>
          <w:szCs w:val="28"/>
          <w:u w:val="single"/>
        </w:rPr>
      </w:pPr>
      <w:r w:rsidRPr="00060D7D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28.08.</w:t>
      </w:r>
      <w:r w:rsidRPr="00060D7D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>20</w:t>
      </w:r>
      <w:r w:rsidRPr="00060D7D">
        <w:rPr>
          <w:kern w:val="2"/>
          <w:sz w:val="28"/>
          <w:szCs w:val="28"/>
        </w:rPr>
        <w:t xml:space="preserve">                                                                                   № </w:t>
      </w:r>
      <w:r w:rsidR="00D960FA">
        <w:rPr>
          <w:kern w:val="2"/>
          <w:sz w:val="28"/>
          <w:szCs w:val="28"/>
        </w:rPr>
        <w:t>32</w:t>
      </w:r>
    </w:p>
    <w:p w:rsidR="00F821A5" w:rsidRPr="00943EF3" w:rsidRDefault="00F821A5" w:rsidP="00F821A5">
      <w:pPr>
        <w:tabs>
          <w:tab w:val="left" w:pos="6200"/>
        </w:tabs>
        <w:jc w:val="both"/>
        <w:rPr>
          <w:b/>
          <w:kern w:val="2"/>
          <w:sz w:val="16"/>
          <w:szCs w:val="16"/>
        </w:rPr>
      </w:pPr>
    </w:p>
    <w:p w:rsidR="00F821A5" w:rsidRPr="00F07991" w:rsidRDefault="00F821A5" w:rsidP="00F821A5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07991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и дополнений </w:t>
      </w:r>
    </w:p>
    <w:p w:rsidR="00F821A5" w:rsidRPr="00F07991" w:rsidRDefault="00F821A5" w:rsidP="00F821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991">
        <w:rPr>
          <w:rFonts w:ascii="Times New Roman" w:hAnsi="Times New Roman" w:cs="Times New Roman"/>
          <w:kern w:val="2"/>
          <w:sz w:val="28"/>
          <w:szCs w:val="28"/>
        </w:rPr>
        <w:t xml:space="preserve">в Устав </w:t>
      </w:r>
      <w:r w:rsidRPr="00000875">
        <w:rPr>
          <w:rFonts w:ascii="Times New Roman" w:hAnsi="Times New Roman" w:cs="Times New Roman"/>
          <w:sz w:val="28"/>
          <w:szCs w:val="28"/>
        </w:rPr>
        <w:t xml:space="preserve">Колобовского городского  </w:t>
      </w:r>
      <w:r w:rsidRPr="00F0799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821A5" w:rsidRPr="00F07991" w:rsidRDefault="00F821A5" w:rsidP="00F821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991">
        <w:rPr>
          <w:rFonts w:ascii="Times New Roman" w:hAnsi="Times New Roman" w:cs="Times New Roman"/>
          <w:kern w:val="2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Ивановской области</w:t>
      </w:r>
    </w:p>
    <w:p w:rsidR="00F821A5" w:rsidRPr="00060D7D" w:rsidRDefault="00F821A5" w:rsidP="00F821A5">
      <w:pPr>
        <w:pStyle w:val="ConsPlusTitle"/>
        <w:jc w:val="center"/>
        <w:rPr>
          <w:sz w:val="22"/>
        </w:rPr>
      </w:pPr>
    </w:p>
    <w:p w:rsidR="00F821A5" w:rsidRPr="00060D7D" w:rsidRDefault="00F821A5" w:rsidP="00F82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D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60D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 (в действующей редакции), Федеральным </w:t>
      </w:r>
      <w:hyperlink r:id="rId6" w:history="1">
        <w:r w:rsidRPr="00060D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от 21.07.2005 N 97-ФЗ "О государственной регистрации уставов муниципальных образований", учитывая итоги публичных слушаний по проекту решения </w:t>
      </w:r>
      <w:r w:rsidRPr="00F07991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Колобовского городского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060D7D">
        <w:rPr>
          <w:rFonts w:ascii="Times New Roman" w:hAnsi="Times New Roman" w:cs="Times New Roman"/>
          <w:sz w:val="28"/>
          <w:szCs w:val="28"/>
        </w:rPr>
        <w:t xml:space="preserve">"О внесении изменений и дополнений в Устав </w:t>
      </w:r>
      <w:r w:rsidRPr="0000087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>
        <w:rPr>
          <w:rFonts w:ascii="Times New Roman" w:hAnsi="Times New Roman" w:cs="Times New Roman"/>
          <w:szCs w:val="28"/>
        </w:rPr>
        <w:t xml:space="preserve"> </w:t>
      </w:r>
      <w:r w:rsidRPr="00F07991">
        <w:rPr>
          <w:rFonts w:ascii="Times New Roman" w:hAnsi="Times New Roman" w:cs="Times New Roman"/>
          <w:szCs w:val="28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</w:t>
      </w:r>
      <w:proofErr w:type="gramEnd"/>
      <w:r w:rsidRPr="00060D7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60D7D">
        <w:rPr>
          <w:rFonts w:ascii="Times New Roman" w:hAnsi="Times New Roman" w:cs="Times New Roman"/>
          <w:sz w:val="28"/>
          <w:szCs w:val="28"/>
        </w:rPr>
        <w:t xml:space="preserve">", а также в целях приведения </w:t>
      </w:r>
      <w:hyperlink r:id="rId7" w:history="1">
        <w:r w:rsidRPr="00060D7D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 w:rsidRPr="0000087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F07991">
        <w:rPr>
          <w:rFonts w:ascii="Times New Roman" w:hAnsi="Times New Roman" w:cs="Times New Roman"/>
          <w:szCs w:val="28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060D7D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</w:t>
      </w:r>
      <w:r w:rsidRPr="0000087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F07991">
        <w:rPr>
          <w:rFonts w:ascii="Times New Roman" w:hAnsi="Times New Roman" w:cs="Times New Roman"/>
          <w:szCs w:val="28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                                                                            </w:t>
      </w:r>
    </w:p>
    <w:p w:rsidR="00F821A5" w:rsidRPr="00060D7D" w:rsidRDefault="00F821A5" w:rsidP="00F821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21A5" w:rsidRPr="00060D7D" w:rsidRDefault="00F821A5" w:rsidP="00F82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>
        <w:r w:rsidRPr="00060D7D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и дополнения в </w:t>
      </w:r>
      <w:hyperlink r:id="rId8" w:history="1">
        <w:r w:rsidRPr="00060D7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 w:rsidRPr="00F02466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F07991">
        <w:rPr>
          <w:rFonts w:ascii="Times New Roman" w:hAnsi="Times New Roman" w:cs="Times New Roman"/>
          <w:szCs w:val="28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060D7D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F821A5" w:rsidRDefault="00F821A5" w:rsidP="00F82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>2. Направить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060D7D">
        <w:rPr>
          <w:rFonts w:ascii="Times New Roman" w:hAnsi="Times New Roman" w:cs="Times New Roman"/>
          <w:sz w:val="28"/>
          <w:szCs w:val="28"/>
        </w:rPr>
        <w:t>на государственную регистрацию в соответствии с действующим законодательством.</w:t>
      </w:r>
    </w:p>
    <w:p w:rsidR="00F821A5" w:rsidRPr="00060D7D" w:rsidRDefault="00F821A5" w:rsidP="00F82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</w:t>
      </w:r>
      <w:r w:rsidRPr="00592EB9">
        <w:rPr>
          <w:rFonts w:ascii="Times New Roman" w:hAnsi="Times New Roman" w:cs="Times New Roman"/>
          <w:sz w:val="28"/>
          <w:szCs w:val="28"/>
        </w:rPr>
        <w:t>в соответствии с частью 7</w:t>
      </w:r>
      <w:r>
        <w:rPr>
          <w:rFonts w:ascii="Times New Roman" w:hAnsi="Times New Roman" w:cs="Times New Roman"/>
          <w:sz w:val="28"/>
          <w:szCs w:val="28"/>
        </w:rPr>
        <w:t xml:space="preserve"> статьи 42 Устава Колобовского городского</w:t>
      </w:r>
      <w:r w:rsidRPr="00592EB9">
        <w:rPr>
          <w:rFonts w:ascii="Times New Roman" w:hAnsi="Times New Roman" w:cs="Times New Roman"/>
          <w:sz w:val="28"/>
          <w:szCs w:val="28"/>
        </w:rPr>
        <w:t xml:space="preserve"> поселения Шуйского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1A5" w:rsidRDefault="00F821A5" w:rsidP="00F82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D7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Pr="00F02466">
        <w:rPr>
          <w:rFonts w:ascii="Times New Roman" w:hAnsi="Times New Roman" w:cs="Times New Roman"/>
          <w:sz w:val="28"/>
          <w:szCs w:val="28"/>
        </w:rPr>
        <w:t>опубликования</w:t>
      </w:r>
      <w:r w:rsidRPr="00060D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21A5" w:rsidRPr="00060D7D" w:rsidRDefault="00F821A5" w:rsidP="00F82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2 Приложения к Решению применяется к Главе Колобовского городского поселения, избранному после вступления в силу настоящего Решения.</w:t>
      </w:r>
    </w:p>
    <w:p w:rsidR="00F821A5" w:rsidRPr="00060D7D" w:rsidRDefault="00F821A5" w:rsidP="00F821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</w:p>
    <w:p w:rsidR="004F7A0C" w:rsidRDefault="004F7A0C" w:rsidP="00F821A5">
      <w:pPr>
        <w:pStyle w:val="3"/>
        <w:ind w:left="5103"/>
        <w:jc w:val="right"/>
        <w:rPr>
          <w:b/>
          <w:bCs/>
          <w:szCs w:val="28"/>
        </w:rPr>
      </w:pPr>
    </w:p>
    <w:p w:rsidR="004F7A0C" w:rsidRDefault="004F7A0C" w:rsidP="004F7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F7A0C" w:rsidRDefault="004F7A0C" w:rsidP="004F7A0C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              Б.А. Середкин</w:t>
      </w:r>
    </w:p>
    <w:p w:rsidR="004F7A0C" w:rsidRPr="00592EB9" w:rsidRDefault="004F7A0C" w:rsidP="004F7A0C">
      <w:pPr>
        <w:jc w:val="both"/>
        <w:rPr>
          <w:sz w:val="28"/>
          <w:szCs w:val="28"/>
        </w:rPr>
      </w:pPr>
    </w:p>
    <w:p w:rsidR="004F7A0C" w:rsidRDefault="004F7A0C" w:rsidP="004F7A0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592EB9">
        <w:rPr>
          <w:sz w:val="28"/>
          <w:szCs w:val="28"/>
        </w:rPr>
        <w:t xml:space="preserve"> </w:t>
      </w:r>
    </w:p>
    <w:p w:rsidR="004F7A0C" w:rsidRPr="00592EB9" w:rsidRDefault="004F7A0C" w:rsidP="004F7A0C">
      <w:pPr>
        <w:jc w:val="both"/>
        <w:rPr>
          <w:sz w:val="28"/>
          <w:szCs w:val="28"/>
        </w:rPr>
      </w:pPr>
      <w:r w:rsidRPr="00592EB9">
        <w:rPr>
          <w:sz w:val="28"/>
          <w:szCs w:val="28"/>
        </w:rPr>
        <w:t>Колобовского городского поселения</w:t>
      </w:r>
      <w:r>
        <w:rPr>
          <w:sz w:val="28"/>
          <w:szCs w:val="28"/>
        </w:rPr>
        <w:t xml:space="preserve">                                           С.С. Ельцов</w:t>
      </w:r>
    </w:p>
    <w:p w:rsidR="00F821A5" w:rsidRPr="00060D7D" w:rsidRDefault="00F821A5" w:rsidP="00F821A5">
      <w:pPr>
        <w:pStyle w:val="3"/>
        <w:ind w:left="5103"/>
        <w:jc w:val="right"/>
        <w:rPr>
          <w:sz w:val="24"/>
          <w:szCs w:val="24"/>
        </w:rPr>
      </w:pPr>
      <w:r w:rsidRPr="00060D7D">
        <w:rPr>
          <w:b/>
          <w:bCs/>
          <w:szCs w:val="28"/>
        </w:rPr>
        <w:br w:type="page"/>
      </w:r>
      <w:r w:rsidRPr="00060D7D">
        <w:rPr>
          <w:sz w:val="24"/>
          <w:szCs w:val="24"/>
        </w:rPr>
        <w:lastRenderedPageBreak/>
        <w:t xml:space="preserve">Приложение </w:t>
      </w:r>
    </w:p>
    <w:p w:rsidR="00F821A5" w:rsidRPr="00060D7D" w:rsidRDefault="00F821A5" w:rsidP="00F821A5">
      <w:pPr>
        <w:pStyle w:val="3"/>
        <w:ind w:left="5103"/>
        <w:jc w:val="right"/>
        <w:rPr>
          <w:kern w:val="2"/>
          <w:sz w:val="24"/>
          <w:szCs w:val="24"/>
        </w:rPr>
      </w:pPr>
      <w:r w:rsidRPr="00060D7D">
        <w:rPr>
          <w:sz w:val="24"/>
          <w:szCs w:val="24"/>
        </w:rPr>
        <w:t>к решению Совета</w:t>
      </w:r>
    </w:p>
    <w:p w:rsidR="00F821A5" w:rsidRPr="00F07991" w:rsidRDefault="00F821A5" w:rsidP="00F821A5">
      <w:pPr>
        <w:pStyle w:val="3"/>
        <w:ind w:left="5103"/>
        <w:jc w:val="right"/>
        <w:rPr>
          <w:kern w:val="2"/>
          <w:sz w:val="24"/>
          <w:szCs w:val="24"/>
        </w:rPr>
      </w:pPr>
      <w:r>
        <w:rPr>
          <w:sz w:val="24"/>
          <w:szCs w:val="24"/>
        </w:rPr>
        <w:t>Колобовского городского</w:t>
      </w:r>
      <w:r w:rsidRPr="00F07991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</w:p>
    <w:p w:rsidR="00F821A5" w:rsidRPr="00060D7D" w:rsidRDefault="00F821A5" w:rsidP="00F821A5">
      <w:pPr>
        <w:pStyle w:val="3"/>
        <w:ind w:left="5103"/>
        <w:jc w:val="right"/>
        <w:rPr>
          <w:sz w:val="24"/>
          <w:szCs w:val="24"/>
        </w:rPr>
      </w:pPr>
      <w:r w:rsidRPr="00060D7D">
        <w:rPr>
          <w:kern w:val="2"/>
          <w:sz w:val="24"/>
          <w:szCs w:val="24"/>
        </w:rPr>
        <w:t>Шуйского муниципального района</w:t>
      </w:r>
      <w:r>
        <w:rPr>
          <w:kern w:val="2"/>
          <w:sz w:val="24"/>
          <w:szCs w:val="24"/>
        </w:rPr>
        <w:t xml:space="preserve"> Ивановской области</w:t>
      </w:r>
    </w:p>
    <w:p w:rsidR="00F821A5" w:rsidRPr="00060D7D" w:rsidRDefault="00F821A5" w:rsidP="00F821A5">
      <w:pPr>
        <w:pStyle w:val="3"/>
        <w:ind w:left="5103"/>
        <w:jc w:val="right"/>
        <w:rPr>
          <w:szCs w:val="28"/>
        </w:rPr>
      </w:pPr>
      <w:r>
        <w:rPr>
          <w:sz w:val="24"/>
          <w:szCs w:val="24"/>
        </w:rPr>
        <w:t>от 28.08.</w:t>
      </w:r>
      <w:r w:rsidRPr="00060D7D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060D7D">
        <w:rPr>
          <w:sz w:val="24"/>
          <w:szCs w:val="24"/>
        </w:rPr>
        <w:t xml:space="preserve">  № </w:t>
      </w:r>
      <w:r w:rsidR="008332AA">
        <w:rPr>
          <w:sz w:val="24"/>
          <w:szCs w:val="24"/>
        </w:rPr>
        <w:t>32</w:t>
      </w:r>
    </w:p>
    <w:p w:rsidR="00F821A5" w:rsidRPr="00060D7D" w:rsidRDefault="00F821A5" w:rsidP="00F821A5">
      <w:pPr>
        <w:rPr>
          <w:sz w:val="28"/>
          <w:szCs w:val="28"/>
        </w:rPr>
      </w:pPr>
    </w:p>
    <w:p w:rsidR="00F821A5" w:rsidRPr="00060D7D" w:rsidRDefault="00F821A5" w:rsidP="00F821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F821A5" w:rsidRPr="00060D7D" w:rsidRDefault="00F821A5" w:rsidP="00F821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1A5" w:rsidRPr="00060D7D" w:rsidRDefault="00F821A5" w:rsidP="00F821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1A5" w:rsidRPr="00060D7D" w:rsidRDefault="00F821A5" w:rsidP="00F821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</w:t>
      </w:r>
      <w:r w:rsidRPr="00F02466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F07991">
        <w:rPr>
          <w:rFonts w:ascii="Times New Roman" w:hAnsi="Times New Roman" w:cs="Times New Roman"/>
          <w:szCs w:val="28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F821A5" w:rsidRPr="00060D7D" w:rsidRDefault="00F821A5" w:rsidP="00F821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0D7D">
        <w:rPr>
          <w:rFonts w:ascii="Times New Roman" w:hAnsi="Times New Roman" w:cs="Times New Roman"/>
          <w:sz w:val="28"/>
          <w:szCs w:val="28"/>
        </w:rPr>
        <w:t xml:space="preserve">(принятый </w:t>
      </w:r>
      <w:hyperlink r:id="rId9" w:history="1">
        <w:r w:rsidRPr="00060D7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F02466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>
        <w:rPr>
          <w:rFonts w:ascii="Times New Roman" w:hAnsi="Times New Roman" w:cs="Times New Roman"/>
          <w:szCs w:val="28"/>
        </w:rPr>
        <w:t xml:space="preserve"> </w:t>
      </w:r>
      <w:r w:rsidRPr="00F07991">
        <w:rPr>
          <w:rFonts w:ascii="Times New Roman" w:hAnsi="Times New Roman" w:cs="Times New Roman"/>
          <w:szCs w:val="28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proofErr w:type="gramEnd"/>
    </w:p>
    <w:p w:rsidR="00F821A5" w:rsidRPr="00C57FA8" w:rsidRDefault="00F821A5" w:rsidP="00F821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26.01.2012</w:t>
      </w:r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0D7D">
        <w:rPr>
          <w:rFonts w:ascii="Times New Roman" w:hAnsi="Times New Roman" w:cs="Times New Roman"/>
          <w:sz w:val="28"/>
          <w:szCs w:val="28"/>
        </w:rPr>
        <w:t xml:space="preserve">, в ред. решений Совета </w:t>
      </w:r>
      <w:r w:rsidRPr="00F07991">
        <w:rPr>
          <w:rFonts w:ascii="Times New Roman" w:hAnsi="Times New Roman" w:cs="Times New Roman"/>
          <w:szCs w:val="28"/>
        </w:rPr>
        <w:t xml:space="preserve"> </w:t>
      </w:r>
      <w:r w:rsidRPr="00F6545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>
        <w:rPr>
          <w:rFonts w:ascii="Times New Roman" w:hAnsi="Times New Roman" w:cs="Times New Roman"/>
          <w:szCs w:val="28"/>
        </w:rPr>
        <w:t xml:space="preserve"> </w:t>
      </w:r>
      <w:r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57FA8">
        <w:rPr>
          <w:rFonts w:ascii="Times New Roman" w:hAnsi="Times New Roman" w:cs="Times New Roman"/>
          <w:sz w:val="28"/>
          <w:szCs w:val="28"/>
        </w:rPr>
        <w:t xml:space="preserve"> </w:t>
      </w:r>
      <w:r w:rsidRPr="008E2327">
        <w:rPr>
          <w:rFonts w:ascii="Times New Roman" w:hAnsi="Times New Roman" w:cs="Times New Roman"/>
          <w:sz w:val="28"/>
          <w:szCs w:val="28"/>
        </w:rPr>
        <w:t xml:space="preserve">от 25.07.2013 №32, от 30.05.2014 №17, от 28.04.2015 №14, </w:t>
      </w:r>
      <w:proofErr w:type="gramStart"/>
      <w:r w:rsidRPr="008E23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E2327">
        <w:rPr>
          <w:rFonts w:ascii="Times New Roman" w:hAnsi="Times New Roman" w:cs="Times New Roman"/>
          <w:sz w:val="28"/>
          <w:szCs w:val="28"/>
        </w:rPr>
        <w:t xml:space="preserve"> 28.04.2015 №15, от 03.11.2016 № 43</w:t>
      </w:r>
      <w:r>
        <w:rPr>
          <w:rFonts w:ascii="Times New Roman" w:hAnsi="Times New Roman" w:cs="Times New Roman"/>
          <w:sz w:val="28"/>
          <w:szCs w:val="28"/>
        </w:rPr>
        <w:t>, от 07.05.2018 №16, от 21.08.2019 № 40</w:t>
      </w:r>
      <w:r w:rsidRPr="00C57FA8">
        <w:rPr>
          <w:rFonts w:ascii="Times New Roman" w:hAnsi="Times New Roman" w:cs="Times New Roman"/>
          <w:sz w:val="28"/>
          <w:szCs w:val="28"/>
        </w:rPr>
        <w:t>)</w:t>
      </w:r>
    </w:p>
    <w:p w:rsidR="00F821A5" w:rsidRDefault="00F821A5" w:rsidP="00F821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1A5" w:rsidRPr="00060D7D" w:rsidRDefault="00F821A5" w:rsidP="00F821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1A5" w:rsidRPr="002B21B1" w:rsidRDefault="00F821A5" w:rsidP="00F821A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B21B1">
        <w:rPr>
          <w:b/>
          <w:sz w:val="28"/>
          <w:szCs w:val="28"/>
        </w:rPr>
        <w:t>Часть 1 статьи 8 Устава дополнить пунктом 17 следующего содержания:</w:t>
      </w:r>
    </w:p>
    <w:p w:rsidR="00F821A5" w:rsidRPr="002B21B1" w:rsidRDefault="00F821A5" w:rsidP="00F821A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B21B1">
        <w:rPr>
          <w:sz w:val="28"/>
          <w:szCs w:val="28"/>
        </w:rPr>
        <w:t xml:space="preserve">«17) </w:t>
      </w:r>
      <w:r w:rsidRPr="002B21B1">
        <w:rPr>
          <w:bCs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2B21B1">
        <w:rPr>
          <w:bCs/>
          <w:sz w:val="28"/>
          <w:szCs w:val="28"/>
        </w:rPr>
        <w:t>.»;</w:t>
      </w:r>
      <w:proofErr w:type="gramEnd"/>
    </w:p>
    <w:p w:rsidR="00F821A5" w:rsidRPr="002B21B1" w:rsidRDefault="00F821A5" w:rsidP="00F821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21A5" w:rsidRPr="002B21B1" w:rsidRDefault="00F821A5" w:rsidP="00F821A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B21B1">
        <w:rPr>
          <w:sz w:val="28"/>
          <w:szCs w:val="28"/>
        </w:rPr>
        <w:t xml:space="preserve"> </w:t>
      </w:r>
      <w:r w:rsidRPr="009F1818">
        <w:rPr>
          <w:b/>
          <w:sz w:val="28"/>
          <w:szCs w:val="28"/>
        </w:rPr>
        <w:t>Абзац 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части</w:t>
      </w:r>
      <w:r w:rsidRPr="002B21B1">
        <w:rPr>
          <w:b/>
          <w:sz w:val="28"/>
          <w:szCs w:val="28"/>
        </w:rPr>
        <w:t xml:space="preserve"> 4 статьи 30 Устава изложить в следующей редакции:</w:t>
      </w:r>
    </w:p>
    <w:p w:rsidR="00F821A5" w:rsidRDefault="00F821A5" w:rsidP="00F821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1B1">
        <w:rPr>
          <w:sz w:val="28"/>
          <w:szCs w:val="28"/>
        </w:rPr>
        <w:t>«4. Глава поселения</w:t>
      </w:r>
      <w:r w:rsidRPr="00D5112D">
        <w:rPr>
          <w:sz w:val="28"/>
          <w:szCs w:val="28"/>
        </w:rPr>
        <w:t xml:space="preserve"> избирается Советом из числа кандидатов, представленных конкурсной комиссией по результатам конкурса, </w:t>
      </w:r>
      <w:r>
        <w:rPr>
          <w:sz w:val="28"/>
          <w:szCs w:val="28"/>
        </w:rPr>
        <w:t>открытым голосованием большинством</w:t>
      </w:r>
      <w:r w:rsidRPr="00D51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голосов </w:t>
      </w:r>
      <w:r w:rsidRPr="00D5112D">
        <w:rPr>
          <w:sz w:val="28"/>
          <w:szCs w:val="28"/>
        </w:rPr>
        <w:t>от установленной настоящим Уставом численности депутатов Совета сроком на два с половиной года, но не более срока полномочий избравшего его Совета. Избрание главы поселения проводится в порядке, установленном Регламентом Совета, и оформляется решением Сов</w:t>
      </w:r>
      <w:r>
        <w:rPr>
          <w:sz w:val="28"/>
          <w:szCs w:val="28"/>
        </w:rPr>
        <w:t>ета по результатам голосования».</w:t>
      </w:r>
    </w:p>
    <w:p w:rsidR="0011467E" w:rsidRDefault="0011467E"/>
    <w:sectPr w:rsidR="0011467E" w:rsidSect="0011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31C3"/>
    <w:multiLevelType w:val="hybridMultilevel"/>
    <w:tmpl w:val="53CC42F2"/>
    <w:lvl w:ilvl="0" w:tplc="A1F2293A">
      <w:start w:val="1"/>
      <w:numFmt w:val="decimal"/>
      <w:lvlText w:val="%1."/>
      <w:lvlJc w:val="left"/>
      <w:pPr>
        <w:ind w:left="108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21A5"/>
    <w:rsid w:val="0011467E"/>
    <w:rsid w:val="004F7A0C"/>
    <w:rsid w:val="006B5E11"/>
    <w:rsid w:val="006E223E"/>
    <w:rsid w:val="008332AA"/>
    <w:rsid w:val="00D960FA"/>
    <w:rsid w:val="00F8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1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821A5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82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821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1D514BDA119D75838F58665CE24A43E5952A9E0AE56D52C040A01C030E345uFj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F1D514BDA119D75838F58665CE24A43E5952A9E0AE56D52C040A01C030E345uFj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F1D514BDA119D75838EB8B73A278AB3B500DADE9A85E82745B515C97u3j9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1F1D514BDA119D75838EB8B73A278AB3B5A0EA5EFA95E82745B515C97u3j9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F1D514BDA119D75838F58665CE24A43E5952A9EFA35CD528040A01C030E345uF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2020-08-31T08:05:00Z</cp:lastPrinted>
  <dcterms:created xsi:type="dcterms:W3CDTF">2020-08-31T08:03:00Z</dcterms:created>
  <dcterms:modified xsi:type="dcterms:W3CDTF">2020-08-31T12:09:00Z</dcterms:modified>
</cp:coreProperties>
</file>