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2A" w:rsidRDefault="00DB6A2A" w:rsidP="00DB6A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</w:t>
      </w:r>
    </w:p>
    <w:p w:rsidR="00DB6A2A" w:rsidRDefault="00DB6A2A" w:rsidP="00DB6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КОЛОБОВСКОГО ГОРОДСКОГО ПОСЕЛЕНИЯ</w:t>
      </w:r>
    </w:p>
    <w:p w:rsidR="00DB6A2A" w:rsidRDefault="00DB6A2A" w:rsidP="00DB6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DB6A2A" w:rsidRDefault="00DB6A2A" w:rsidP="00DB6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DB6A2A" w:rsidRDefault="00DB6A2A" w:rsidP="00DB6A2A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DB6A2A" w:rsidRDefault="00DB6A2A" w:rsidP="00DB6A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DB6A2A" w:rsidRDefault="00DB6A2A" w:rsidP="00DB6A2A">
      <w:pPr>
        <w:rPr>
          <w:rFonts w:eastAsia="Arial Unicode MS"/>
          <w:bCs/>
          <w:sz w:val="28"/>
        </w:rPr>
      </w:pPr>
    </w:p>
    <w:p w:rsidR="00DB6A2A" w:rsidRDefault="00DB6A2A" w:rsidP="00DB6A2A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DB6A2A" w:rsidRDefault="00DB6A2A" w:rsidP="00DB6A2A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от </w:t>
      </w:r>
      <w:r w:rsidR="00B22EAA">
        <w:rPr>
          <w:rFonts w:eastAsia="Arial Unicode MS"/>
          <w:bCs/>
          <w:sz w:val="28"/>
        </w:rPr>
        <w:t>10</w:t>
      </w:r>
      <w:r>
        <w:rPr>
          <w:rFonts w:eastAsia="Arial Unicode MS"/>
          <w:bCs/>
          <w:sz w:val="28"/>
        </w:rPr>
        <w:t>.1</w:t>
      </w:r>
      <w:r w:rsidR="00B22EAA">
        <w:rPr>
          <w:rFonts w:eastAsia="Arial Unicode MS"/>
          <w:bCs/>
          <w:sz w:val="28"/>
        </w:rPr>
        <w:t>1</w:t>
      </w:r>
      <w:r>
        <w:rPr>
          <w:rFonts w:eastAsia="Arial Unicode MS"/>
          <w:bCs/>
          <w:sz w:val="28"/>
        </w:rPr>
        <w:t>.2021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 xml:space="preserve">№ </w:t>
      </w:r>
      <w:r w:rsidR="00331F57">
        <w:rPr>
          <w:rFonts w:eastAsia="Arial Unicode MS"/>
          <w:bCs/>
          <w:sz w:val="28"/>
        </w:rPr>
        <w:t>47</w:t>
      </w:r>
    </w:p>
    <w:p w:rsidR="00DB6A2A" w:rsidRDefault="00DB6A2A" w:rsidP="00DB6A2A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CC2795" w:rsidRDefault="00CC2795"/>
    <w:p w:rsidR="00DB6A2A" w:rsidRPr="00DB6A2A" w:rsidRDefault="00DB6A2A" w:rsidP="00DB6A2A">
      <w:pPr>
        <w:jc w:val="center"/>
        <w:rPr>
          <w:b/>
          <w:sz w:val="28"/>
          <w:szCs w:val="28"/>
        </w:rPr>
      </w:pPr>
      <w:r w:rsidRPr="00DB6A2A">
        <w:rPr>
          <w:b/>
          <w:sz w:val="28"/>
          <w:szCs w:val="28"/>
        </w:rPr>
        <w:t>О передаче Контрольно-счетной палате Шуйского муниципального района полномочий Контрольно-счетного органа Колобовского городского поселения по осуществлению внешнего муниципального финансового контроля</w:t>
      </w:r>
    </w:p>
    <w:p w:rsidR="00DB6A2A" w:rsidRPr="00DB6A2A" w:rsidRDefault="00DB6A2A" w:rsidP="00DB6A2A">
      <w:pPr>
        <w:rPr>
          <w:sz w:val="28"/>
          <w:szCs w:val="28"/>
        </w:rPr>
      </w:pPr>
    </w:p>
    <w:p w:rsidR="00DB6A2A" w:rsidRPr="00DB6A2A" w:rsidRDefault="00DB6A2A" w:rsidP="00DB6A2A">
      <w:pPr>
        <w:ind w:firstLine="708"/>
        <w:jc w:val="both"/>
        <w:rPr>
          <w:sz w:val="28"/>
          <w:szCs w:val="28"/>
        </w:rPr>
      </w:pPr>
      <w:proofErr w:type="gramStart"/>
      <w:r w:rsidRPr="00DB6A2A">
        <w:rPr>
          <w:sz w:val="28"/>
          <w:szCs w:val="28"/>
        </w:rPr>
        <w:t>В целях осуществления контроля за исполнением бюджета Колобовского городского поселения Шуйского района Ивановской области, соблюдения установленного порядка подготовки и рассмотрения проекта бюджета Колобовского городского поселения Шуйского района Ивановской области,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 Колобовского городского поселения Шуйского района Ивановской области, руководствуясь ст. 3</w:t>
      </w:r>
      <w:proofErr w:type="gramEnd"/>
      <w:r w:rsidRPr="00DB6A2A">
        <w:rPr>
          <w:sz w:val="28"/>
          <w:szCs w:val="28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z w:val="28"/>
          <w:szCs w:val="28"/>
        </w:rPr>
        <w:t xml:space="preserve"> </w:t>
      </w:r>
      <w:r w:rsidRPr="00DB6A2A">
        <w:rPr>
          <w:sz w:val="28"/>
          <w:szCs w:val="28"/>
        </w:rPr>
        <w:t xml:space="preserve"> ст. </w:t>
      </w:r>
      <w:r w:rsidR="001A443E" w:rsidRPr="001A443E">
        <w:rPr>
          <w:color w:val="FF0000"/>
          <w:sz w:val="28"/>
          <w:szCs w:val="28"/>
        </w:rPr>
        <w:t>14</w:t>
      </w:r>
      <w:r w:rsidRPr="001A443E">
        <w:rPr>
          <w:color w:val="FF0000"/>
          <w:sz w:val="28"/>
          <w:szCs w:val="28"/>
        </w:rPr>
        <w:t xml:space="preserve"> </w:t>
      </w:r>
      <w:r w:rsidRPr="00DB6A2A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Уставом Колобовского городского поселения, Совет Колобовского городского поселения Шуйского района Ивановской области</w:t>
      </w:r>
    </w:p>
    <w:p w:rsidR="00DB6A2A" w:rsidRPr="00DB6A2A" w:rsidRDefault="00DB6A2A" w:rsidP="00DB6A2A">
      <w:pPr>
        <w:jc w:val="center"/>
        <w:rPr>
          <w:b/>
          <w:sz w:val="28"/>
          <w:szCs w:val="28"/>
        </w:rPr>
      </w:pPr>
      <w:proofErr w:type="gramStart"/>
      <w:r w:rsidRPr="00DB6A2A">
        <w:rPr>
          <w:b/>
          <w:sz w:val="28"/>
          <w:szCs w:val="28"/>
        </w:rPr>
        <w:t>Р</w:t>
      </w:r>
      <w:proofErr w:type="gramEnd"/>
      <w:r w:rsidRPr="00DB6A2A">
        <w:rPr>
          <w:b/>
          <w:sz w:val="28"/>
          <w:szCs w:val="28"/>
        </w:rPr>
        <w:t xml:space="preserve"> Е Ш И Л:</w:t>
      </w:r>
    </w:p>
    <w:p w:rsidR="00DB6A2A" w:rsidRPr="00DB6A2A" w:rsidRDefault="00DB6A2A" w:rsidP="00DB6A2A">
      <w:pPr>
        <w:jc w:val="both"/>
        <w:rPr>
          <w:sz w:val="28"/>
          <w:szCs w:val="28"/>
        </w:rPr>
      </w:pPr>
      <w:r w:rsidRPr="00DB6A2A">
        <w:rPr>
          <w:sz w:val="28"/>
          <w:szCs w:val="28"/>
        </w:rPr>
        <w:t>1. Передать с 1 января 2022 года по 31 декабря 2024 года полномочия по осуществлению внешнего муниципального финансового контроля Контрольно-счетного органа Колобовского городского поселения Шуйского района Ивановской области Контрольно-счетной палате Шуйского муниципального района.</w:t>
      </w:r>
    </w:p>
    <w:p w:rsidR="00DB6A2A" w:rsidRPr="00DB6A2A" w:rsidRDefault="00DB6A2A" w:rsidP="00DB6A2A">
      <w:pPr>
        <w:shd w:val="clear" w:color="auto" w:fill="FFFFFF"/>
        <w:jc w:val="both"/>
        <w:outlineLvl w:val="0"/>
        <w:rPr>
          <w:sz w:val="28"/>
          <w:szCs w:val="28"/>
        </w:rPr>
      </w:pPr>
      <w:r w:rsidRPr="00DB6A2A">
        <w:rPr>
          <w:sz w:val="28"/>
          <w:szCs w:val="28"/>
        </w:rPr>
        <w:t xml:space="preserve">2. Утвердить проект типового Соглашения о передаче Контрольно-счетной палате Шуйского муниципального района полномочий Контрольно-счетного органа </w:t>
      </w:r>
      <w:r w:rsidR="00CE0621">
        <w:rPr>
          <w:sz w:val="28"/>
          <w:szCs w:val="28"/>
        </w:rPr>
        <w:t>Колобовского городского</w:t>
      </w:r>
      <w:r w:rsidRPr="00DB6A2A">
        <w:rPr>
          <w:sz w:val="28"/>
          <w:szCs w:val="28"/>
        </w:rPr>
        <w:t xml:space="preserve"> поселения по осуществлению внешнего муниципального финансового контроля (прилагается).</w:t>
      </w:r>
    </w:p>
    <w:p w:rsidR="00DB6A2A" w:rsidRPr="00DB6A2A" w:rsidRDefault="00DB6A2A" w:rsidP="00DB6A2A">
      <w:pPr>
        <w:shd w:val="clear" w:color="auto" w:fill="FFFFFF"/>
        <w:jc w:val="both"/>
        <w:outlineLvl w:val="0"/>
        <w:rPr>
          <w:sz w:val="28"/>
          <w:szCs w:val="28"/>
        </w:rPr>
      </w:pPr>
      <w:r w:rsidRPr="00DB6A2A">
        <w:rPr>
          <w:sz w:val="28"/>
          <w:szCs w:val="28"/>
        </w:rPr>
        <w:t>3. Поручить председателю Совета Колобовского городского поселения Евграфову А.Ю. заключить соглашение о передаче полномочий, указанных в пункте 1 настоящего решения, с Советом Шуйского муниципального района и Контрольно-счетной палатой Шуйского муниципального района.</w:t>
      </w:r>
    </w:p>
    <w:p w:rsidR="00DB6A2A" w:rsidRPr="00DB6A2A" w:rsidRDefault="00DB6A2A" w:rsidP="00DB6A2A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right="48"/>
        <w:jc w:val="both"/>
        <w:rPr>
          <w:sz w:val="28"/>
          <w:szCs w:val="28"/>
        </w:rPr>
      </w:pPr>
      <w:r w:rsidRPr="00DB6A2A">
        <w:rPr>
          <w:sz w:val="28"/>
          <w:szCs w:val="28"/>
        </w:rPr>
        <w:t xml:space="preserve">4. Размер межбюджетных трансфертов, передаваемых из бюджета </w:t>
      </w:r>
      <w:r w:rsidRPr="00DB6A2A">
        <w:rPr>
          <w:sz w:val="28"/>
          <w:szCs w:val="28"/>
        </w:rPr>
        <w:lastRenderedPageBreak/>
        <w:t>Колобовского городского поселения в бюджет Шуйского муниципального района на осуществление полномочий, указанных в пункте 1 настоящего решения составляет 222 650 (Двести двадцать две тысячи шестьсот пятьдесят) рублей 00 копеек (в том числе по годам):</w:t>
      </w:r>
    </w:p>
    <w:p w:rsidR="00DB6A2A" w:rsidRPr="00DB6A2A" w:rsidRDefault="00DB6A2A" w:rsidP="00DB6A2A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  <w:rPr>
          <w:sz w:val="28"/>
          <w:szCs w:val="28"/>
        </w:rPr>
      </w:pPr>
      <w:r w:rsidRPr="00DB6A2A">
        <w:rPr>
          <w:sz w:val="28"/>
          <w:szCs w:val="28"/>
        </w:rPr>
        <w:t>- 2022 г.:  78 498 (Семьдесят восемь тысяч четыреста девяносто восемь) рублей 00 копеек;</w:t>
      </w:r>
    </w:p>
    <w:p w:rsidR="00DB6A2A" w:rsidRPr="00DB6A2A" w:rsidRDefault="00DB6A2A" w:rsidP="00DB6A2A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  <w:rPr>
          <w:sz w:val="28"/>
          <w:szCs w:val="28"/>
        </w:rPr>
      </w:pPr>
      <w:r w:rsidRPr="00DB6A2A">
        <w:rPr>
          <w:sz w:val="28"/>
          <w:szCs w:val="28"/>
        </w:rPr>
        <w:t>- 2023 г.:  72 076 (Семьдесят две тысячи семьдесят шесть) рублей 00 копеек;</w:t>
      </w:r>
    </w:p>
    <w:p w:rsidR="00DB6A2A" w:rsidRPr="00DB6A2A" w:rsidRDefault="00DB6A2A" w:rsidP="00DB6A2A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  <w:rPr>
          <w:sz w:val="28"/>
          <w:szCs w:val="28"/>
        </w:rPr>
      </w:pPr>
      <w:r w:rsidRPr="00DB6A2A">
        <w:rPr>
          <w:sz w:val="28"/>
          <w:szCs w:val="28"/>
        </w:rPr>
        <w:t>- 2024 г.:  72 076 (Семьдесят две тысячи семьдесят шесть) рублей 00 копеек.</w:t>
      </w:r>
    </w:p>
    <w:p w:rsidR="00DB6A2A" w:rsidRPr="00DB6A2A" w:rsidRDefault="00DB6A2A" w:rsidP="00DB6A2A">
      <w:pPr>
        <w:jc w:val="both"/>
        <w:rPr>
          <w:sz w:val="28"/>
          <w:szCs w:val="28"/>
        </w:rPr>
      </w:pPr>
      <w:r w:rsidRPr="00DB6A2A">
        <w:rPr>
          <w:sz w:val="28"/>
          <w:szCs w:val="28"/>
        </w:rPr>
        <w:t xml:space="preserve">5. Настоящее решение вступает в силу с момента официального опубликования </w:t>
      </w:r>
      <w:r w:rsidR="00DA49DD">
        <w:rPr>
          <w:sz w:val="28"/>
          <w:szCs w:val="28"/>
        </w:rPr>
        <w:t>в официальном издании «Вестник Колобовского городского поселения»</w:t>
      </w:r>
      <w:r w:rsidRPr="00DB6A2A">
        <w:rPr>
          <w:sz w:val="28"/>
          <w:szCs w:val="28"/>
        </w:rPr>
        <w:t>.</w:t>
      </w:r>
    </w:p>
    <w:p w:rsidR="00DB6A2A" w:rsidRPr="00DB6A2A" w:rsidRDefault="00DB6A2A" w:rsidP="00DB6A2A">
      <w:pPr>
        <w:jc w:val="both"/>
        <w:rPr>
          <w:sz w:val="28"/>
          <w:szCs w:val="28"/>
        </w:rPr>
      </w:pPr>
    </w:p>
    <w:p w:rsidR="00DB6A2A" w:rsidRPr="00DB6A2A" w:rsidRDefault="00DB6A2A" w:rsidP="00DB6A2A">
      <w:pPr>
        <w:jc w:val="both"/>
        <w:rPr>
          <w:sz w:val="28"/>
          <w:szCs w:val="28"/>
        </w:rPr>
      </w:pPr>
    </w:p>
    <w:p w:rsidR="00DB6A2A" w:rsidRPr="00DB6A2A" w:rsidRDefault="00DB6A2A" w:rsidP="00DB6A2A">
      <w:pPr>
        <w:jc w:val="both"/>
        <w:rPr>
          <w:sz w:val="28"/>
          <w:szCs w:val="28"/>
        </w:rPr>
      </w:pPr>
    </w:p>
    <w:p w:rsidR="00DB6A2A" w:rsidRPr="00DB6A2A" w:rsidRDefault="00DB6A2A" w:rsidP="00DB6A2A">
      <w:pPr>
        <w:rPr>
          <w:sz w:val="28"/>
          <w:szCs w:val="28"/>
        </w:rPr>
      </w:pPr>
      <w:r w:rsidRPr="00DB6A2A">
        <w:rPr>
          <w:sz w:val="28"/>
          <w:szCs w:val="28"/>
        </w:rPr>
        <w:t>Глава</w:t>
      </w:r>
    </w:p>
    <w:p w:rsidR="00DB6A2A" w:rsidRPr="00DB6A2A" w:rsidRDefault="00DB6A2A" w:rsidP="00DB6A2A">
      <w:pPr>
        <w:rPr>
          <w:sz w:val="28"/>
          <w:szCs w:val="28"/>
        </w:rPr>
      </w:pPr>
      <w:r w:rsidRPr="00DB6A2A">
        <w:rPr>
          <w:sz w:val="28"/>
          <w:szCs w:val="28"/>
        </w:rPr>
        <w:t>Колобовского городского поселени</w:t>
      </w:r>
      <w:r w:rsidR="001A443E">
        <w:rPr>
          <w:sz w:val="28"/>
          <w:szCs w:val="28"/>
        </w:rPr>
        <w:t xml:space="preserve">я                          </w:t>
      </w:r>
      <w:r w:rsidRPr="00DB6A2A">
        <w:rPr>
          <w:sz w:val="28"/>
          <w:szCs w:val="28"/>
        </w:rPr>
        <w:t xml:space="preserve">               О.М. </w:t>
      </w:r>
      <w:proofErr w:type="gramStart"/>
      <w:r w:rsidRPr="00DB6A2A">
        <w:rPr>
          <w:sz w:val="28"/>
          <w:szCs w:val="28"/>
        </w:rPr>
        <w:t>Курганская</w:t>
      </w:r>
      <w:proofErr w:type="gramEnd"/>
    </w:p>
    <w:p w:rsidR="00DB6A2A" w:rsidRPr="00DB6A2A" w:rsidRDefault="00DB6A2A" w:rsidP="00DB6A2A">
      <w:pPr>
        <w:rPr>
          <w:sz w:val="28"/>
          <w:szCs w:val="28"/>
        </w:rPr>
      </w:pPr>
    </w:p>
    <w:p w:rsidR="00DB6A2A" w:rsidRPr="00DB6A2A" w:rsidRDefault="00DB6A2A" w:rsidP="00DB6A2A">
      <w:pPr>
        <w:rPr>
          <w:sz w:val="28"/>
          <w:szCs w:val="28"/>
        </w:rPr>
      </w:pPr>
    </w:p>
    <w:p w:rsidR="00DB6A2A" w:rsidRPr="00DB6A2A" w:rsidRDefault="00DB6A2A" w:rsidP="00DB6A2A">
      <w:pPr>
        <w:rPr>
          <w:sz w:val="28"/>
          <w:szCs w:val="28"/>
        </w:rPr>
      </w:pPr>
      <w:r w:rsidRPr="00DB6A2A">
        <w:rPr>
          <w:sz w:val="28"/>
          <w:szCs w:val="28"/>
        </w:rPr>
        <w:t>Председатель Совета</w:t>
      </w:r>
    </w:p>
    <w:p w:rsidR="00DB6A2A" w:rsidRPr="00DB6A2A" w:rsidRDefault="00DB6A2A" w:rsidP="00DB6A2A">
      <w:pPr>
        <w:rPr>
          <w:sz w:val="28"/>
          <w:szCs w:val="28"/>
        </w:rPr>
      </w:pPr>
      <w:r w:rsidRPr="00DB6A2A">
        <w:rPr>
          <w:sz w:val="28"/>
          <w:szCs w:val="28"/>
        </w:rPr>
        <w:t>Колобовского городского поселения</w:t>
      </w:r>
      <w:r w:rsidRPr="00DB6A2A">
        <w:rPr>
          <w:sz w:val="28"/>
          <w:szCs w:val="28"/>
        </w:rPr>
        <w:tab/>
      </w:r>
      <w:r w:rsidRPr="00DB6A2A">
        <w:rPr>
          <w:sz w:val="28"/>
          <w:szCs w:val="28"/>
        </w:rPr>
        <w:tab/>
      </w:r>
      <w:r w:rsidRPr="00DB6A2A">
        <w:rPr>
          <w:sz w:val="28"/>
          <w:szCs w:val="28"/>
        </w:rPr>
        <w:tab/>
      </w:r>
      <w:r w:rsidRPr="00DB6A2A">
        <w:rPr>
          <w:sz w:val="28"/>
          <w:szCs w:val="28"/>
        </w:rPr>
        <w:tab/>
        <w:t xml:space="preserve">    А.Ю. Евграфов</w:t>
      </w:r>
    </w:p>
    <w:p w:rsidR="00DB6A2A" w:rsidRPr="00DB6A2A" w:rsidRDefault="00DB6A2A" w:rsidP="00DB6A2A">
      <w:pPr>
        <w:rPr>
          <w:sz w:val="28"/>
          <w:szCs w:val="28"/>
        </w:rPr>
      </w:pPr>
    </w:p>
    <w:p w:rsidR="00DB6A2A" w:rsidRPr="00DB6A2A" w:rsidRDefault="00DB6A2A" w:rsidP="00DB6A2A">
      <w:pPr>
        <w:rPr>
          <w:sz w:val="28"/>
          <w:szCs w:val="28"/>
        </w:rPr>
      </w:pPr>
    </w:p>
    <w:p w:rsidR="00DB6A2A" w:rsidRPr="00DB6A2A" w:rsidRDefault="00DB6A2A" w:rsidP="00DB6A2A">
      <w:pPr>
        <w:rPr>
          <w:sz w:val="28"/>
          <w:szCs w:val="28"/>
        </w:rPr>
      </w:pPr>
    </w:p>
    <w:p w:rsidR="00DB6A2A" w:rsidRDefault="00DB6A2A" w:rsidP="00DB6A2A"/>
    <w:p w:rsidR="00DB6A2A" w:rsidRDefault="00DB6A2A" w:rsidP="00DB6A2A">
      <w:pPr>
        <w:ind w:left="5103"/>
        <w:jc w:val="center"/>
        <w:rPr>
          <w:sz w:val="24"/>
          <w:szCs w:val="24"/>
        </w:rPr>
      </w:pPr>
    </w:p>
    <w:p w:rsidR="00DB6A2A" w:rsidRDefault="00DB6A2A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1A443E" w:rsidRDefault="001A443E" w:rsidP="00DB6A2A">
      <w:pPr>
        <w:ind w:left="5103"/>
        <w:jc w:val="center"/>
        <w:rPr>
          <w:sz w:val="24"/>
          <w:szCs w:val="24"/>
        </w:rPr>
      </w:pPr>
    </w:p>
    <w:p w:rsidR="00492D89" w:rsidRDefault="00492D89" w:rsidP="00DB6A2A">
      <w:pPr>
        <w:ind w:left="5103"/>
        <w:jc w:val="center"/>
        <w:rPr>
          <w:sz w:val="24"/>
          <w:szCs w:val="24"/>
        </w:rPr>
      </w:pPr>
    </w:p>
    <w:p w:rsidR="00DB6A2A" w:rsidRPr="00D83FFC" w:rsidRDefault="00DB6A2A" w:rsidP="00DB6A2A">
      <w:pPr>
        <w:ind w:left="5103"/>
        <w:jc w:val="center"/>
        <w:rPr>
          <w:sz w:val="24"/>
          <w:szCs w:val="24"/>
        </w:rPr>
      </w:pPr>
      <w:r w:rsidRPr="00D83FFC">
        <w:rPr>
          <w:sz w:val="24"/>
          <w:szCs w:val="24"/>
        </w:rPr>
        <w:t>Приложение</w:t>
      </w:r>
    </w:p>
    <w:p w:rsidR="00DB6A2A" w:rsidRPr="00D83FFC" w:rsidRDefault="00DB6A2A" w:rsidP="00DB6A2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Колобовского городского </w:t>
      </w:r>
      <w:r w:rsidRPr="00D83FFC">
        <w:rPr>
          <w:sz w:val="24"/>
          <w:szCs w:val="24"/>
        </w:rPr>
        <w:t>поселения Шуйского района Ивановской области</w:t>
      </w:r>
    </w:p>
    <w:p w:rsidR="00DB6A2A" w:rsidRDefault="00DB6A2A" w:rsidP="00DB6A2A">
      <w:pPr>
        <w:ind w:left="5103"/>
        <w:jc w:val="center"/>
      </w:pPr>
      <w:r w:rsidRPr="00D83FFC">
        <w:rPr>
          <w:sz w:val="24"/>
          <w:szCs w:val="24"/>
        </w:rPr>
        <w:t>от ___.___.20___ № _____</w:t>
      </w:r>
    </w:p>
    <w:p w:rsidR="00DB6A2A" w:rsidRDefault="00DB6A2A" w:rsidP="00DB6A2A"/>
    <w:p w:rsidR="00DB6A2A" w:rsidRPr="008F4495" w:rsidRDefault="00DB6A2A" w:rsidP="00DB6A2A">
      <w:pPr>
        <w:shd w:val="clear" w:color="auto" w:fill="FFFFFF"/>
        <w:jc w:val="center"/>
        <w:outlineLvl w:val="0"/>
        <w:rPr>
          <w:b/>
          <w:bCs/>
          <w:kern w:val="36"/>
          <w:sz w:val="24"/>
          <w:szCs w:val="24"/>
        </w:rPr>
      </w:pPr>
      <w:r w:rsidRPr="008F4495">
        <w:rPr>
          <w:b/>
          <w:bCs/>
          <w:kern w:val="36"/>
          <w:sz w:val="24"/>
          <w:szCs w:val="24"/>
        </w:rPr>
        <w:t xml:space="preserve">Соглашение </w:t>
      </w:r>
    </w:p>
    <w:p w:rsidR="00DB6A2A" w:rsidRPr="008F4495" w:rsidRDefault="00DB6A2A" w:rsidP="00DB6A2A">
      <w:pPr>
        <w:shd w:val="clear" w:color="auto" w:fill="FFFFFF"/>
        <w:jc w:val="center"/>
        <w:outlineLvl w:val="0"/>
        <w:rPr>
          <w:b/>
          <w:bCs/>
          <w:kern w:val="36"/>
          <w:sz w:val="24"/>
          <w:szCs w:val="24"/>
        </w:rPr>
      </w:pPr>
      <w:r w:rsidRPr="008F4495">
        <w:rPr>
          <w:b/>
          <w:bCs/>
          <w:kern w:val="36"/>
          <w:sz w:val="24"/>
          <w:szCs w:val="24"/>
        </w:rPr>
        <w:t xml:space="preserve">о передаче Контрольно-счетной палате Шуйского муниципального района полномочий Контрольно-счетного органа </w:t>
      </w:r>
      <w:r w:rsidR="00CE0621">
        <w:rPr>
          <w:b/>
          <w:bCs/>
          <w:kern w:val="36"/>
          <w:sz w:val="24"/>
          <w:szCs w:val="24"/>
        </w:rPr>
        <w:t>Колобовского городского</w:t>
      </w:r>
      <w:r w:rsidRPr="008F4495">
        <w:rPr>
          <w:b/>
          <w:bCs/>
          <w:kern w:val="36"/>
          <w:sz w:val="24"/>
          <w:szCs w:val="24"/>
        </w:rPr>
        <w:t xml:space="preserve"> поселения по осуществлению внешнего муниципального финансового контроля </w:t>
      </w:r>
    </w:p>
    <w:p w:rsidR="00DB6A2A" w:rsidRPr="008F4495" w:rsidRDefault="00DB6A2A" w:rsidP="00DB6A2A">
      <w:pPr>
        <w:shd w:val="clear" w:color="auto" w:fill="FFFFFF"/>
        <w:jc w:val="center"/>
        <w:rPr>
          <w:sz w:val="24"/>
          <w:szCs w:val="24"/>
        </w:rPr>
      </w:pP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sz w:val="24"/>
          <w:szCs w:val="24"/>
        </w:rPr>
        <w:t>от ___ _____ 20__ года                                                                    </w:t>
      </w:r>
      <w:r>
        <w:rPr>
          <w:sz w:val="24"/>
          <w:szCs w:val="24"/>
        </w:rPr>
        <w:t xml:space="preserve">        </w:t>
      </w:r>
      <w:r w:rsidRPr="008F4495">
        <w:rPr>
          <w:sz w:val="24"/>
          <w:szCs w:val="24"/>
        </w:rPr>
        <w:t>              № ___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</w:p>
    <w:p w:rsidR="00DB6A2A" w:rsidRPr="008F4495" w:rsidRDefault="00DB6A2A" w:rsidP="00DB6A2A">
      <w:pPr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8F4495">
        <w:rPr>
          <w:sz w:val="24"/>
          <w:szCs w:val="24"/>
        </w:rPr>
        <w:t xml:space="preserve">В целях реализации Бюджетного кодекса Российской Федерации, в соответствии с Федеральным  законом  от  06.10.2003 №  131-ФЗ  «Об  общих  принципах организации местного самоуправления в Российской Федерации», Федеральным законом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 Совет </w:t>
      </w:r>
      <w:r w:rsidR="00CE0621">
        <w:rPr>
          <w:sz w:val="24"/>
          <w:szCs w:val="24"/>
        </w:rPr>
        <w:t>Колобовского городского</w:t>
      </w:r>
      <w:r w:rsidRPr="008F4495">
        <w:rPr>
          <w:sz w:val="24"/>
          <w:szCs w:val="24"/>
        </w:rPr>
        <w:t xml:space="preserve"> поселения Шуйского муниципального района Ивановской области, именуемый в дальнейшем Совет поселения, в лице </w:t>
      </w:r>
      <w:r>
        <w:rPr>
          <w:sz w:val="24"/>
          <w:szCs w:val="24"/>
        </w:rPr>
        <w:t>Председателя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Совета</w:t>
      </w:r>
      <w:r w:rsidRPr="008F4495">
        <w:rPr>
          <w:sz w:val="24"/>
          <w:szCs w:val="24"/>
        </w:rPr>
        <w:t xml:space="preserve"> </w:t>
      </w:r>
      <w:r w:rsidR="00CE0621">
        <w:rPr>
          <w:sz w:val="24"/>
          <w:szCs w:val="24"/>
        </w:rPr>
        <w:t xml:space="preserve">Колобовского городского </w:t>
      </w:r>
      <w:r w:rsidRPr="008F4495">
        <w:rPr>
          <w:sz w:val="24"/>
          <w:szCs w:val="24"/>
        </w:rPr>
        <w:t xml:space="preserve">поселения </w:t>
      </w:r>
      <w:r w:rsidR="00CE0621">
        <w:rPr>
          <w:sz w:val="24"/>
          <w:szCs w:val="24"/>
        </w:rPr>
        <w:t>Евграфова Алексея Юрьевича</w:t>
      </w:r>
      <w:r w:rsidRPr="008F4495">
        <w:rPr>
          <w:sz w:val="24"/>
          <w:szCs w:val="24"/>
        </w:rPr>
        <w:t xml:space="preserve">, действующего на основании Устава </w:t>
      </w:r>
      <w:r w:rsidR="00CE0621">
        <w:rPr>
          <w:sz w:val="24"/>
          <w:szCs w:val="24"/>
        </w:rPr>
        <w:t>Колобовского городского</w:t>
      </w:r>
      <w:r w:rsidRPr="008F4495">
        <w:rPr>
          <w:sz w:val="24"/>
          <w:szCs w:val="24"/>
        </w:rPr>
        <w:t xml:space="preserve"> поселения, с одной стороны</w:t>
      </w:r>
      <w:r>
        <w:rPr>
          <w:sz w:val="24"/>
          <w:szCs w:val="24"/>
        </w:rPr>
        <w:t>,</w:t>
      </w:r>
      <w:r w:rsidRPr="008F4495">
        <w:rPr>
          <w:sz w:val="24"/>
          <w:szCs w:val="24"/>
        </w:rPr>
        <w:t xml:space="preserve"> Совет Шуйского муниципального района, именуемый в дальнейшем Совет района, в лице Председателя Совета Шуйского муниципального района Филипповой В</w:t>
      </w:r>
      <w:r>
        <w:rPr>
          <w:sz w:val="24"/>
          <w:szCs w:val="24"/>
        </w:rPr>
        <w:t xml:space="preserve">еры </w:t>
      </w:r>
      <w:r w:rsidRPr="008F4495">
        <w:rPr>
          <w:sz w:val="24"/>
          <w:szCs w:val="24"/>
        </w:rPr>
        <w:t>Е</w:t>
      </w:r>
      <w:r>
        <w:rPr>
          <w:sz w:val="24"/>
          <w:szCs w:val="24"/>
        </w:rPr>
        <w:t>вгеньевны</w:t>
      </w:r>
      <w:r w:rsidRPr="008F4495">
        <w:rPr>
          <w:sz w:val="24"/>
          <w:szCs w:val="24"/>
        </w:rPr>
        <w:t>, действующего на основании Устава Шуйского муниципального района,</w:t>
      </w:r>
      <w:r>
        <w:rPr>
          <w:sz w:val="24"/>
          <w:szCs w:val="24"/>
        </w:rPr>
        <w:t xml:space="preserve"> и Председателя Контрольно-счетной палаты Шуйского муниципального района Кузьмина Сергея Юльевича, действующего на основании Положения о Контрольно-счетной палате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Шуйского муниципального района,</w:t>
      </w:r>
      <w:r w:rsidRPr="008F4495">
        <w:rPr>
          <w:sz w:val="24"/>
          <w:szCs w:val="24"/>
        </w:rPr>
        <w:t xml:space="preserve"> с другой стороны, совместно именуемые Стороны, руководствуясь пунктом 11 статьи 3 Федерального закона от  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Совета </w:t>
      </w:r>
      <w:r w:rsidR="00CE0621">
        <w:rPr>
          <w:sz w:val="24"/>
          <w:szCs w:val="24"/>
        </w:rPr>
        <w:t>Колобовского городского</w:t>
      </w:r>
      <w:r w:rsidRPr="008F4495">
        <w:rPr>
          <w:sz w:val="24"/>
          <w:szCs w:val="24"/>
        </w:rPr>
        <w:t xml:space="preserve"> поселения от </w:t>
      </w:r>
      <w:r>
        <w:rPr>
          <w:color w:val="FF0000"/>
          <w:sz w:val="24"/>
          <w:szCs w:val="24"/>
        </w:rPr>
        <w:t>__</w:t>
      </w:r>
      <w:r w:rsidRPr="008F4495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>__</w:t>
      </w:r>
      <w:r w:rsidRPr="008F4495">
        <w:rPr>
          <w:sz w:val="24"/>
          <w:szCs w:val="24"/>
        </w:rPr>
        <w:t xml:space="preserve">.2021 № ___, Решением Совета Шуйского муниципального района от </w:t>
      </w:r>
      <w:r>
        <w:rPr>
          <w:color w:val="FF0000"/>
          <w:sz w:val="24"/>
          <w:szCs w:val="24"/>
        </w:rPr>
        <w:t>__</w:t>
      </w:r>
      <w:r w:rsidRPr="008F4495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>__</w:t>
      </w:r>
      <w:r w:rsidRPr="008F4495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8F4495">
        <w:rPr>
          <w:sz w:val="24"/>
          <w:szCs w:val="24"/>
        </w:rPr>
        <w:t xml:space="preserve"> № ___, заключили настоящее Соглашение о передаче полномочий по осуществлению внешнего муниципального финансового контроля в</w:t>
      </w:r>
      <w:proofErr w:type="gramEnd"/>
      <w:r w:rsidRPr="008F4495">
        <w:rPr>
          <w:sz w:val="24"/>
          <w:szCs w:val="24"/>
        </w:rPr>
        <w:t xml:space="preserve"> </w:t>
      </w:r>
      <w:proofErr w:type="gramStart"/>
      <w:r w:rsidRPr="008F4495">
        <w:rPr>
          <w:sz w:val="24"/>
          <w:szCs w:val="24"/>
        </w:rPr>
        <w:t>соответствии</w:t>
      </w:r>
      <w:proofErr w:type="gramEnd"/>
      <w:r w:rsidRPr="008F4495">
        <w:rPr>
          <w:sz w:val="24"/>
          <w:szCs w:val="24"/>
        </w:rPr>
        <w:t xml:space="preserve">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(далее - Соглашение) о нижеследующем:</w:t>
      </w:r>
    </w:p>
    <w:p w:rsidR="00DB6A2A" w:rsidRPr="008F4495" w:rsidRDefault="00DB6A2A" w:rsidP="00DB6A2A">
      <w:pPr>
        <w:shd w:val="clear" w:color="auto" w:fill="FFFFFF"/>
        <w:jc w:val="center"/>
        <w:rPr>
          <w:sz w:val="24"/>
          <w:szCs w:val="24"/>
        </w:rPr>
      </w:pPr>
      <w:r w:rsidRPr="008F4495">
        <w:rPr>
          <w:b/>
          <w:bCs/>
          <w:sz w:val="24"/>
          <w:szCs w:val="24"/>
        </w:rPr>
        <w:t>Статья 1. Предмет Соглашения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sz w:val="24"/>
          <w:szCs w:val="24"/>
        </w:rPr>
        <w:t xml:space="preserve">1.1. Предметом настоящего Соглашения является передача Контрольно-счетной палате Шуйского муниципального района полномочий контрольно-счетной органа </w:t>
      </w:r>
      <w:r w:rsidR="00CE0621">
        <w:rPr>
          <w:sz w:val="24"/>
          <w:szCs w:val="24"/>
        </w:rPr>
        <w:t xml:space="preserve">Колобовского городского </w:t>
      </w:r>
      <w:r w:rsidRPr="008F4495">
        <w:rPr>
          <w:sz w:val="24"/>
          <w:szCs w:val="24"/>
        </w:rPr>
        <w:t xml:space="preserve"> поселения по осуществлению внешнего муниципального финансового контроля и передача из бюджета </w:t>
      </w:r>
      <w:r w:rsidR="001D087F">
        <w:rPr>
          <w:sz w:val="24"/>
          <w:szCs w:val="24"/>
        </w:rPr>
        <w:t>Колобовского городского</w:t>
      </w:r>
      <w:r w:rsidRPr="008F4495">
        <w:rPr>
          <w:sz w:val="24"/>
          <w:szCs w:val="24"/>
        </w:rPr>
        <w:t xml:space="preserve"> поселения в бюджет Шуйского муниципального района межбюджетных трансфертов на осуществление переданных полномочий.</w:t>
      </w:r>
    </w:p>
    <w:p w:rsidR="00DB6A2A" w:rsidRPr="008F4495" w:rsidRDefault="00DB6A2A" w:rsidP="00DB6A2A">
      <w:pPr>
        <w:jc w:val="both"/>
        <w:rPr>
          <w:sz w:val="24"/>
          <w:szCs w:val="24"/>
        </w:rPr>
      </w:pPr>
      <w:r w:rsidRPr="008F4495">
        <w:rPr>
          <w:sz w:val="24"/>
          <w:szCs w:val="24"/>
        </w:rPr>
        <w:t xml:space="preserve">1.2. Контрольно-счетной палате Шуйского муниципального района передаются следующие полномочия Контрольно-счетного органа </w:t>
      </w:r>
      <w:r w:rsidR="001D087F">
        <w:rPr>
          <w:sz w:val="24"/>
          <w:szCs w:val="24"/>
        </w:rPr>
        <w:t>Колобовского городского</w:t>
      </w:r>
      <w:r w:rsidRPr="008F4495">
        <w:rPr>
          <w:sz w:val="24"/>
          <w:szCs w:val="24"/>
        </w:rPr>
        <w:t xml:space="preserve"> поселения:</w:t>
      </w:r>
    </w:p>
    <w:p w:rsidR="00DB6A2A" w:rsidRPr="008F4495" w:rsidRDefault="00DB6A2A" w:rsidP="00DB6A2A">
      <w:pPr>
        <w:ind w:firstLine="675"/>
        <w:jc w:val="both"/>
        <w:rPr>
          <w:sz w:val="24"/>
          <w:szCs w:val="24"/>
        </w:rPr>
      </w:pPr>
      <w:r w:rsidRPr="008F4495">
        <w:rPr>
          <w:sz w:val="24"/>
          <w:szCs w:val="24"/>
        </w:rPr>
        <w:t>1) </w:t>
      </w:r>
      <w:proofErr w:type="gramStart"/>
      <w:r w:rsidRPr="008F4495">
        <w:rPr>
          <w:sz w:val="24"/>
          <w:szCs w:val="24"/>
        </w:rPr>
        <w:t>контроль за</w:t>
      </w:r>
      <w:proofErr w:type="gramEnd"/>
      <w:r w:rsidRPr="008F4495">
        <w:rPr>
          <w:sz w:val="24"/>
          <w:szCs w:val="24"/>
        </w:rPr>
        <w:t xml:space="preserve"> исполнением местного бюджета поселения;</w:t>
      </w:r>
    </w:p>
    <w:p w:rsidR="00DB6A2A" w:rsidRPr="008F4495" w:rsidRDefault="00DB6A2A" w:rsidP="00DB6A2A">
      <w:pPr>
        <w:ind w:firstLine="675"/>
        <w:jc w:val="both"/>
        <w:rPr>
          <w:sz w:val="24"/>
          <w:szCs w:val="24"/>
        </w:rPr>
      </w:pPr>
      <w:r w:rsidRPr="008F4495">
        <w:rPr>
          <w:sz w:val="24"/>
          <w:szCs w:val="24"/>
        </w:rPr>
        <w:t>2) экспертиза проектов местного бюджета поселения;</w:t>
      </w:r>
    </w:p>
    <w:p w:rsidR="00DB6A2A" w:rsidRPr="008F4495" w:rsidRDefault="00DB6A2A" w:rsidP="00DB6A2A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t>3) внешняя проверка годового отчета об исполнении местного бюджета поселения;</w:t>
      </w:r>
    </w:p>
    <w:p w:rsidR="00DB6A2A" w:rsidRPr="008F4495" w:rsidRDefault="00DB6A2A" w:rsidP="00DB6A2A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t xml:space="preserve">4) организация и осуществление </w:t>
      </w:r>
      <w:proofErr w:type="gramStart"/>
      <w:r w:rsidRPr="008F4495">
        <w:t>контроля за</w:t>
      </w:r>
      <w:proofErr w:type="gramEnd"/>
      <w:r w:rsidRPr="008F4495">
        <w:t xml:space="preserve"> законностью, результативностью (эффективностью и экономностью) использования средств местного бюджета поселения, а </w:t>
      </w:r>
      <w:r w:rsidRPr="008F4495">
        <w:lastRenderedPageBreak/>
        <w:t>также средств, получаемых местным бюджетом из иных источников, предусмотренных законодательством Российской Федерации;</w:t>
      </w:r>
    </w:p>
    <w:p w:rsidR="00DB6A2A" w:rsidRPr="008F4495" w:rsidRDefault="00DB6A2A" w:rsidP="00DB6A2A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t>5) </w:t>
      </w:r>
      <w:proofErr w:type="gramStart"/>
      <w:r w:rsidRPr="008F4495">
        <w:t>контроль за</w:t>
      </w:r>
      <w:proofErr w:type="gramEnd"/>
      <w:r w:rsidRPr="008F4495">
        <w:t xml:space="preserve"> соблюдением установленного порядка управления и распоряжения имуществом, находящимся в муниципальной собственности поселения, в том числе охраняемыми результатами интеллектуальной деятельности и средствами индивидуализации, принадлежащими поселению;</w:t>
      </w:r>
    </w:p>
    <w:p w:rsidR="00DB6A2A" w:rsidRPr="008F4495" w:rsidRDefault="00DB6A2A" w:rsidP="00DB6A2A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proofErr w:type="gramStart"/>
      <w:r w:rsidRPr="008F4495">
        <w:t>6) оценка эффективности предоставления налоговых и иных льгот и преимуществ, бюджетных кредитов за счет средств местного бюджета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поселения и имущества, находящегося в муниципальной собственности поселения;</w:t>
      </w:r>
      <w:proofErr w:type="gramEnd"/>
    </w:p>
    <w:p w:rsidR="00DB6A2A" w:rsidRPr="008F4495" w:rsidRDefault="00DB6A2A" w:rsidP="00DB6A2A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t>7) финансово-экономическая экспертиза проектов муниципальных правовых актов поселения (включая обоснованность финансово-экономических обоснований) в части, касающейся расходных обязательств поселения, а также муниципальных программ;</w:t>
      </w:r>
    </w:p>
    <w:p w:rsidR="00DB6A2A" w:rsidRPr="008F4495" w:rsidRDefault="00DB6A2A" w:rsidP="00DB6A2A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t>8) анализ бюджетного процесса в поселении и подготовка предложений, направленных на его совершенствование;</w:t>
      </w:r>
    </w:p>
    <w:p w:rsidR="00DB6A2A" w:rsidRPr="008F4495" w:rsidRDefault="00DB6A2A" w:rsidP="00DB6A2A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t xml:space="preserve">9) подготовка информации о ходе исполнения местного бюджета поселения, о результатах проведенных контрольных и экспертно-аналитических мероприятий и представление такой информации в представительный орган поселения и Главе </w:t>
      </w:r>
      <w:r w:rsidR="001D087F">
        <w:t>Колобовского городского</w:t>
      </w:r>
      <w:r w:rsidRPr="008F4495">
        <w:t xml:space="preserve"> поселения;</w:t>
      </w:r>
    </w:p>
    <w:p w:rsidR="00DB6A2A" w:rsidRPr="008F4495" w:rsidRDefault="00DB6A2A" w:rsidP="00DB6A2A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t>10) участие в пределах полномочий в мероприятиях, направленных на противодействие коррупции;</w:t>
      </w:r>
    </w:p>
    <w:p w:rsidR="00DB6A2A" w:rsidRDefault="00DB6A2A" w:rsidP="00DB6A2A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t>11) иные полномочия Контрольно-счетного органа поселения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DB6A2A" w:rsidRPr="00FC2384" w:rsidRDefault="00DB6A2A" w:rsidP="00DB6A2A">
      <w:pPr>
        <w:pStyle w:val="ConsPlusNormal"/>
        <w:jc w:val="both"/>
        <w:rPr>
          <w:sz w:val="24"/>
          <w:szCs w:val="24"/>
        </w:rPr>
      </w:pPr>
      <w:r w:rsidRPr="00FC2384">
        <w:rPr>
          <w:sz w:val="24"/>
          <w:szCs w:val="24"/>
        </w:rPr>
        <w:t xml:space="preserve">1.3. Внешний муниципальный финансовый контроль осуществляется </w:t>
      </w:r>
      <w:r>
        <w:rPr>
          <w:sz w:val="24"/>
          <w:szCs w:val="24"/>
        </w:rPr>
        <w:t>К</w:t>
      </w:r>
      <w:r w:rsidRPr="00FC2384">
        <w:rPr>
          <w:sz w:val="24"/>
          <w:szCs w:val="24"/>
        </w:rPr>
        <w:t>онтрольно-счетн</w:t>
      </w:r>
      <w:r>
        <w:rPr>
          <w:sz w:val="24"/>
          <w:szCs w:val="24"/>
        </w:rPr>
        <w:t>ой палатой Шуйского муниципального</w:t>
      </w:r>
      <w:r w:rsidRPr="00FC2384">
        <w:rPr>
          <w:sz w:val="24"/>
          <w:szCs w:val="24"/>
        </w:rPr>
        <w:t xml:space="preserve"> района в рамках настоящего Соглашения:</w:t>
      </w:r>
    </w:p>
    <w:p w:rsidR="00DB6A2A" w:rsidRPr="00FC2384" w:rsidRDefault="00DB6A2A" w:rsidP="00DB6A2A">
      <w:pPr>
        <w:pStyle w:val="ConsPlusNormal"/>
        <w:ind w:firstLine="540"/>
        <w:jc w:val="both"/>
        <w:rPr>
          <w:sz w:val="24"/>
          <w:szCs w:val="24"/>
        </w:rPr>
      </w:pPr>
      <w:r w:rsidRPr="00FC2384">
        <w:rPr>
          <w:sz w:val="24"/>
          <w:szCs w:val="24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1D087F">
        <w:rPr>
          <w:sz w:val="24"/>
          <w:szCs w:val="24"/>
        </w:rPr>
        <w:t>Колобовского городского</w:t>
      </w:r>
      <w:r w:rsidRPr="00FC2384">
        <w:rPr>
          <w:sz w:val="24"/>
          <w:szCs w:val="24"/>
        </w:rPr>
        <w:t xml:space="preserve"> поселения, а также иных организаций, если они используют имущество, находящееся в муниципальной собственности </w:t>
      </w:r>
      <w:r w:rsidR="001D087F">
        <w:rPr>
          <w:sz w:val="24"/>
          <w:szCs w:val="24"/>
        </w:rPr>
        <w:t>Колобовского городского</w:t>
      </w:r>
      <w:r w:rsidRPr="00FC2384">
        <w:rPr>
          <w:sz w:val="24"/>
          <w:szCs w:val="24"/>
        </w:rPr>
        <w:t xml:space="preserve"> поселения;</w:t>
      </w:r>
    </w:p>
    <w:p w:rsidR="00DB6A2A" w:rsidRPr="00FC2384" w:rsidRDefault="00DB6A2A" w:rsidP="00DB6A2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C2384">
        <w:rPr>
          <w:sz w:val="24"/>
          <w:szCs w:val="24"/>
        </w:rP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бюджета </w:t>
      </w:r>
      <w:r w:rsidR="001D087F">
        <w:rPr>
          <w:sz w:val="24"/>
          <w:szCs w:val="24"/>
        </w:rPr>
        <w:t>Колобовского городского</w:t>
      </w:r>
      <w:r w:rsidRPr="00FC2384">
        <w:rPr>
          <w:sz w:val="24"/>
          <w:szCs w:val="24"/>
        </w:rPr>
        <w:t xml:space="preserve"> поселения в порядке контроля за деятельностью главных распорядителей (распорядителей) и получателей средств бюджета </w:t>
      </w:r>
      <w:r w:rsidR="001D087F">
        <w:rPr>
          <w:sz w:val="24"/>
          <w:szCs w:val="24"/>
        </w:rPr>
        <w:t>Колобовского городского</w:t>
      </w:r>
      <w:r w:rsidRPr="00FC2384">
        <w:rPr>
          <w:sz w:val="24"/>
          <w:szCs w:val="24"/>
        </w:rPr>
        <w:t xml:space="preserve"> поселения,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r w:rsidR="001D087F">
        <w:rPr>
          <w:sz w:val="24"/>
          <w:szCs w:val="24"/>
        </w:rPr>
        <w:t>Колобовского</w:t>
      </w:r>
      <w:proofErr w:type="gramEnd"/>
      <w:r w:rsidR="001D087F">
        <w:rPr>
          <w:sz w:val="24"/>
          <w:szCs w:val="24"/>
        </w:rPr>
        <w:t xml:space="preserve"> городского</w:t>
      </w:r>
      <w:r w:rsidRPr="00FC2384">
        <w:rPr>
          <w:sz w:val="24"/>
          <w:szCs w:val="24"/>
        </w:rPr>
        <w:t xml:space="preserve"> поселения.</w:t>
      </w:r>
    </w:p>
    <w:p w:rsidR="00DB6A2A" w:rsidRPr="00FC2384" w:rsidRDefault="00DB6A2A" w:rsidP="00DB6A2A">
      <w:pPr>
        <w:pStyle w:val="ConsPlusNormal"/>
        <w:jc w:val="both"/>
        <w:rPr>
          <w:sz w:val="24"/>
          <w:szCs w:val="24"/>
        </w:rPr>
      </w:pPr>
      <w:r w:rsidRPr="00FC2384">
        <w:rPr>
          <w:sz w:val="24"/>
          <w:szCs w:val="24"/>
        </w:rPr>
        <w:t xml:space="preserve">1.4. При осуществлении внешнего муниципального финансового контроля в </w:t>
      </w:r>
      <w:proofErr w:type="spellStart"/>
      <w:r w:rsidR="001D087F">
        <w:rPr>
          <w:sz w:val="24"/>
          <w:szCs w:val="24"/>
        </w:rPr>
        <w:t>Колобовском</w:t>
      </w:r>
      <w:proofErr w:type="spellEnd"/>
      <w:r w:rsidR="001D087F">
        <w:rPr>
          <w:sz w:val="24"/>
          <w:szCs w:val="24"/>
        </w:rPr>
        <w:t xml:space="preserve"> городском </w:t>
      </w:r>
      <w:r w:rsidRPr="00FC2384">
        <w:rPr>
          <w:sz w:val="24"/>
          <w:szCs w:val="24"/>
        </w:rPr>
        <w:t xml:space="preserve"> поселении </w:t>
      </w:r>
      <w:r>
        <w:rPr>
          <w:sz w:val="24"/>
          <w:szCs w:val="24"/>
        </w:rPr>
        <w:t>К</w:t>
      </w:r>
      <w:r w:rsidRPr="00FC2384">
        <w:rPr>
          <w:sz w:val="24"/>
          <w:szCs w:val="24"/>
        </w:rPr>
        <w:t>онтрольно-счетн</w:t>
      </w:r>
      <w:r>
        <w:rPr>
          <w:sz w:val="24"/>
          <w:szCs w:val="24"/>
        </w:rPr>
        <w:t>ая палата Шуйского муниципального</w:t>
      </w:r>
      <w:r w:rsidRPr="00FC2384">
        <w:rPr>
          <w:sz w:val="24"/>
          <w:szCs w:val="24"/>
        </w:rPr>
        <w:t xml:space="preserve"> района руководствуется </w:t>
      </w:r>
      <w:hyperlink r:id="rId4" w:history="1">
        <w:r w:rsidRPr="00FC2384">
          <w:rPr>
            <w:sz w:val="24"/>
            <w:szCs w:val="24"/>
          </w:rPr>
          <w:t>Конституцией</w:t>
        </w:r>
      </w:hyperlink>
      <w:r w:rsidRPr="00FC2384">
        <w:rPr>
          <w:sz w:val="24"/>
          <w:szCs w:val="24"/>
        </w:rPr>
        <w:t xml:space="preserve"> Российской Федерации, законодательством Российской Федерации, законодательством Ивановской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DB6A2A" w:rsidRPr="00FC2384" w:rsidRDefault="00DB6A2A" w:rsidP="00DB6A2A">
      <w:pPr>
        <w:pStyle w:val="ConsPlusNormal"/>
        <w:jc w:val="both"/>
        <w:rPr>
          <w:sz w:val="24"/>
          <w:szCs w:val="24"/>
        </w:rPr>
      </w:pPr>
      <w:r w:rsidRPr="00FC2384">
        <w:rPr>
          <w:sz w:val="24"/>
          <w:szCs w:val="24"/>
        </w:rPr>
        <w:t xml:space="preserve">1.5. В течение срока действия настоящего Соглашения сотрудники </w:t>
      </w:r>
      <w:r>
        <w:rPr>
          <w:sz w:val="24"/>
          <w:szCs w:val="24"/>
        </w:rPr>
        <w:t>К</w:t>
      </w:r>
      <w:r w:rsidRPr="00FC2384">
        <w:rPr>
          <w:sz w:val="24"/>
          <w:szCs w:val="24"/>
        </w:rPr>
        <w:t>онтрольно-счетн</w:t>
      </w:r>
      <w:r>
        <w:rPr>
          <w:sz w:val="24"/>
          <w:szCs w:val="24"/>
        </w:rPr>
        <w:t>ой палаты Шуйского муниципального</w:t>
      </w:r>
      <w:r w:rsidRPr="00FC2384">
        <w:rPr>
          <w:sz w:val="24"/>
          <w:szCs w:val="24"/>
        </w:rPr>
        <w:t xml:space="preserve"> района вправе участвовать в заседаниях Совета </w:t>
      </w:r>
      <w:r w:rsidR="001D087F">
        <w:rPr>
          <w:sz w:val="24"/>
          <w:szCs w:val="24"/>
        </w:rPr>
        <w:t>Колобовского городского</w:t>
      </w:r>
      <w:r>
        <w:rPr>
          <w:sz w:val="24"/>
          <w:szCs w:val="24"/>
        </w:rPr>
        <w:t xml:space="preserve"> </w:t>
      </w:r>
      <w:r w:rsidRPr="00FC2384">
        <w:rPr>
          <w:sz w:val="24"/>
          <w:szCs w:val="24"/>
        </w:rPr>
        <w:t>поселения и в заседаниях иных органов местного самоуправления, а также в заседаниях комитетов, комиссий и рабочих групп, создаваемых Советом поселения.</w:t>
      </w:r>
    </w:p>
    <w:p w:rsidR="00DB6A2A" w:rsidRPr="008F4495" w:rsidRDefault="00DB6A2A" w:rsidP="00DB6A2A">
      <w:pPr>
        <w:pStyle w:val="a3"/>
        <w:shd w:val="clear" w:color="auto" w:fill="FFFFFF"/>
        <w:spacing w:before="0" w:beforeAutospacing="0" w:after="0" w:afterAutospacing="0"/>
        <w:jc w:val="both"/>
      </w:pPr>
    </w:p>
    <w:p w:rsidR="00DB6A2A" w:rsidRDefault="00DB6A2A" w:rsidP="00DB6A2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F4495">
        <w:rPr>
          <w:b/>
        </w:rPr>
        <w:lastRenderedPageBreak/>
        <w:t>Статья 2. Межбюджетные трансферты, перечисляемые на осуществление передаваемых полномочий</w:t>
      </w:r>
    </w:p>
    <w:p w:rsidR="00DB6A2A" w:rsidRPr="00FC2384" w:rsidRDefault="00DB6A2A" w:rsidP="00DB6A2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C2384">
        <w:rPr>
          <w:sz w:val="24"/>
          <w:szCs w:val="24"/>
        </w:rPr>
        <w:t xml:space="preserve">.1. Финансирование передаваемых по настоящему Соглашению полномочий осуществляется за счет межбюджетных трансфертов, предоставляемых из бюджета </w:t>
      </w:r>
      <w:r w:rsidR="001D087F">
        <w:rPr>
          <w:sz w:val="24"/>
          <w:szCs w:val="24"/>
        </w:rPr>
        <w:t>Колобовского городского</w:t>
      </w:r>
      <w:r>
        <w:rPr>
          <w:sz w:val="24"/>
          <w:szCs w:val="24"/>
        </w:rPr>
        <w:t xml:space="preserve"> </w:t>
      </w:r>
      <w:r w:rsidRPr="00FC2384">
        <w:rPr>
          <w:sz w:val="24"/>
          <w:szCs w:val="24"/>
        </w:rPr>
        <w:t xml:space="preserve">поселения в бюджет </w:t>
      </w:r>
      <w:r>
        <w:rPr>
          <w:sz w:val="24"/>
          <w:szCs w:val="24"/>
        </w:rPr>
        <w:t>Шуй</w:t>
      </w:r>
      <w:r w:rsidRPr="00FC2384">
        <w:rPr>
          <w:sz w:val="24"/>
          <w:szCs w:val="24"/>
        </w:rPr>
        <w:t>ского муниципального района в соответствии с Бюджетным кодексом Российской Федерации.</w:t>
      </w:r>
    </w:p>
    <w:p w:rsidR="00DB6A2A" w:rsidRDefault="00DB6A2A" w:rsidP="00DB6A2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 Объем межбюджетных трансфертов, предусмотренных настоящим Соглашением, определяется как произведение следующих множителей:</w:t>
      </w:r>
    </w:p>
    <w:p w:rsidR="00DB6A2A" w:rsidRDefault="00DB6A2A" w:rsidP="00DB6A2A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1) стандартные расходы на оплату труда;</w:t>
      </w:r>
    </w:p>
    <w:p w:rsidR="00DB6A2A" w:rsidRDefault="00DB6A2A" w:rsidP="00DB6A2A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2) коэффициент общих затрат (в т.ч.: приобретение основных средств и материальных запасов);</w:t>
      </w:r>
    </w:p>
    <w:p w:rsidR="00DB6A2A" w:rsidRDefault="00DB6A2A" w:rsidP="00DB6A2A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3) коэффициент численности населения.</w:t>
      </w:r>
    </w:p>
    <w:p w:rsidR="00DB6A2A" w:rsidRDefault="00DB6A2A" w:rsidP="00DB6A2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2.3. Стандартные расходы на оплату труда устанавливаются исходя из размера годового фонда оплаты труда с начислениями работника Контрольно-счетной палаты Шуйского муниципального района, осуществляющего предусмотренные настоящим Соглашением полномочия.</w:t>
      </w:r>
    </w:p>
    <w:p w:rsidR="00DB6A2A" w:rsidRDefault="00DB6A2A" w:rsidP="00DB6A2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2.4. Коэффициент общих затрат устанавливается равным:</w:t>
      </w:r>
    </w:p>
    <w:p w:rsidR="00DB6A2A" w:rsidRDefault="00DB6A2A" w:rsidP="00DB6A2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2022 г.: 1,10 (в т.ч.: приобретение основных средств и материальных запасов);</w:t>
      </w:r>
    </w:p>
    <w:p w:rsidR="00DB6A2A" w:rsidRDefault="00DB6A2A" w:rsidP="00DB6A2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2023 г.: 1,01 (в т.ч.: приобретение материальных запасов);</w:t>
      </w:r>
    </w:p>
    <w:p w:rsidR="00DB6A2A" w:rsidRDefault="00DB6A2A" w:rsidP="00DB6A2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2024 г.: 1,01 (в т.ч.: приобретение материальных запасов).</w:t>
      </w:r>
    </w:p>
    <w:p w:rsidR="00DB6A2A" w:rsidRDefault="00DB6A2A" w:rsidP="00DB6A2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2.5. Коэффициент численности населения равен отношению численности населения поселения в последнем отчетном году к численности населения района в последнем отчетном году.</w:t>
      </w:r>
    </w:p>
    <w:p w:rsidR="00DB6A2A" w:rsidRPr="00FC2384" w:rsidRDefault="00DB6A2A" w:rsidP="00DB6A2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C2384">
        <w:rPr>
          <w:sz w:val="24"/>
          <w:szCs w:val="24"/>
        </w:rPr>
        <w:t xml:space="preserve">.6.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"Обеспечение деятельности финансовых, налоговых и таможенных органов и органов финансового (финансово-бюджетного) надзора" и целевой статье </w:t>
      </w:r>
      <w:r>
        <w:rPr>
          <w:sz w:val="24"/>
          <w:szCs w:val="24"/>
        </w:rPr>
        <w:t>02 2 02 00420</w:t>
      </w:r>
      <w:r w:rsidRPr="00FC2384">
        <w:rPr>
          <w:sz w:val="24"/>
          <w:szCs w:val="24"/>
        </w:rPr>
        <w:t xml:space="preserve"> "Обеспечение полномочий по осуществлению внешнего муниципального финансового контроля".</w:t>
      </w:r>
    </w:p>
    <w:p w:rsidR="00DB6A2A" w:rsidRPr="00FC2384" w:rsidRDefault="00DB6A2A" w:rsidP="00DB6A2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C2384">
        <w:rPr>
          <w:sz w:val="24"/>
          <w:szCs w:val="24"/>
        </w:rPr>
        <w:t xml:space="preserve">.7. Межбюджетные трансферты зачисляются в бюджет муниципального района по коду бюджетной классификации доходов </w:t>
      </w:r>
      <w:r>
        <w:rPr>
          <w:sz w:val="24"/>
          <w:szCs w:val="24"/>
        </w:rPr>
        <w:t>037</w:t>
      </w:r>
      <w:r w:rsidRPr="00FC2384">
        <w:rPr>
          <w:sz w:val="24"/>
          <w:szCs w:val="24"/>
        </w:rPr>
        <w:t xml:space="preserve"> 2 02 </w:t>
      </w:r>
      <w:r>
        <w:rPr>
          <w:sz w:val="24"/>
          <w:szCs w:val="24"/>
        </w:rPr>
        <w:t>40</w:t>
      </w:r>
      <w:r w:rsidRPr="00FC2384">
        <w:rPr>
          <w:sz w:val="24"/>
          <w:szCs w:val="24"/>
        </w:rPr>
        <w:t>014 05 0000 15</w:t>
      </w:r>
      <w:r>
        <w:rPr>
          <w:sz w:val="24"/>
          <w:szCs w:val="24"/>
        </w:rPr>
        <w:t>0</w:t>
      </w:r>
      <w:r w:rsidRPr="00FC2384">
        <w:rPr>
          <w:sz w:val="24"/>
          <w:szCs w:val="24"/>
        </w:rPr>
        <w:t xml:space="preserve"> "Межбюджетные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соглашениями".</w:t>
      </w:r>
    </w:p>
    <w:p w:rsidR="00DB6A2A" w:rsidRPr="009E5880" w:rsidRDefault="00DB6A2A" w:rsidP="00DB6A2A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right="48"/>
        <w:jc w:val="both"/>
        <w:rPr>
          <w:spacing w:val="-14"/>
          <w:sz w:val="24"/>
          <w:szCs w:val="24"/>
        </w:rPr>
      </w:pPr>
      <w:r w:rsidRPr="009E5880">
        <w:rPr>
          <w:sz w:val="24"/>
          <w:szCs w:val="24"/>
        </w:rPr>
        <w:t xml:space="preserve">2.8. </w:t>
      </w:r>
      <w:r w:rsidRPr="009E5880">
        <w:rPr>
          <w:spacing w:val="-9"/>
          <w:sz w:val="24"/>
          <w:szCs w:val="24"/>
        </w:rPr>
        <w:t xml:space="preserve">Размер </w:t>
      </w:r>
      <w:proofErr w:type="gramStart"/>
      <w:r w:rsidRPr="009E5880">
        <w:rPr>
          <w:spacing w:val="-9"/>
          <w:sz w:val="24"/>
          <w:szCs w:val="24"/>
        </w:rPr>
        <w:t xml:space="preserve">межбюджетных трансфертов, ежегодно предоставляемых бюджету района на осуществление переданных Советом </w:t>
      </w:r>
      <w:r w:rsidR="001D087F">
        <w:rPr>
          <w:spacing w:val="-9"/>
          <w:sz w:val="24"/>
          <w:szCs w:val="24"/>
        </w:rPr>
        <w:t>Колобовского городского</w:t>
      </w:r>
      <w:r w:rsidRPr="009E5880">
        <w:rPr>
          <w:spacing w:val="-9"/>
          <w:sz w:val="24"/>
          <w:szCs w:val="24"/>
        </w:rPr>
        <w:t xml:space="preserve"> поселения полномочий составляет</w:t>
      </w:r>
      <w:proofErr w:type="gramEnd"/>
      <w:r w:rsidRPr="009E5880">
        <w:rPr>
          <w:spacing w:val="-9"/>
          <w:sz w:val="24"/>
          <w:szCs w:val="24"/>
        </w:rPr>
        <w:t xml:space="preserve"> </w:t>
      </w:r>
      <w:r w:rsidR="001D087F">
        <w:rPr>
          <w:spacing w:val="-9"/>
          <w:sz w:val="24"/>
          <w:szCs w:val="24"/>
        </w:rPr>
        <w:t>222650</w:t>
      </w:r>
      <w:r w:rsidRPr="009E5880">
        <w:rPr>
          <w:spacing w:val="-9"/>
          <w:sz w:val="24"/>
          <w:szCs w:val="24"/>
        </w:rPr>
        <w:t xml:space="preserve"> (</w:t>
      </w:r>
      <w:r w:rsidR="001D087F">
        <w:rPr>
          <w:spacing w:val="-9"/>
          <w:sz w:val="24"/>
          <w:szCs w:val="24"/>
        </w:rPr>
        <w:t>Двести двадцать две тысячи шестьсот пятьдесят</w:t>
      </w:r>
      <w:r w:rsidRPr="009E5880">
        <w:rPr>
          <w:spacing w:val="-9"/>
          <w:sz w:val="24"/>
          <w:szCs w:val="24"/>
        </w:rPr>
        <w:t>) рублей (в том числе по годам):</w:t>
      </w:r>
    </w:p>
    <w:p w:rsidR="00DB6A2A" w:rsidRPr="009E5880" w:rsidRDefault="00DB6A2A" w:rsidP="00DB6A2A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  <w:rPr>
          <w:sz w:val="24"/>
          <w:szCs w:val="24"/>
        </w:rPr>
      </w:pPr>
      <w:r w:rsidRPr="009E5880">
        <w:rPr>
          <w:spacing w:val="-9"/>
          <w:sz w:val="24"/>
          <w:szCs w:val="24"/>
        </w:rPr>
        <w:t>- 2022 г</w:t>
      </w:r>
      <w:proofErr w:type="gramStart"/>
      <w:r w:rsidRPr="009E5880">
        <w:rPr>
          <w:spacing w:val="-9"/>
          <w:sz w:val="24"/>
          <w:szCs w:val="24"/>
        </w:rPr>
        <w:t xml:space="preserve">.:  </w:t>
      </w:r>
      <w:r w:rsidR="00336697">
        <w:rPr>
          <w:spacing w:val="-9"/>
          <w:sz w:val="24"/>
          <w:szCs w:val="24"/>
        </w:rPr>
        <w:t>_______</w:t>
      </w:r>
      <w:r w:rsidRPr="009E5880">
        <w:rPr>
          <w:spacing w:val="-9"/>
          <w:sz w:val="24"/>
          <w:szCs w:val="24"/>
        </w:rPr>
        <w:t xml:space="preserve"> (</w:t>
      </w:r>
      <w:r w:rsidR="00336697">
        <w:rPr>
          <w:spacing w:val="-9"/>
          <w:sz w:val="24"/>
          <w:szCs w:val="24"/>
        </w:rPr>
        <w:t>____________________________</w:t>
      </w:r>
      <w:r w:rsidRPr="009E5880">
        <w:rPr>
          <w:spacing w:val="-9"/>
          <w:sz w:val="24"/>
          <w:szCs w:val="24"/>
        </w:rPr>
        <w:t xml:space="preserve">) </w:t>
      </w:r>
      <w:proofErr w:type="gramEnd"/>
      <w:r w:rsidRPr="009E5880">
        <w:rPr>
          <w:spacing w:val="-9"/>
          <w:sz w:val="24"/>
          <w:szCs w:val="24"/>
        </w:rPr>
        <w:t>рублей</w:t>
      </w:r>
      <w:r w:rsidRPr="009E5880">
        <w:rPr>
          <w:sz w:val="24"/>
          <w:szCs w:val="24"/>
        </w:rPr>
        <w:t>;</w:t>
      </w:r>
    </w:p>
    <w:p w:rsidR="00DB6A2A" w:rsidRPr="009E5880" w:rsidRDefault="00DB6A2A" w:rsidP="00DB6A2A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  <w:rPr>
          <w:sz w:val="24"/>
          <w:szCs w:val="24"/>
        </w:rPr>
      </w:pPr>
      <w:r w:rsidRPr="009E5880">
        <w:rPr>
          <w:spacing w:val="-9"/>
          <w:sz w:val="24"/>
          <w:szCs w:val="24"/>
        </w:rPr>
        <w:t>- 2023 г</w:t>
      </w:r>
      <w:proofErr w:type="gramStart"/>
      <w:r w:rsidRPr="009E5880">
        <w:rPr>
          <w:spacing w:val="-9"/>
          <w:sz w:val="24"/>
          <w:szCs w:val="24"/>
        </w:rPr>
        <w:t xml:space="preserve">.: </w:t>
      </w:r>
      <w:r w:rsidR="00336697">
        <w:rPr>
          <w:spacing w:val="-9"/>
          <w:sz w:val="24"/>
          <w:szCs w:val="24"/>
        </w:rPr>
        <w:t>________</w:t>
      </w:r>
      <w:r w:rsidRPr="009E5880">
        <w:rPr>
          <w:spacing w:val="-9"/>
          <w:sz w:val="24"/>
          <w:szCs w:val="24"/>
        </w:rPr>
        <w:t xml:space="preserve"> (</w:t>
      </w:r>
      <w:r w:rsidR="00336697">
        <w:rPr>
          <w:spacing w:val="-9"/>
          <w:sz w:val="24"/>
          <w:szCs w:val="24"/>
        </w:rPr>
        <w:t>____________________________</w:t>
      </w:r>
      <w:r w:rsidRPr="009E5880">
        <w:rPr>
          <w:spacing w:val="-9"/>
          <w:sz w:val="24"/>
          <w:szCs w:val="24"/>
        </w:rPr>
        <w:t xml:space="preserve">) </w:t>
      </w:r>
      <w:proofErr w:type="gramEnd"/>
      <w:r w:rsidRPr="009E5880">
        <w:rPr>
          <w:spacing w:val="-9"/>
          <w:sz w:val="24"/>
          <w:szCs w:val="24"/>
        </w:rPr>
        <w:t>рублей</w:t>
      </w:r>
      <w:r w:rsidRPr="009E5880">
        <w:rPr>
          <w:sz w:val="24"/>
          <w:szCs w:val="24"/>
        </w:rPr>
        <w:t>;</w:t>
      </w:r>
    </w:p>
    <w:p w:rsidR="00DB6A2A" w:rsidRPr="009E5880" w:rsidRDefault="00DB6A2A" w:rsidP="00DB6A2A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  <w:rPr>
          <w:spacing w:val="-14"/>
          <w:sz w:val="24"/>
          <w:szCs w:val="24"/>
        </w:rPr>
      </w:pPr>
      <w:r w:rsidRPr="009E5880">
        <w:rPr>
          <w:spacing w:val="-9"/>
          <w:sz w:val="24"/>
          <w:szCs w:val="24"/>
        </w:rPr>
        <w:t>- 2024 г</w:t>
      </w:r>
      <w:proofErr w:type="gramStart"/>
      <w:r w:rsidRPr="009E5880">
        <w:rPr>
          <w:spacing w:val="-9"/>
          <w:sz w:val="24"/>
          <w:szCs w:val="24"/>
        </w:rPr>
        <w:t xml:space="preserve">.:  </w:t>
      </w:r>
      <w:r w:rsidR="00336697">
        <w:rPr>
          <w:spacing w:val="-9"/>
          <w:sz w:val="24"/>
          <w:szCs w:val="24"/>
        </w:rPr>
        <w:t>________</w:t>
      </w:r>
      <w:r w:rsidRPr="009E5880">
        <w:rPr>
          <w:spacing w:val="-9"/>
          <w:sz w:val="24"/>
          <w:szCs w:val="24"/>
        </w:rPr>
        <w:t xml:space="preserve"> (</w:t>
      </w:r>
      <w:r w:rsidR="00336697">
        <w:rPr>
          <w:spacing w:val="-9"/>
          <w:sz w:val="24"/>
          <w:szCs w:val="24"/>
        </w:rPr>
        <w:t>____________________________</w:t>
      </w:r>
      <w:r w:rsidRPr="009E5880">
        <w:rPr>
          <w:spacing w:val="-9"/>
          <w:sz w:val="24"/>
          <w:szCs w:val="24"/>
        </w:rPr>
        <w:t xml:space="preserve">) </w:t>
      </w:r>
      <w:proofErr w:type="gramEnd"/>
      <w:r w:rsidRPr="009E5880">
        <w:rPr>
          <w:spacing w:val="-9"/>
          <w:sz w:val="24"/>
          <w:szCs w:val="24"/>
        </w:rPr>
        <w:t>рублей</w:t>
      </w:r>
      <w:r w:rsidRPr="009E5880">
        <w:rPr>
          <w:sz w:val="24"/>
          <w:szCs w:val="24"/>
        </w:rPr>
        <w:t>.</w:t>
      </w:r>
    </w:p>
    <w:p w:rsidR="00DB6A2A" w:rsidRPr="00FC2384" w:rsidRDefault="00DB6A2A" w:rsidP="00DB6A2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C2384">
        <w:rPr>
          <w:sz w:val="24"/>
          <w:szCs w:val="24"/>
        </w:rPr>
        <w:t xml:space="preserve">.9. Для проведения </w:t>
      </w:r>
      <w:r>
        <w:rPr>
          <w:sz w:val="24"/>
          <w:szCs w:val="24"/>
        </w:rPr>
        <w:t>Контрольно-счетной палатой Шуйского муниципального района</w:t>
      </w:r>
      <w:r w:rsidRPr="00FC2384">
        <w:rPr>
          <w:sz w:val="24"/>
          <w:szCs w:val="24"/>
        </w:rPr>
        <w:t xml:space="preserve"> контрольных и экспертно-аналитических мероприятий, предусмотренных поручениями и предложениями Совета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соглашением.</w:t>
      </w:r>
    </w:p>
    <w:p w:rsidR="00DB6A2A" w:rsidRDefault="00DB6A2A" w:rsidP="00DB6A2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C2384">
        <w:rPr>
          <w:sz w:val="24"/>
          <w:szCs w:val="24"/>
        </w:rPr>
        <w:t xml:space="preserve">.10. </w:t>
      </w:r>
      <w:r w:rsidRPr="0093170A">
        <w:rPr>
          <w:sz w:val="24"/>
          <w:szCs w:val="24"/>
        </w:rPr>
        <w:t>Перечисление вышеуказанного трансферта осуществляется</w:t>
      </w:r>
      <w:r w:rsidRPr="00436FE4">
        <w:rPr>
          <w:color w:val="FF0000"/>
          <w:sz w:val="24"/>
          <w:szCs w:val="24"/>
        </w:rPr>
        <w:t xml:space="preserve"> </w:t>
      </w:r>
      <w:r w:rsidRPr="00FC2384">
        <w:rPr>
          <w:sz w:val="24"/>
          <w:szCs w:val="24"/>
        </w:rPr>
        <w:t xml:space="preserve">на расчетный счет </w:t>
      </w:r>
      <w:r w:rsidRPr="00436FE4">
        <w:rPr>
          <w:sz w:val="24"/>
          <w:szCs w:val="24"/>
        </w:rPr>
        <w:t xml:space="preserve">Финансового управления администрации Шуйского муниципального района по следующим реквизитам: ИНН 3725002610, КПП 370601001, ОКТМО 24633000, ОГРН 1023701393022, </w:t>
      </w:r>
      <w:proofErr w:type="spellStart"/>
      <w:proofErr w:type="gramStart"/>
      <w:r w:rsidRPr="00436FE4">
        <w:rPr>
          <w:sz w:val="24"/>
          <w:szCs w:val="24"/>
        </w:rPr>
        <w:t>р</w:t>
      </w:r>
      <w:proofErr w:type="spellEnd"/>
      <w:proofErr w:type="gramEnd"/>
      <w:r w:rsidRPr="00436FE4">
        <w:rPr>
          <w:sz w:val="24"/>
          <w:szCs w:val="24"/>
        </w:rPr>
        <w:t>/</w:t>
      </w:r>
      <w:proofErr w:type="spellStart"/>
      <w:r w:rsidRPr="00436FE4">
        <w:rPr>
          <w:sz w:val="24"/>
          <w:szCs w:val="24"/>
        </w:rPr>
        <w:t>сч</w:t>
      </w:r>
      <w:proofErr w:type="spellEnd"/>
      <w:r w:rsidRPr="00436FE4">
        <w:rPr>
          <w:sz w:val="24"/>
          <w:szCs w:val="24"/>
        </w:rPr>
        <w:t xml:space="preserve"> 03100643000000013300, л/с 04333008280, ОТДЕЛЕНИЕ ИВАНОВО БАНКА РОССИИ//УФК по Ивановской области г. Иваново, БИК 012406500, к/</w:t>
      </w:r>
      <w:proofErr w:type="spellStart"/>
      <w:r w:rsidRPr="00436FE4">
        <w:rPr>
          <w:sz w:val="24"/>
          <w:szCs w:val="24"/>
        </w:rPr>
        <w:t>сч</w:t>
      </w:r>
      <w:proofErr w:type="spellEnd"/>
      <w:r w:rsidRPr="00436FE4">
        <w:rPr>
          <w:sz w:val="24"/>
          <w:szCs w:val="24"/>
        </w:rPr>
        <w:t xml:space="preserve"> 40102810645370000025, КБК 03720240014050000150.</w:t>
      </w:r>
    </w:p>
    <w:p w:rsidR="00DB6A2A" w:rsidRDefault="00DB6A2A" w:rsidP="00DB6A2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2.11. Порядок перечисления вышеуказанного трансферта:</w:t>
      </w:r>
    </w:p>
    <w:p w:rsidR="00DB6A2A" w:rsidRPr="0093170A" w:rsidRDefault="00DB6A2A" w:rsidP="00DB6A2A">
      <w:pPr>
        <w:pStyle w:val="ConsPlusNormal"/>
        <w:ind w:firstLine="708"/>
        <w:jc w:val="both"/>
        <w:rPr>
          <w:sz w:val="24"/>
          <w:szCs w:val="24"/>
        </w:rPr>
      </w:pPr>
      <w:r w:rsidRPr="0093170A">
        <w:rPr>
          <w:sz w:val="24"/>
          <w:szCs w:val="24"/>
        </w:rPr>
        <w:t>- в 1 квартале 2022 года до 12.01.2022 года в сумме</w:t>
      </w:r>
      <w:proofErr w:type="gramStart"/>
      <w:r w:rsidRPr="0093170A">
        <w:rPr>
          <w:sz w:val="24"/>
          <w:szCs w:val="24"/>
        </w:rPr>
        <w:t xml:space="preserve"> </w:t>
      </w:r>
      <w:r w:rsidR="00336697">
        <w:rPr>
          <w:spacing w:val="-9"/>
          <w:sz w:val="24"/>
          <w:szCs w:val="24"/>
        </w:rPr>
        <w:t>_____</w:t>
      </w:r>
      <w:r w:rsidR="00492D89">
        <w:rPr>
          <w:spacing w:val="-9"/>
          <w:sz w:val="24"/>
          <w:szCs w:val="24"/>
        </w:rPr>
        <w:t xml:space="preserve"> </w:t>
      </w:r>
      <w:r w:rsidRPr="0093170A">
        <w:rPr>
          <w:spacing w:val="-9"/>
          <w:sz w:val="24"/>
          <w:szCs w:val="24"/>
        </w:rPr>
        <w:t>(</w:t>
      </w:r>
      <w:r w:rsidR="00336697">
        <w:rPr>
          <w:spacing w:val="-9"/>
          <w:sz w:val="24"/>
          <w:szCs w:val="24"/>
        </w:rPr>
        <w:t>______________</w:t>
      </w:r>
      <w:r w:rsidRPr="0093170A">
        <w:rPr>
          <w:spacing w:val="-9"/>
          <w:sz w:val="24"/>
          <w:szCs w:val="24"/>
        </w:rPr>
        <w:t xml:space="preserve">) </w:t>
      </w:r>
      <w:proofErr w:type="gramEnd"/>
      <w:r w:rsidRPr="0093170A">
        <w:rPr>
          <w:spacing w:val="-9"/>
          <w:sz w:val="24"/>
          <w:szCs w:val="24"/>
        </w:rPr>
        <w:t>рублей</w:t>
      </w:r>
      <w:r w:rsidRPr="0093170A">
        <w:rPr>
          <w:sz w:val="24"/>
          <w:szCs w:val="24"/>
        </w:rPr>
        <w:t>;</w:t>
      </w:r>
    </w:p>
    <w:p w:rsidR="00DB6A2A" w:rsidRPr="0093170A" w:rsidRDefault="00DB6A2A" w:rsidP="00DB6A2A">
      <w:pPr>
        <w:pStyle w:val="ConsPlusNormal"/>
        <w:ind w:firstLine="708"/>
        <w:jc w:val="both"/>
        <w:rPr>
          <w:sz w:val="24"/>
          <w:szCs w:val="24"/>
        </w:rPr>
      </w:pPr>
      <w:r w:rsidRPr="0093170A">
        <w:rPr>
          <w:sz w:val="24"/>
          <w:szCs w:val="24"/>
        </w:rPr>
        <w:lastRenderedPageBreak/>
        <w:t>- далее ежеквартально, равными долями в 1 квартале не позднее 12 числа первого месяца текущего квартала, во 2, 3 и 4 кварталах не позднее 10 числа первого месяца текущего квартала.</w:t>
      </w:r>
    </w:p>
    <w:p w:rsidR="00DB6A2A" w:rsidRPr="00FC2384" w:rsidRDefault="00DB6A2A" w:rsidP="00DB6A2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C2384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FC2384">
        <w:rPr>
          <w:sz w:val="24"/>
          <w:szCs w:val="24"/>
        </w:rPr>
        <w:t>. Расходование выделенных из бюджета поселения средств осуществляется в порядке, установленном бюджетным законодательством Российской Федерации.</w:t>
      </w:r>
    </w:p>
    <w:p w:rsidR="00DB6A2A" w:rsidRPr="00FC2384" w:rsidRDefault="00DB6A2A" w:rsidP="00DB6A2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C2384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Pr="00FC2384">
        <w:rPr>
          <w:sz w:val="24"/>
          <w:szCs w:val="24"/>
        </w:rPr>
        <w:t>. В случае прекращения действия Соглашения неиспользованный межбюджетный трансферт, предоставленный из бюджета поселения на осуществление районом полномочий, подлежит перечислению в бюджет поселения в порядке, определенном бюджетным законодательством и настоящим Соглашением.</w:t>
      </w:r>
    </w:p>
    <w:p w:rsidR="00DB6A2A" w:rsidRPr="008F4495" w:rsidRDefault="00DB6A2A" w:rsidP="00DB6A2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92D89" w:rsidRDefault="00DB6A2A" w:rsidP="00492D89">
      <w:pPr>
        <w:shd w:val="clear" w:color="auto" w:fill="FFFFFF"/>
        <w:jc w:val="center"/>
        <w:rPr>
          <w:b/>
          <w:bCs/>
          <w:sz w:val="24"/>
          <w:szCs w:val="24"/>
        </w:rPr>
      </w:pPr>
      <w:r w:rsidRPr="008F4495">
        <w:rPr>
          <w:b/>
          <w:bCs/>
          <w:sz w:val="24"/>
          <w:szCs w:val="24"/>
        </w:rPr>
        <w:t>Статья 3. Формы осуществления внешнего</w:t>
      </w:r>
    </w:p>
    <w:p w:rsidR="00DB6A2A" w:rsidRPr="008F4495" w:rsidRDefault="00DB6A2A" w:rsidP="00492D89">
      <w:pPr>
        <w:shd w:val="clear" w:color="auto" w:fill="FFFFFF"/>
        <w:jc w:val="center"/>
        <w:rPr>
          <w:sz w:val="24"/>
          <w:szCs w:val="24"/>
        </w:rPr>
      </w:pPr>
      <w:r w:rsidRPr="008F4495">
        <w:rPr>
          <w:b/>
          <w:bCs/>
          <w:sz w:val="24"/>
          <w:szCs w:val="24"/>
        </w:rPr>
        <w:t>муниципального финансового контроля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sz w:val="24"/>
          <w:szCs w:val="24"/>
        </w:rPr>
        <w:t>3.1. Контрольно-счетная палата Шуйского муниципального района осуществляет внешний муниципальный финансовый контроль в форме контрольных или экспертно-аналитических мероприятий.</w:t>
      </w:r>
    </w:p>
    <w:p w:rsidR="00DB6A2A" w:rsidRPr="008F4495" w:rsidRDefault="00DB6A2A" w:rsidP="00DB6A2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B6A2A" w:rsidRPr="008F4495" w:rsidRDefault="00DB6A2A" w:rsidP="00DB6A2A">
      <w:pPr>
        <w:shd w:val="clear" w:color="auto" w:fill="FFFFFF"/>
        <w:jc w:val="center"/>
        <w:rPr>
          <w:sz w:val="24"/>
          <w:szCs w:val="24"/>
        </w:rPr>
      </w:pPr>
      <w:r w:rsidRPr="008F4495">
        <w:rPr>
          <w:b/>
          <w:bCs/>
          <w:sz w:val="24"/>
          <w:szCs w:val="24"/>
        </w:rPr>
        <w:t>Статья 4. Права и обязанности Сторон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bCs/>
          <w:sz w:val="24"/>
          <w:szCs w:val="24"/>
        </w:rPr>
        <w:t>4.1. Совет поселения имеет право: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sz w:val="24"/>
          <w:szCs w:val="24"/>
        </w:rPr>
        <w:t>4.1.1. Получать от Контрольно-счетной палаты Шуйского муниципального района информацию об исполнении переданных в соответствии со статьей 1 настоящего Соглашения полномочий, в том числе получать копии актов и иных документов, составленных по итогам контрольных или экспертно-аналитических мероприятий.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sz w:val="24"/>
          <w:szCs w:val="24"/>
        </w:rPr>
        <w:t xml:space="preserve"> 4.1.2. Заслушивать отчеты о результатах контрольных и экспертно-аналитических мероприятий, проведенных при исполнении переданных в соответствии со статьей 1 настоящего Соглашения полномочий.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sz w:val="24"/>
          <w:szCs w:val="24"/>
        </w:rPr>
        <w:t>4.1.3. Направлять предложения для включения в план проверок Контрольно-счетной палаты Шуйского муниципального района.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bCs/>
          <w:sz w:val="24"/>
          <w:szCs w:val="24"/>
        </w:rPr>
        <w:t>4.2. Совет поселения обязан: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sz w:val="24"/>
          <w:szCs w:val="24"/>
        </w:rPr>
        <w:t>4.2.1. Оказывать содействие Контрольно-счетной палате Шуйского муниципального района при исполнении переданных ей в соответствии со статьей 1 настоящего Соглашения полномочий.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sz w:val="24"/>
          <w:szCs w:val="24"/>
        </w:rPr>
        <w:t>4.2.2. Предоставлять Контрольно-счетной палате Шуйского муниципального района информацию, согласовывать документы, необходимые для осуществления полномочий, предусмотренных статьей 1 настоящего Соглашения.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bCs/>
          <w:sz w:val="24"/>
          <w:szCs w:val="24"/>
        </w:rPr>
        <w:t>4.3. Совет района имеет право: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sz w:val="24"/>
          <w:szCs w:val="24"/>
        </w:rPr>
        <w:t>4.3.1. Заслушивать отчеты о результатах проведенных контрольных и экспертно-аналитических мероприятий.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sz w:val="24"/>
          <w:szCs w:val="24"/>
        </w:rPr>
        <w:t>4.3.2. Разрабатывать и принимать муниципальные правовые акты, регулирующие вопросы осуществления полномочий, предусмотренных статьей 1 настоящего Соглашения.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bCs/>
          <w:sz w:val="24"/>
          <w:szCs w:val="24"/>
        </w:rPr>
        <w:t>4.4. Совет района обязан:     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sz w:val="24"/>
          <w:szCs w:val="24"/>
        </w:rPr>
        <w:t>4.4.1. Предоставлять Совету поселения ежегодный отчет о деятельности Контрольно-счетной палатой Шуйского муниципального района по осуществлению полномочий, предусмотренных статьей 1 настоящего Соглашения.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sz w:val="24"/>
          <w:szCs w:val="24"/>
        </w:rPr>
        <w:t>4.4.2. Уведомлять Совет поселения обо всех случаях возникновения препятствий по исполнению полномочий, переданных в соответствии с настоящим Соглашением.</w:t>
      </w:r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sz w:val="24"/>
          <w:szCs w:val="24"/>
        </w:rPr>
        <w:t>4.4.3. Осуществлять иные действия, предусмотренные законодательством Российской Федерации, связанные с исполнением переданных полномочий.</w:t>
      </w:r>
    </w:p>
    <w:p w:rsidR="00DB6A2A" w:rsidRPr="008F4495" w:rsidRDefault="00DB6A2A" w:rsidP="00DB6A2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B6A2A" w:rsidRPr="008F4495" w:rsidRDefault="00DB6A2A" w:rsidP="00DB6A2A">
      <w:pPr>
        <w:shd w:val="clear" w:color="auto" w:fill="FFFFFF"/>
        <w:jc w:val="center"/>
        <w:rPr>
          <w:sz w:val="24"/>
          <w:szCs w:val="24"/>
        </w:rPr>
      </w:pPr>
      <w:r w:rsidRPr="008F4495">
        <w:rPr>
          <w:b/>
          <w:bCs/>
          <w:sz w:val="24"/>
          <w:szCs w:val="24"/>
        </w:rPr>
        <w:t xml:space="preserve">Статья 5. </w:t>
      </w:r>
      <w:r w:rsidRPr="008F4495">
        <w:rPr>
          <w:b/>
          <w:bCs/>
          <w:spacing w:val="-2"/>
          <w:sz w:val="24"/>
          <w:szCs w:val="24"/>
        </w:rPr>
        <w:t>Ответственность Сторон. Финансовые санкции</w:t>
      </w:r>
    </w:p>
    <w:p w:rsidR="00DB6A2A" w:rsidRPr="008F4495" w:rsidRDefault="00DB6A2A" w:rsidP="00DB6A2A">
      <w:pPr>
        <w:shd w:val="clear" w:color="auto" w:fill="FFFFFF"/>
        <w:tabs>
          <w:tab w:val="left" w:pos="787"/>
          <w:tab w:val="left" w:pos="1134"/>
        </w:tabs>
        <w:ind w:right="43"/>
        <w:jc w:val="both"/>
        <w:rPr>
          <w:sz w:val="24"/>
          <w:szCs w:val="24"/>
        </w:rPr>
      </w:pPr>
      <w:r w:rsidRPr="008F4495">
        <w:rPr>
          <w:spacing w:val="-10"/>
          <w:sz w:val="24"/>
          <w:szCs w:val="24"/>
        </w:rPr>
        <w:t>5.1. За невыполнение или ненадлежащее выполнение условий настоящего Соглашения обе стороны</w:t>
      </w:r>
      <w:r w:rsidRPr="008F4495">
        <w:rPr>
          <w:spacing w:val="-3"/>
          <w:sz w:val="24"/>
          <w:szCs w:val="24"/>
        </w:rPr>
        <w:t xml:space="preserve"> несут ответственность, в соответствии с действующим законодательством и настоящим </w:t>
      </w:r>
      <w:r w:rsidRPr="008F4495">
        <w:rPr>
          <w:sz w:val="24"/>
          <w:szCs w:val="24"/>
        </w:rPr>
        <w:t>Соглашением.</w:t>
      </w:r>
    </w:p>
    <w:p w:rsidR="00DB6A2A" w:rsidRPr="008F4495" w:rsidRDefault="00DB6A2A" w:rsidP="00DB6A2A">
      <w:pPr>
        <w:shd w:val="clear" w:color="auto" w:fill="FFFFFF"/>
        <w:tabs>
          <w:tab w:val="left" w:pos="787"/>
          <w:tab w:val="left" w:pos="1134"/>
        </w:tabs>
        <w:ind w:right="43"/>
        <w:jc w:val="both"/>
        <w:rPr>
          <w:sz w:val="24"/>
          <w:szCs w:val="24"/>
        </w:rPr>
      </w:pPr>
      <w:r w:rsidRPr="008F4495">
        <w:rPr>
          <w:spacing w:val="-9"/>
          <w:sz w:val="24"/>
          <w:szCs w:val="24"/>
        </w:rPr>
        <w:lastRenderedPageBreak/>
        <w:t>5.2. Совет</w:t>
      </w:r>
      <w:r w:rsidRPr="008F4495">
        <w:rPr>
          <w:spacing w:val="-10"/>
          <w:sz w:val="24"/>
          <w:szCs w:val="24"/>
        </w:rPr>
        <w:t xml:space="preserve"> </w:t>
      </w:r>
      <w:r w:rsidRPr="008F4495">
        <w:rPr>
          <w:spacing w:val="-9"/>
          <w:sz w:val="24"/>
          <w:szCs w:val="24"/>
        </w:rPr>
        <w:t>района</w:t>
      </w:r>
      <w:r w:rsidRPr="008F4495">
        <w:rPr>
          <w:spacing w:val="-10"/>
          <w:sz w:val="24"/>
          <w:szCs w:val="24"/>
        </w:rPr>
        <w:t xml:space="preserve"> </w:t>
      </w:r>
      <w:r w:rsidRPr="008F4495">
        <w:rPr>
          <w:sz w:val="24"/>
          <w:szCs w:val="24"/>
        </w:rPr>
        <w:t>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DB6A2A" w:rsidRPr="008F4495" w:rsidRDefault="00DB6A2A" w:rsidP="00DB6A2A">
      <w:pPr>
        <w:shd w:val="clear" w:color="auto" w:fill="FFFFFF"/>
        <w:tabs>
          <w:tab w:val="left" w:pos="787"/>
          <w:tab w:val="left" w:pos="1134"/>
        </w:tabs>
        <w:ind w:right="43"/>
        <w:jc w:val="both"/>
        <w:rPr>
          <w:sz w:val="24"/>
          <w:szCs w:val="24"/>
        </w:rPr>
      </w:pPr>
      <w:r w:rsidRPr="008F4495">
        <w:rPr>
          <w:sz w:val="24"/>
          <w:szCs w:val="24"/>
        </w:rPr>
        <w:t xml:space="preserve">5.3. </w:t>
      </w:r>
      <w:proofErr w:type="gramStart"/>
      <w:r w:rsidRPr="008F4495">
        <w:rPr>
          <w:sz w:val="24"/>
          <w:szCs w:val="24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перечисления, а также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Федерации.</w:t>
      </w:r>
      <w:proofErr w:type="gramEnd"/>
    </w:p>
    <w:p w:rsidR="00DB6A2A" w:rsidRPr="008F4495" w:rsidRDefault="00DB6A2A" w:rsidP="00DB6A2A">
      <w:pPr>
        <w:shd w:val="clear" w:color="auto" w:fill="FFFFFF"/>
        <w:jc w:val="both"/>
        <w:rPr>
          <w:sz w:val="24"/>
          <w:szCs w:val="24"/>
        </w:rPr>
      </w:pPr>
      <w:r w:rsidRPr="008F4495">
        <w:rPr>
          <w:sz w:val="24"/>
          <w:szCs w:val="24"/>
        </w:rPr>
        <w:t>5.4. В случае неисполнения или ненадлежащего исполнения Контрольно-счетной палатой Шуйского муниципального района полномочий, предусмотренных статьей 1 настоящего Соглашения, Совет поселения  вправе обратиться с жалобой на действие (бездействие) Контрольно-счетной палаты Шуйского муниципального района в Совет района.</w:t>
      </w:r>
    </w:p>
    <w:p w:rsidR="00DB6A2A" w:rsidRPr="008F4495" w:rsidRDefault="00DB6A2A" w:rsidP="00DB6A2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B6A2A" w:rsidRPr="008F4495" w:rsidRDefault="00DB6A2A" w:rsidP="00DB6A2A">
      <w:pPr>
        <w:pStyle w:val="a3"/>
        <w:spacing w:before="0" w:beforeAutospacing="0" w:after="0" w:afterAutospacing="0"/>
        <w:ind w:firstLine="567"/>
        <w:jc w:val="center"/>
        <w:rPr>
          <w:b/>
          <w:bCs/>
          <w:spacing w:val="-2"/>
        </w:rPr>
      </w:pPr>
      <w:r w:rsidRPr="008F4495">
        <w:rPr>
          <w:b/>
          <w:bCs/>
          <w:spacing w:val="-2"/>
        </w:rPr>
        <w:t>Статья 6. Порядок разрешения споров</w:t>
      </w:r>
    </w:p>
    <w:p w:rsidR="00DB6A2A" w:rsidRPr="008F4495" w:rsidRDefault="00DB6A2A" w:rsidP="00DB6A2A">
      <w:pPr>
        <w:shd w:val="clear" w:color="auto" w:fill="FFFFFF"/>
        <w:tabs>
          <w:tab w:val="left" w:pos="1134"/>
        </w:tabs>
        <w:ind w:left="43" w:right="19"/>
        <w:jc w:val="both"/>
        <w:rPr>
          <w:sz w:val="24"/>
          <w:szCs w:val="24"/>
        </w:rPr>
      </w:pPr>
      <w:r w:rsidRPr="008F4495">
        <w:rPr>
          <w:spacing w:val="-31"/>
          <w:sz w:val="24"/>
          <w:szCs w:val="24"/>
        </w:rPr>
        <w:t>6.1.</w:t>
      </w:r>
      <w:r w:rsidRPr="008F4495">
        <w:rPr>
          <w:sz w:val="24"/>
          <w:szCs w:val="24"/>
        </w:rPr>
        <w:t xml:space="preserve"> </w:t>
      </w:r>
      <w:r w:rsidRPr="008F4495">
        <w:rPr>
          <w:spacing w:val="-9"/>
          <w:sz w:val="24"/>
          <w:szCs w:val="24"/>
        </w:rPr>
        <w:t xml:space="preserve">Все споры и разногласия, возникшие в ходе исполнения настоящего Соглашения, (в том числе </w:t>
      </w:r>
      <w:r w:rsidRPr="008F4495">
        <w:rPr>
          <w:spacing w:val="-10"/>
          <w:sz w:val="24"/>
          <w:szCs w:val="24"/>
        </w:rPr>
        <w:t xml:space="preserve">конфликты интересов поселения и района), разрешаются Сторонами путем переговоров и с использованием </w:t>
      </w:r>
      <w:r w:rsidRPr="008F4495">
        <w:rPr>
          <w:sz w:val="24"/>
          <w:szCs w:val="24"/>
        </w:rPr>
        <w:t>иных согласительных процедур.</w:t>
      </w:r>
    </w:p>
    <w:p w:rsidR="00DB6A2A" w:rsidRPr="008F4495" w:rsidRDefault="00DB6A2A" w:rsidP="00DB6A2A">
      <w:pPr>
        <w:shd w:val="clear" w:color="auto" w:fill="FFFFFF"/>
        <w:tabs>
          <w:tab w:val="left" w:pos="1134"/>
        </w:tabs>
        <w:ind w:left="43" w:right="10"/>
        <w:jc w:val="both"/>
        <w:rPr>
          <w:sz w:val="24"/>
          <w:szCs w:val="24"/>
        </w:rPr>
      </w:pPr>
      <w:r w:rsidRPr="008F4495">
        <w:rPr>
          <w:spacing w:val="-21"/>
          <w:sz w:val="24"/>
          <w:szCs w:val="24"/>
        </w:rPr>
        <w:t xml:space="preserve">6.2. </w:t>
      </w:r>
      <w:r w:rsidRPr="008F4495">
        <w:rPr>
          <w:spacing w:val="-8"/>
          <w:sz w:val="24"/>
          <w:szCs w:val="24"/>
        </w:rPr>
        <w:t xml:space="preserve">В случае если возникший спор не был разрешен с использованием согласительных процедур (не </w:t>
      </w:r>
      <w:r w:rsidRPr="008F4495">
        <w:rPr>
          <w:spacing w:val="-9"/>
          <w:sz w:val="24"/>
          <w:szCs w:val="24"/>
        </w:rPr>
        <w:t xml:space="preserve">достигнуто согласованное решение), спор рассматривается в </w:t>
      </w:r>
      <w:r w:rsidRPr="008F4495">
        <w:rPr>
          <w:sz w:val="24"/>
          <w:szCs w:val="24"/>
        </w:rPr>
        <w:t>судебном порядке</w:t>
      </w:r>
      <w:r w:rsidRPr="008F4495">
        <w:rPr>
          <w:spacing w:val="-9"/>
          <w:sz w:val="24"/>
          <w:szCs w:val="24"/>
        </w:rPr>
        <w:t xml:space="preserve">, установленным законодательством Российской </w:t>
      </w:r>
      <w:r w:rsidRPr="008F4495">
        <w:rPr>
          <w:sz w:val="24"/>
          <w:szCs w:val="24"/>
        </w:rPr>
        <w:t>Федерации.</w:t>
      </w:r>
    </w:p>
    <w:p w:rsidR="00DB6A2A" w:rsidRPr="008F4495" w:rsidRDefault="00DB6A2A" w:rsidP="00DB6A2A">
      <w:pPr>
        <w:shd w:val="clear" w:color="auto" w:fill="FFFFFF"/>
        <w:tabs>
          <w:tab w:val="left" w:pos="1134"/>
        </w:tabs>
        <w:ind w:left="43" w:firstLine="666"/>
        <w:jc w:val="center"/>
        <w:rPr>
          <w:b/>
          <w:bCs/>
          <w:spacing w:val="-9"/>
          <w:sz w:val="24"/>
          <w:szCs w:val="24"/>
        </w:rPr>
      </w:pPr>
      <w:r w:rsidRPr="008F4495">
        <w:rPr>
          <w:b/>
          <w:bCs/>
          <w:spacing w:val="-9"/>
          <w:sz w:val="24"/>
          <w:szCs w:val="24"/>
        </w:rPr>
        <w:t xml:space="preserve">Статья 7. Порядок вступления в силу и срок действия Соглашения. </w:t>
      </w:r>
    </w:p>
    <w:p w:rsidR="00DB6A2A" w:rsidRPr="008F4495" w:rsidRDefault="00DB6A2A" w:rsidP="00DB6A2A">
      <w:pPr>
        <w:shd w:val="clear" w:color="auto" w:fill="FFFFFF"/>
        <w:tabs>
          <w:tab w:val="left" w:pos="758"/>
          <w:tab w:val="left" w:pos="1134"/>
          <w:tab w:val="left" w:leader="underscore" w:pos="6019"/>
        </w:tabs>
        <w:ind w:left="43"/>
        <w:jc w:val="both"/>
        <w:rPr>
          <w:spacing w:val="-10"/>
          <w:sz w:val="24"/>
          <w:szCs w:val="24"/>
        </w:rPr>
      </w:pPr>
      <w:r w:rsidRPr="008F4495">
        <w:rPr>
          <w:spacing w:val="-10"/>
          <w:sz w:val="24"/>
          <w:szCs w:val="24"/>
        </w:rPr>
        <w:t>7.1 Настоящее Соглашение вступает в силу с 1 января 2022 года и действует по 31 декабря 2024 года включительно.</w:t>
      </w:r>
    </w:p>
    <w:p w:rsidR="00DB6A2A" w:rsidRPr="008F4495" w:rsidRDefault="00DB6A2A" w:rsidP="00DB6A2A">
      <w:pPr>
        <w:shd w:val="clear" w:color="auto" w:fill="FFFFFF"/>
        <w:tabs>
          <w:tab w:val="left" w:pos="1134"/>
        </w:tabs>
        <w:ind w:left="43" w:firstLine="666"/>
        <w:jc w:val="center"/>
        <w:rPr>
          <w:b/>
          <w:bCs/>
          <w:spacing w:val="-9"/>
          <w:sz w:val="24"/>
          <w:szCs w:val="24"/>
        </w:rPr>
      </w:pPr>
      <w:r w:rsidRPr="008F4495">
        <w:rPr>
          <w:b/>
          <w:bCs/>
          <w:spacing w:val="-10"/>
          <w:sz w:val="24"/>
          <w:szCs w:val="24"/>
        </w:rPr>
        <w:t>Статья 8. Порядок и основания изменения, расторжения,</w:t>
      </w:r>
      <w:r>
        <w:rPr>
          <w:b/>
          <w:bCs/>
          <w:spacing w:val="-10"/>
          <w:sz w:val="24"/>
          <w:szCs w:val="24"/>
        </w:rPr>
        <w:t xml:space="preserve"> </w:t>
      </w:r>
      <w:r w:rsidRPr="008F4495">
        <w:rPr>
          <w:b/>
          <w:bCs/>
          <w:spacing w:val="-10"/>
          <w:sz w:val="24"/>
          <w:szCs w:val="24"/>
        </w:rPr>
        <w:t xml:space="preserve">прекращения </w:t>
      </w:r>
      <w:r w:rsidRPr="008F4495">
        <w:rPr>
          <w:b/>
          <w:bCs/>
          <w:spacing w:val="-9"/>
          <w:sz w:val="24"/>
          <w:szCs w:val="24"/>
        </w:rPr>
        <w:t>действия Соглашения</w:t>
      </w:r>
    </w:p>
    <w:p w:rsidR="00DB6A2A" w:rsidRPr="008F4495" w:rsidRDefault="00DB6A2A" w:rsidP="00DB6A2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19"/>
        <w:jc w:val="both"/>
        <w:rPr>
          <w:spacing w:val="-25"/>
          <w:sz w:val="24"/>
          <w:szCs w:val="24"/>
        </w:rPr>
      </w:pPr>
      <w:r w:rsidRPr="008F4495">
        <w:rPr>
          <w:spacing w:val="-9"/>
          <w:sz w:val="24"/>
          <w:szCs w:val="24"/>
        </w:rPr>
        <w:t>8.1. Изменения и дополнения настоящего Соглашения осуществляются по соглашению Сторон, оформляются в письменной форме в виде дополнительного соглашения подписанными обеими сторонами</w:t>
      </w:r>
      <w:r w:rsidRPr="008F4495">
        <w:rPr>
          <w:sz w:val="24"/>
          <w:szCs w:val="24"/>
        </w:rPr>
        <w:t>.</w:t>
      </w:r>
    </w:p>
    <w:p w:rsidR="00DB6A2A" w:rsidRPr="008F4495" w:rsidRDefault="00DB6A2A" w:rsidP="00DB6A2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  <w:r w:rsidRPr="008F4495">
        <w:rPr>
          <w:spacing w:val="-10"/>
          <w:sz w:val="24"/>
          <w:szCs w:val="24"/>
        </w:rPr>
        <w:t>8.2. Досрочное расторжение настоящего Соглашения возможно по взаимному согласию Сторон.</w:t>
      </w:r>
    </w:p>
    <w:p w:rsidR="00DB6A2A" w:rsidRPr="008F4495" w:rsidRDefault="00DB6A2A" w:rsidP="00DB6A2A">
      <w:pPr>
        <w:widowControl w:val="0"/>
        <w:shd w:val="clear" w:color="auto" w:fill="FFFFFF"/>
        <w:tabs>
          <w:tab w:val="left" w:pos="869"/>
          <w:tab w:val="left" w:pos="1134"/>
        </w:tabs>
        <w:autoSpaceDE w:val="0"/>
        <w:autoSpaceDN w:val="0"/>
        <w:adjustRightInd w:val="0"/>
        <w:ind w:right="5"/>
        <w:jc w:val="both"/>
        <w:rPr>
          <w:sz w:val="24"/>
          <w:szCs w:val="24"/>
        </w:rPr>
      </w:pPr>
      <w:r w:rsidRPr="008F4495">
        <w:rPr>
          <w:spacing w:val="-7"/>
          <w:sz w:val="24"/>
          <w:szCs w:val="24"/>
        </w:rPr>
        <w:t xml:space="preserve">8.3. В случае реорганизации любой из Сторон обязательства Сторон осуществляются органом, </w:t>
      </w:r>
      <w:r w:rsidRPr="008F4495">
        <w:rPr>
          <w:sz w:val="24"/>
          <w:szCs w:val="24"/>
        </w:rPr>
        <w:t>являющемся правопреемником реорганизованной стороны.</w:t>
      </w:r>
    </w:p>
    <w:p w:rsidR="00DB6A2A" w:rsidRPr="0036433E" w:rsidRDefault="00DB6A2A" w:rsidP="00DB6A2A">
      <w:pPr>
        <w:widowControl w:val="0"/>
        <w:shd w:val="clear" w:color="auto" w:fill="FFFFFF"/>
        <w:tabs>
          <w:tab w:val="left" w:pos="869"/>
          <w:tab w:val="left" w:pos="1134"/>
        </w:tabs>
        <w:autoSpaceDE w:val="0"/>
        <w:autoSpaceDN w:val="0"/>
        <w:adjustRightInd w:val="0"/>
        <w:ind w:right="5"/>
        <w:jc w:val="both"/>
      </w:pPr>
    </w:p>
    <w:p w:rsidR="00DB6A2A" w:rsidRDefault="00DB6A2A" w:rsidP="00DB6A2A">
      <w:pPr>
        <w:shd w:val="clear" w:color="auto" w:fill="FFFFFF"/>
        <w:jc w:val="center"/>
        <w:rPr>
          <w:b/>
          <w:sz w:val="24"/>
          <w:szCs w:val="24"/>
        </w:rPr>
      </w:pPr>
      <w:r w:rsidRPr="008F4495">
        <w:rPr>
          <w:b/>
          <w:sz w:val="24"/>
          <w:szCs w:val="24"/>
        </w:rPr>
        <w:t>Статья 9. Реквизиты сторон</w:t>
      </w:r>
    </w:p>
    <w:p w:rsidR="00DB6A2A" w:rsidRPr="008F4495" w:rsidRDefault="00DB6A2A" w:rsidP="00DB6A2A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644"/>
        <w:gridCol w:w="567"/>
        <w:gridCol w:w="4360"/>
      </w:tblGrid>
      <w:tr w:rsidR="00DB6A2A" w:rsidRPr="0066664B" w:rsidTr="00C4233D">
        <w:trPr>
          <w:trHeight w:val="1042"/>
        </w:trPr>
        <w:tc>
          <w:tcPr>
            <w:tcW w:w="4644" w:type="dxa"/>
          </w:tcPr>
          <w:p w:rsidR="00DB6A2A" w:rsidRPr="009E5880" w:rsidRDefault="00DB6A2A" w:rsidP="00C4233D">
            <w:pPr>
              <w:jc w:val="both"/>
              <w:rPr>
                <w:b/>
                <w:sz w:val="24"/>
                <w:szCs w:val="24"/>
              </w:rPr>
            </w:pPr>
            <w:r w:rsidRPr="009E5880">
              <w:rPr>
                <w:b/>
                <w:sz w:val="24"/>
                <w:szCs w:val="24"/>
              </w:rPr>
              <w:t xml:space="preserve">Председатель Совета </w:t>
            </w:r>
          </w:p>
          <w:p w:rsidR="00DB6A2A" w:rsidRPr="009E5880" w:rsidRDefault="00DB6A2A" w:rsidP="00C4233D">
            <w:pPr>
              <w:jc w:val="both"/>
              <w:rPr>
                <w:b/>
                <w:sz w:val="24"/>
                <w:szCs w:val="24"/>
              </w:rPr>
            </w:pPr>
            <w:r w:rsidRPr="009E5880">
              <w:rPr>
                <w:b/>
                <w:sz w:val="24"/>
                <w:szCs w:val="24"/>
              </w:rPr>
              <w:t>Шуйского муниципального района</w:t>
            </w:r>
          </w:p>
          <w:p w:rsidR="00DB6A2A" w:rsidRPr="009E5880" w:rsidRDefault="00DB6A2A" w:rsidP="00C4233D">
            <w:pPr>
              <w:jc w:val="both"/>
              <w:rPr>
                <w:sz w:val="24"/>
                <w:szCs w:val="24"/>
              </w:rPr>
            </w:pPr>
          </w:p>
          <w:p w:rsidR="00DB6A2A" w:rsidRPr="009E5880" w:rsidRDefault="00DB6A2A" w:rsidP="00C4233D">
            <w:pPr>
              <w:jc w:val="both"/>
              <w:rPr>
                <w:sz w:val="24"/>
                <w:szCs w:val="24"/>
              </w:rPr>
            </w:pPr>
          </w:p>
          <w:p w:rsidR="00DB6A2A" w:rsidRPr="009E5880" w:rsidRDefault="00DB6A2A" w:rsidP="00C4233D">
            <w:pPr>
              <w:jc w:val="both"/>
              <w:rPr>
                <w:sz w:val="24"/>
                <w:szCs w:val="24"/>
              </w:rPr>
            </w:pPr>
            <w:r w:rsidRPr="009E5880">
              <w:rPr>
                <w:sz w:val="24"/>
                <w:szCs w:val="24"/>
              </w:rPr>
              <w:t xml:space="preserve">_________________ </w:t>
            </w:r>
            <w:r w:rsidRPr="009E5880">
              <w:rPr>
                <w:b/>
                <w:sz w:val="24"/>
                <w:szCs w:val="24"/>
              </w:rPr>
              <w:t>В.Е. Филиппова</w:t>
            </w:r>
          </w:p>
          <w:p w:rsidR="00DB6A2A" w:rsidRPr="009E5880" w:rsidRDefault="00DB6A2A" w:rsidP="00C4233D">
            <w:pPr>
              <w:shd w:val="clear" w:color="auto" w:fill="FFFFFF"/>
              <w:rPr>
                <w:sz w:val="24"/>
                <w:szCs w:val="24"/>
              </w:rPr>
            </w:pPr>
            <w:r w:rsidRPr="009E5880">
              <w:rPr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DB6A2A" w:rsidRPr="00890551" w:rsidRDefault="00DB6A2A" w:rsidP="00C4233D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DB6A2A" w:rsidRPr="009E5880" w:rsidRDefault="00DB6A2A" w:rsidP="00C4233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E5880">
              <w:rPr>
                <w:b/>
                <w:sz w:val="24"/>
                <w:szCs w:val="24"/>
              </w:rPr>
              <w:t>Председатель Совета</w:t>
            </w:r>
          </w:p>
          <w:p w:rsidR="00DB6A2A" w:rsidRPr="009E5880" w:rsidRDefault="00492D89" w:rsidP="00C4233D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Колобовского</w:t>
            </w:r>
            <w:r w:rsidR="00DB6A2A" w:rsidRPr="009E5880">
              <w:rPr>
                <w:b/>
                <w:bCs/>
                <w:spacing w:val="-7"/>
                <w:sz w:val="24"/>
                <w:szCs w:val="24"/>
              </w:rPr>
              <w:t xml:space="preserve"> поселения </w:t>
            </w:r>
            <w:r w:rsidR="00DB6A2A" w:rsidRPr="009E5880">
              <w:rPr>
                <w:b/>
                <w:sz w:val="24"/>
                <w:szCs w:val="24"/>
              </w:rPr>
              <w:t xml:space="preserve">Шуйского муниципального района  </w:t>
            </w:r>
          </w:p>
          <w:p w:rsidR="00DB6A2A" w:rsidRPr="009E5880" w:rsidRDefault="00DB6A2A" w:rsidP="00C4233D">
            <w:pPr>
              <w:rPr>
                <w:sz w:val="24"/>
                <w:szCs w:val="24"/>
              </w:rPr>
            </w:pPr>
          </w:p>
          <w:p w:rsidR="00DB6A2A" w:rsidRPr="009E5880" w:rsidRDefault="00DB6A2A" w:rsidP="00C4233D">
            <w:pPr>
              <w:rPr>
                <w:sz w:val="24"/>
                <w:szCs w:val="24"/>
              </w:rPr>
            </w:pPr>
            <w:r w:rsidRPr="009E5880">
              <w:rPr>
                <w:sz w:val="24"/>
                <w:szCs w:val="24"/>
              </w:rPr>
              <w:t xml:space="preserve">________________         </w:t>
            </w:r>
            <w:r w:rsidR="00492D89">
              <w:rPr>
                <w:sz w:val="24"/>
                <w:szCs w:val="24"/>
              </w:rPr>
              <w:t>А.Ю. Евграфов</w:t>
            </w:r>
          </w:p>
          <w:p w:rsidR="00DB6A2A" w:rsidRPr="009E5880" w:rsidRDefault="00DB6A2A" w:rsidP="00C4233D">
            <w:pPr>
              <w:rPr>
                <w:sz w:val="24"/>
                <w:szCs w:val="24"/>
              </w:rPr>
            </w:pPr>
            <w:r w:rsidRPr="009E5880">
              <w:rPr>
                <w:sz w:val="24"/>
                <w:szCs w:val="24"/>
              </w:rPr>
              <w:t>М.П.</w:t>
            </w:r>
          </w:p>
        </w:tc>
      </w:tr>
      <w:tr w:rsidR="00DB6A2A" w:rsidRPr="0066664B" w:rsidTr="00C4233D">
        <w:trPr>
          <w:trHeight w:val="1042"/>
        </w:trPr>
        <w:tc>
          <w:tcPr>
            <w:tcW w:w="4644" w:type="dxa"/>
          </w:tcPr>
          <w:p w:rsidR="00DB6A2A" w:rsidRPr="0093170A" w:rsidRDefault="00DB6A2A" w:rsidP="00C4233D">
            <w:pPr>
              <w:jc w:val="both"/>
              <w:rPr>
                <w:sz w:val="16"/>
                <w:szCs w:val="16"/>
              </w:rPr>
            </w:pPr>
          </w:p>
          <w:p w:rsidR="00DB6A2A" w:rsidRPr="0093170A" w:rsidRDefault="00DB6A2A" w:rsidP="00C4233D">
            <w:pPr>
              <w:jc w:val="both"/>
              <w:rPr>
                <w:sz w:val="16"/>
                <w:szCs w:val="16"/>
              </w:rPr>
            </w:pPr>
          </w:p>
          <w:p w:rsidR="00DB6A2A" w:rsidRPr="009E5880" w:rsidRDefault="00DB6A2A" w:rsidP="00C4233D">
            <w:pPr>
              <w:rPr>
                <w:b/>
                <w:sz w:val="24"/>
                <w:szCs w:val="24"/>
              </w:rPr>
            </w:pPr>
            <w:r w:rsidRPr="009E5880">
              <w:rPr>
                <w:b/>
                <w:sz w:val="24"/>
                <w:szCs w:val="24"/>
              </w:rPr>
              <w:t>Председатель Контрольно-счетной палаты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5880">
              <w:rPr>
                <w:b/>
                <w:sz w:val="24"/>
                <w:szCs w:val="24"/>
              </w:rPr>
              <w:t>Шуйского муниципального района</w:t>
            </w:r>
          </w:p>
          <w:p w:rsidR="00DB6A2A" w:rsidRPr="0093170A" w:rsidRDefault="00DB6A2A" w:rsidP="00C4233D">
            <w:pPr>
              <w:rPr>
                <w:b/>
                <w:sz w:val="16"/>
                <w:szCs w:val="16"/>
              </w:rPr>
            </w:pPr>
          </w:p>
          <w:p w:rsidR="00DB6A2A" w:rsidRPr="009E5880" w:rsidRDefault="00DB6A2A" w:rsidP="00C4233D">
            <w:pPr>
              <w:jc w:val="both"/>
              <w:rPr>
                <w:sz w:val="24"/>
                <w:szCs w:val="24"/>
              </w:rPr>
            </w:pPr>
          </w:p>
          <w:p w:rsidR="00DB6A2A" w:rsidRPr="009E5880" w:rsidRDefault="00DB6A2A" w:rsidP="00C4233D">
            <w:pPr>
              <w:jc w:val="both"/>
              <w:rPr>
                <w:b/>
                <w:sz w:val="24"/>
                <w:szCs w:val="24"/>
              </w:rPr>
            </w:pPr>
            <w:r w:rsidRPr="009E5880">
              <w:rPr>
                <w:sz w:val="24"/>
                <w:szCs w:val="24"/>
              </w:rPr>
              <w:t xml:space="preserve">_________________ </w:t>
            </w:r>
            <w:r w:rsidRPr="009E5880">
              <w:rPr>
                <w:b/>
                <w:sz w:val="24"/>
                <w:szCs w:val="24"/>
              </w:rPr>
              <w:t>С.Ю. Кузьмин</w:t>
            </w:r>
          </w:p>
          <w:p w:rsidR="00DB6A2A" w:rsidRPr="009E5880" w:rsidRDefault="00DB6A2A" w:rsidP="00C4233D">
            <w:pPr>
              <w:jc w:val="both"/>
              <w:rPr>
                <w:sz w:val="24"/>
                <w:szCs w:val="24"/>
              </w:rPr>
            </w:pPr>
            <w:r w:rsidRPr="009E5880">
              <w:rPr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DB6A2A" w:rsidRPr="00890551" w:rsidRDefault="00DB6A2A" w:rsidP="00C4233D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DB6A2A" w:rsidRPr="009E5880" w:rsidRDefault="00DB6A2A" w:rsidP="00C4233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DB6A2A" w:rsidRDefault="00DB6A2A" w:rsidP="00DB6A2A">
      <w:pPr>
        <w:shd w:val="clear" w:color="auto" w:fill="FFFFFF"/>
        <w:rPr>
          <w:sz w:val="24"/>
          <w:szCs w:val="24"/>
        </w:rPr>
      </w:pPr>
    </w:p>
    <w:p w:rsidR="00DB6A2A" w:rsidRDefault="00DB6A2A"/>
    <w:sectPr w:rsidR="00DB6A2A" w:rsidSect="00492D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A2A"/>
    <w:rsid w:val="001A443E"/>
    <w:rsid w:val="001D087F"/>
    <w:rsid w:val="002744DF"/>
    <w:rsid w:val="00331F57"/>
    <w:rsid w:val="00336697"/>
    <w:rsid w:val="003D495B"/>
    <w:rsid w:val="00492D89"/>
    <w:rsid w:val="00A65B42"/>
    <w:rsid w:val="00B22EAA"/>
    <w:rsid w:val="00CC2795"/>
    <w:rsid w:val="00CD1E70"/>
    <w:rsid w:val="00CE0621"/>
    <w:rsid w:val="00D46332"/>
    <w:rsid w:val="00DA49DD"/>
    <w:rsid w:val="00DB6A2A"/>
    <w:rsid w:val="00F1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A2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B6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E1061E7B2EAA08C4707F2A951CD613A3F39866E7C7AF1B73D82FF6881037380BB4F4F169CA6BA0119DF96Ea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2021-11-10T05:39:00Z</cp:lastPrinted>
  <dcterms:created xsi:type="dcterms:W3CDTF">2021-10-25T09:45:00Z</dcterms:created>
  <dcterms:modified xsi:type="dcterms:W3CDTF">2022-01-21T09:04:00Z</dcterms:modified>
</cp:coreProperties>
</file>