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CD" w:rsidRDefault="003561CD" w:rsidP="003561CD">
      <w:pPr>
        <w:pStyle w:val="1"/>
        <w:rPr>
          <w:b/>
          <w:bCs/>
        </w:rPr>
      </w:pPr>
      <w:bookmarkStart w:id="0" w:name="OLE_LINK1"/>
      <w:r>
        <w:rPr>
          <w:b/>
          <w:bCs/>
        </w:rPr>
        <w:t>РОССИЙСКАЯ ФЕДЕРАЦИЯ</w:t>
      </w:r>
    </w:p>
    <w:p w:rsidR="003561CD" w:rsidRDefault="003561CD" w:rsidP="003561CD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3561CD" w:rsidRDefault="003561CD" w:rsidP="003561CD">
      <w:pPr>
        <w:pStyle w:val="2"/>
      </w:pPr>
      <w:r>
        <w:t>Шуйского муниципального района</w:t>
      </w:r>
    </w:p>
    <w:p w:rsidR="003561CD" w:rsidRDefault="003561CD" w:rsidP="003561CD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3561CD" w:rsidRDefault="003561CD" w:rsidP="003561CD">
      <w:pPr>
        <w:pStyle w:val="2"/>
      </w:pPr>
      <w:r>
        <w:t>Четвертого созыва</w:t>
      </w:r>
    </w:p>
    <w:p w:rsidR="003561CD" w:rsidRDefault="003561CD" w:rsidP="003561CD">
      <w:pPr>
        <w:jc w:val="center"/>
        <w:rPr>
          <w:b/>
          <w:bCs/>
          <w:sz w:val="28"/>
        </w:rPr>
      </w:pPr>
    </w:p>
    <w:p w:rsidR="003561CD" w:rsidRDefault="003561CD" w:rsidP="003561CD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3561CD" w:rsidRDefault="003561CD" w:rsidP="003561CD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3561CD" w:rsidRDefault="003561CD" w:rsidP="003561CD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 xml:space="preserve">22.03.2021 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>17</w:t>
      </w:r>
    </w:p>
    <w:p w:rsidR="003561CD" w:rsidRDefault="003561CD" w:rsidP="003561CD">
      <w:pPr>
        <w:jc w:val="center"/>
        <w:rPr>
          <w:b/>
          <w:bCs/>
          <w:sz w:val="28"/>
        </w:rPr>
      </w:pPr>
    </w:p>
    <w:p w:rsidR="003561CD" w:rsidRDefault="003561CD" w:rsidP="003561CD"/>
    <w:p w:rsidR="003561CD" w:rsidRPr="00A80467" w:rsidRDefault="003561CD" w:rsidP="0035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публичных слушаний  по вопросу: «Об   изменении   разрешенного вида использования земельного участка </w:t>
      </w:r>
      <w:r w:rsidRPr="00F46772">
        <w:rPr>
          <w:b/>
          <w:sz w:val="28"/>
          <w:szCs w:val="28"/>
        </w:rPr>
        <w:t xml:space="preserve">с </w:t>
      </w:r>
      <w:r w:rsidRPr="0052103C">
        <w:rPr>
          <w:b/>
          <w:sz w:val="28"/>
          <w:szCs w:val="28"/>
        </w:rPr>
        <w:t xml:space="preserve">«Завершение реконструкции </w:t>
      </w:r>
      <w:proofErr w:type="spellStart"/>
      <w:r w:rsidRPr="0052103C">
        <w:rPr>
          <w:b/>
          <w:sz w:val="28"/>
          <w:szCs w:val="28"/>
        </w:rPr>
        <w:t>Тезянской</w:t>
      </w:r>
      <w:proofErr w:type="spellEnd"/>
      <w:r w:rsidRPr="0052103C">
        <w:rPr>
          <w:b/>
          <w:sz w:val="28"/>
          <w:szCs w:val="28"/>
        </w:rPr>
        <w:t xml:space="preserve"> шлюзованной системы Ивановской области» </w:t>
      </w:r>
      <w:proofErr w:type="gramStart"/>
      <w:r w:rsidRPr="0052103C">
        <w:rPr>
          <w:b/>
          <w:sz w:val="28"/>
          <w:szCs w:val="28"/>
        </w:rPr>
        <w:t>на</w:t>
      </w:r>
      <w:proofErr w:type="gramEnd"/>
      <w:r w:rsidRPr="0052103C">
        <w:rPr>
          <w:b/>
          <w:sz w:val="28"/>
          <w:szCs w:val="28"/>
        </w:rPr>
        <w:t xml:space="preserve"> «Для размещения Гидроузла № 2»     </w:t>
      </w: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и Положением о публичных общественных слушаниях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поселение», Совет Колобовского городского поселения</w:t>
      </w:r>
    </w:p>
    <w:p w:rsidR="003561CD" w:rsidRDefault="003561CD" w:rsidP="003561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3561CD" w:rsidRDefault="003561CD" w:rsidP="003561CD">
      <w:pPr>
        <w:jc w:val="both"/>
        <w:rPr>
          <w:b/>
          <w:sz w:val="28"/>
          <w:szCs w:val="28"/>
        </w:rPr>
      </w:pP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Провести публичные слушания  по вопросу: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 разрешенного вида использования земельного участка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 xml:space="preserve">«Завершение реконструкции </w:t>
      </w:r>
      <w:proofErr w:type="spellStart"/>
      <w:r w:rsidRPr="00677DCD">
        <w:rPr>
          <w:sz w:val="28"/>
          <w:szCs w:val="28"/>
        </w:rPr>
        <w:t>Тезянской</w:t>
      </w:r>
      <w:proofErr w:type="spellEnd"/>
      <w:r w:rsidRPr="00677DCD">
        <w:rPr>
          <w:sz w:val="28"/>
          <w:szCs w:val="28"/>
        </w:rPr>
        <w:t xml:space="preserve"> шлюзованной системы Ивановской области» </w:t>
      </w:r>
      <w:proofErr w:type="gramStart"/>
      <w:r w:rsidRPr="00677DCD">
        <w:rPr>
          <w:sz w:val="28"/>
          <w:szCs w:val="28"/>
        </w:rPr>
        <w:t>на</w:t>
      </w:r>
      <w:proofErr w:type="gramEnd"/>
      <w:r w:rsidRPr="00677DCD">
        <w:rPr>
          <w:sz w:val="28"/>
          <w:szCs w:val="28"/>
        </w:rPr>
        <w:t xml:space="preserve"> «Для размещения Гидроузла № 2»</w:t>
      </w:r>
      <w:r>
        <w:rPr>
          <w:sz w:val="28"/>
          <w:szCs w:val="28"/>
        </w:rPr>
        <w:t xml:space="preserve">    с кадастровым номером 37:20:041926:77, расположенного по адресу: Ивановская область, Шуйский район, в районе д. Польки </w:t>
      </w:r>
      <w:r>
        <w:rPr>
          <w:sz w:val="28"/>
          <w:szCs w:val="28"/>
          <w:u w:val="single"/>
        </w:rPr>
        <w:t xml:space="preserve">23.04.2021 </w:t>
      </w:r>
      <w:r>
        <w:rPr>
          <w:sz w:val="28"/>
          <w:szCs w:val="28"/>
        </w:rPr>
        <w:t xml:space="preserve">года  в 14.00 часов в здании Администрации Колобовского городского поселения  по адресу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1-я Фабричная д.35.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Для организации и проведения публичных  общественных слушаний                     создать комиссию в составе 5 человек: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Евграфов Алексей Юрьевич - председатель,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Колобовского городского поселения;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Гладкова Елена Владимировна – секретарь, депутат Совета Колобовского городского поселения;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Коновалова Марина Сергеевна – депутат Совета Колобовского городского поселения;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Комарова Елена Геннадьевна - депутат Совета Колобовского городского поселения;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Смирнова Светлана Анатольевна – ведущий специалист администрации Колобовского городского поселения.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организовать работу по подготовке и проведению публичных слушаний по вопросу: «Об   изменении   разрешенного вида использования </w:t>
      </w:r>
      <w:r>
        <w:rPr>
          <w:sz w:val="28"/>
          <w:szCs w:val="28"/>
        </w:rPr>
        <w:lastRenderedPageBreak/>
        <w:t xml:space="preserve">земельного участка  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 xml:space="preserve">«Завершение реконструкции </w:t>
      </w:r>
      <w:proofErr w:type="spellStart"/>
      <w:r w:rsidRPr="00677DCD">
        <w:rPr>
          <w:sz w:val="28"/>
          <w:szCs w:val="28"/>
        </w:rPr>
        <w:t>Тезянской</w:t>
      </w:r>
      <w:proofErr w:type="spellEnd"/>
      <w:r w:rsidRPr="00677DCD">
        <w:rPr>
          <w:sz w:val="28"/>
          <w:szCs w:val="28"/>
        </w:rPr>
        <w:t xml:space="preserve"> шлюзованной системы Ивановской области» </w:t>
      </w:r>
      <w:proofErr w:type="gramStart"/>
      <w:r w:rsidRPr="00677DCD">
        <w:rPr>
          <w:sz w:val="28"/>
          <w:szCs w:val="28"/>
        </w:rPr>
        <w:t>на</w:t>
      </w:r>
      <w:proofErr w:type="gramEnd"/>
      <w:r w:rsidRPr="00677DCD">
        <w:rPr>
          <w:sz w:val="28"/>
          <w:szCs w:val="28"/>
        </w:rPr>
        <w:t xml:space="preserve"> «</w:t>
      </w:r>
      <w:proofErr w:type="gramStart"/>
      <w:r w:rsidRPr="00677DCD">
        <w:rPr>
          <w:sz w:val="28"/>
          <w:szCs w:val="28"/>
        </w:rPr>
        <w:t>Для</w:t>
      </w:r>
      <w:proofErr w:type="gramEnd"/>
      <w:r w:rsidRPr="00677DCD">
        <w:rPr>
          <w:sz w:val="28"/>
          <w:szCs w:val="28"/>
        </w:rPr>
        <w:t xml:space="preserve"> размещения Гидроузла № 2»</w:t>
      </w:r>
      <w:r>
        <w:rPr>
          <w:sz w:val="28"/>
          <w:szCs w:val="28"/>
        </w:rPr>
        <w:t xml:space="preserve">   в соответствии с Положением о публичных общественных слушаниях 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настоящее Решение в официальном издании  «Вестник Колобовского городского поселения» и на официальном сайте администрации Колобовского городского поселения.</w:t>
      </w:r>
    </w:p>
    <w:p w:rsidR="003561CD" w:rsidRDefault="003561CD" w:rsidP="003561CD">
      <w:pPr>
        <w:jc w:val="both"/>
        <w:rPr>
          <w:sz w:val="28"/>
          <w:szCs w:val="28"/>
        </w:rPr>
      </w:pPr>
      <w:r>
        <w:rPr>
          <w:sz w:val="28"/>
          <w:szCs w:val="28"/>
        </w:rPr>
        <w:t>5. Данное Решение вступает в силу со дня опубликования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в официальном издании  «Вестник Колобовского городского поселения».</w:t>
      </w:r>
    </w:p>
    <w:p w:rsidR="003561CD" w:rsidRDefault="003561CD" w:rsidP="003561CD">
      <w:pPr>
        <w:jc w:val="both"/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Колобовского </w:t>
      </w:r>
    </w:p>
    <w:p w:rsidR="003561CD" w:rsidRDefault="003561CD" w:rsidP="003561C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3561CD" w:rsidRDefault="003561CD" w:rsidP="003561CD"/>
    <w:p w:rsidR="003561CD" w:rsidRDefault="003561CD" w:rsidP="003561CD"/>
    <w:p w:rsidR="003561CD" w:rsidRPr="00587653" w:rsidRDefault="003561CD" w:rsidP="003561CD">
      <w:pPr>
        <w:rPr>
          <w:sz w:val="28"/>
          <w:szCs w:val="28"/>
        </w:rPr>
      </w:pPr>
      <w:r w:rsidRPr="0058765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87653">
        <w:rPr>
          <w:sz w:val="28"/>
          <w:szCs w:val="28"/>
        </w:rPr>
        <w:t>Совета</w:t>
      </w:r>
    </w:p>
    <w:p w:rsidR="003561CD" w:rsidRPr="00587653" w:rsidRDefault="003561CD" w:rsidP="003561CD">
      <w:pPr>
        <w:rPr>
          <w:sz w:val="28"/>
          <w:szCs w:val="28"/>
        </w:rPr>
      </w:pPr>
      <w:r w:rsidRPr="00587653">
        <w:rPr>
          <w:sz w:val="28"/>
          <w:szCs w:val="28"/>
        </w:rPr>
        <w:t xml:space="preserve">Колобовского городского поселения                                </w:t>
      </w:r>
      <w:r>
        <w:rPr>
          <w:sz w:val="28"/>
          <w:szCs w:val="28"/>
        </w:rPr>
        <w:t>А.Ю.Евграфов</w:t>
      </w:r>
    </w:p>
    <w:p w:rsidR="003561CD" w:rsidRDefault="003561CD" w:rsidP="003561CD"/>
    <w:p w:rsidR="003561CD" w:rsidRDefault="003561CD" w:rsidP="003561CD"/>
    <w:p w:rsidR="003561CD" w:rsidRDefault="003561CD" w:rsidP="003561CD"/>
    <w:bookmarkEnd w:id="0"/>
    <w:p w:rsidR="003561CD" w:rsidRDefault="003561CD" w:rsidP="003561CD"/>
    <w:p w:rsidR="003561CD" w:rsidRDefault="003561CD" w:rsidP="003561CD"/>
    <w:p w:rsidR="003561CD" w:rsidRDefault="003561CD" w:rsidP="003561CD"/>
    <w:p w:rsidR="003561CD" w:rsidRDefault="003561CD" w:rsidP="003561CD"/>
    <w:p w:rsidR="00600061" w:rsidRDefault="00600061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/>
    <w:p w:rsidR="003561CD" w:rsidRDefault="003561CD" w:rsidP="003561CD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561CD" w:rsidRDefault="003561CD" w:rsidP="003561CD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</w:t>
      </w:r>
    </w:p>
    <w:p w:rsidR="003561CD" w:rsidRDefault="003561CD" w:rsidP="003561CD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Колобовского городского поселения</w:t>
      </w:r>
    </w:p>
    <w:p w:rsidR="003561CD" w:rsidRDefault="003561CD" w:rsidP="003561CD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22.03.2021</w:t>
      </w:r>
      <w:r>
        <w:rPr>
          <w:sz w:val="28"/>
          <w:szCs w:val="28"/>
        </w:rPr>
        <w:t>г. №_17</w:t>
      </w:r>
      <w:r>
        <w:rPr>
          <w:sz w:val="28"/>
          <w:szCs w:val="28"/>
          <w:u w:val="single"/>
        </w:rPr>
        <w:t xml:space="preserve">        </w:t>
      </w: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rPr>
          <w:sz w:val="28"/>
          <w:szCs w:val="28"/>
        </w:rPr>
      </w:pPr>
    </w:p>
    <w:p w:rsidR="003561CD" w:rsidRDefault="003561CD" w:rsidP="003561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по проекту решения Совета Колобовского городского поселения «Об   изменении   разрешенного вида использования земельного участка  с </w:t>
      </w:r>
      <w:r w:rsidRPr="00A80467">
        <w:rPr>
          <w:b/>
          <w:sz w:val="28"/>
          <w:szCs w:val="28"/>
        </w:rPr>
        <w:t xml:space="preserve"> </w:t>
      </w:r>
      <w:r w:rsidRPr="0052103C">
        <w:rPr>
          <w:b/>
          <w:sz w:val="28"/>
          <w:szCs w:val="28"/>
        </w:rPr>
        <w:t xml:space="preserve">«Завершение реконструкции </w:t>
      </w:r>
      <w:proofErr w:type="spellStart"/>
      <w:r w:rsidRPr="0052103C">
        <w:rPr>
          <w:b/>
          <w:sz w:val="28"/>
          <w:szCs w:val="28"/>
        </w:rPr>
        <w:t>Тезянской</w:t>
      </w:r>
      <w:proofErr w:type="spellEnd"/>
      <w:r w:rsidRPr="0052103C">
        <w:rPr>
          <w:b/>
          <w:sz w:val="28"/>
          <w:szCs w:val="28"/>
        </w:rPr>
        <w:t xml:space="preserve"> шлюзованной системы Ивановской области» </w:t>
      </w:r>
      <w:proofErr w:type="gramStart"/>
      <w:r w:rsidRPr="0052103C">
        <w:rPr>
          <w:b/>
          <w:sz w:val="28"/>
          <w:szCs w:val="28"/>
        </w:rPr>
        <w:t>на</w:t>
      </w:r>
      <w:proofErr w:type="gramEnd"/>
      <w:r w:rsidRPr="0052103C">
        <w:rPr>
          <w:b/>
          <w:sz w:val="28"/>
          <w:szCs w:val="28"/>
        </w:rPr>
        <w:t xml:space="preserve"> «Для размещения Гидроузла № 2»     </w:t>
      </w:r>
    </w:p>
    <w:p w:rsidR="003561CD" w:rsidRDefault="003561CD" w:rsidP="003561CD">
      <w:pPr>
        <w:ind w:firstLine="708"/>
        <w:jc w:val="center"/>
        <w:rPr>
          <w:sz w:val="28"/>
          <w:szCs w:val="28"/>
        </w:rPr>
      </w:pPr>
    </w:p>
    <w:p w:rsidR="003561CD" w:rsidRDefault="003561CD" w:rsidP="003561C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3561CD" w:rsidRDefault="003561CD" w:rsidP="00356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предложениями по проекту решения Совета Колобовского городского поселения «Об   изменении   разрешенного вида использования земельного участка 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 xml:space="preserve">«Завершение реконструкции </w:t>
      </w:r>
      <w:proofErr w:type="spellStart"/>
      <w:r w:rsidRPr="00677DCD">
        <w:rPr>
          <w:sz w:val="28"/>
          <w:szCs w:val="28"/>
        </w:rPr>
        <w:t>Тезянской</w:t>
      </w:r>
      <w:proofErr w:type="spellEnd"/>
      <w:r w:rsidRPr="00677DCD">
        <w:rPr>
          <w:sz w:val="28"/>
          <w:szCs w:val="28"/>
        </w:rPr>
        <w:t xml:space="preserve"> шлюзованной системы Ивановской области» </w:t>
      </w:r>
      <w:proofErr w:type="gramStart"/>
      <w:r w:rsidRPr="00677DCD">
        <w:rPr>
          <w:sz w:val="28"/>
          <w:szCs w:val="28"/>
        </w:rPr>
        <w:t>на</w:t>
      </w:r>
      <w:proofErr w:type="gramEnd"/>
      <w:r w:rsidRPr="00677DCD">
        <w:rPr>
          <w:sz w:val="28"/>
          <w:szCs w:val="28"/>
        </w:rPr>
        <w:t xml:space="preserve"> «</w:t>
      </w:r>
      <w:proofErr w:type="gramStart"/>
      <w:r w:rsidRPr="00677DCD">
        <w:rPr>
          <w:sz w:val="28"/>
          <w:szCs w:val="28"/>
        </w:rPr>
        <w:t>Для</w:t>
      </w:r>
      <w:proofErr w:type="gramEnd"/>
      <w:r w:rsidRPr="00677DCD">
        <w:rPr>
          <w:sz w:val="28"/>
          <w:szCs w:val="28"/>
        </w:rPr>
        <w:t xml:space="preserve"> размещения Гидроузла № 2»</w:t>
      </w:r>
      <w:r>
        <w:rPr>
          <w:sz w:val="28"/>
          <w:szCs w:val="28"/>
        </w:rPr>
        <w:t xml:space="preserve"> могут обращаться физические и юридические лица, партии и общественные организации.</w:t>
      </w:r>
    </w:p>
    <w:p w:rsidR="003561CD" w:rsidRDefault="003561CD" w:rsidP="003561CD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подаются в Совет Колобовского городского поселения, администрацию Колобовского  городского поселения, по адресу: Ивановская обл.,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 xml:space="preserve">, ул. 1Фабричная, д. 35, ответственное лицо за приём предложений секретарь-делопроизводитель администрации Колобовского городского поселения. </w:t>
      </w:r>
    </w:p>
    <w:p w:rsidR="003561CD" w:rsidRDefault="003561CD" w:rsidP="003561CD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3561CD" w:rsidRDefault="003561CD" w:rsidP="003561CD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подаются в рабочие дни до 22</w:t>
      </w:r>
      <w:r>
        <w:rPr>
          <w:sz w:val="28"/>
          <w:szCs w:val="28"/>
          <w:u w:val="single"/>
        </w:rPr>
        <w:t>.04.2021</w:t>
      </w:r>
      <w:r>
        <w:rPr>
          <w:sz w:val="28"/>
          <w:szCs w:val="28"/>
        </w:rPr>
        <w:t>года с 8.00 до 13.00 часов и с 14.00 до 16.00 часов.</w:t>
      </w:r>
    </w:p>
    <w:p w:rsidR="003561CD" w:rsidRDefault="003561CD" w:rsidP="003561CD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по проекту Решения анализируются Администрацией Колобовского городского поселения до рассмотрения Советом Колобовского городского поселения проекта Решения во втором чтении.</w:t>
      </w:r>
    </w:p>
    <w:p w:rsidR="003561CD" w:rsidRDefault="003561CD" w:rsidP="003561CD">
      <w:pPr>
        <w:numPr>
          <w:ilvl w:val="0"/>
          <w:numId w:val="2"/>
        </w:numPr>
        <w:tabs>
          <w:tab w:val="num" w:pos="0"/>
        </w:tabs>
        <w:jc w:val="both"/>
      </w:pPr>
      <w:r w:rsidRPr="00CA370D">
        <w:rPr>
          <w:sz w:val="28"/>
          <w:szCs w:val="28"/>
        </w:rPr>
        <w:t xml:space="preserve">Обсуждение проекта Решения проходит путём проведения публичных слушаний.  </w:t>
      </w:r>
    </w:p>
    <w:p w:rsidR="003561CD" w:rsidRDefault="003561CD" w:rsidP="003561CD"/>
    <w:p w:rsidR="003561CD" w:rsidRDefault="003561CD" w:rsidP="003561CD">
      <w:pPr>
        <w:pStyle w:val="a3"/>
      </w:pPr>
    </w:p>
    <w:p w:rsidR="003561CD" w:rsidRDefault="003561CD"/>
    <w:sectPr w:rsidR="003561CD" w:rsidSect="0060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61CD"/>
    <w:rsid w:val="003561CD"/>
    <w:rsid w:val="0060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1CD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3561CD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3561CD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3561CD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1C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1C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61CD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61CD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3561C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56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Company>Comp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2021-03-23T06:07:00Z</dcterms:created>
  <dcterms:modified xsi:type="dcterms:W3CDTF">2021-03-23T06:07:00Z</dcterms:modified>
</cp:coreProperties>
</file>