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80" w:rsidRDefault="001F6780" w:rsidP="00685514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1F6780" w:rsidRPr="00217AB2" w:rsidRDefault="001F6780" w:rsidP="00685514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1F6780" w:rsidRDefault="001F6780" w:rsidP="00685514">
      <w:pPr>
        <w:pStyle w:val="BodyText"/>
        <w:pBdr>
          <w:bottom w:val="single" w:sz="12" w:space="0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1F6780" w:rsidRDefault="001F6780" w:rsidP="00685514">
      <w:pPr>
        <w:pStyle w:val="BodyText"/>
      </w:pPr>
    </w:p>
    <w:p w:rsidR="001F6780" w:rsidRPr="00217AB2" w:rsidRDefault="001F6780" w:rsidP="00685514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1F6780" w:rsidRPr="00217AB2" w:rsidRDefault="001F6780" w:rsidP="00685514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1F6780" w:rsidRPr="00A570E7" w:rsidRDefault="001F6780" w:rsidP="00685514">
      <w:pPr>
        <w:pStyle w:val="BodyText"/>
        <w:jc w:val="center"/>
        <w:rPr>
          <w:u w:val="single"/>
        </w:rPr>
      </w:pPr>
      <w:r w:rsidRPr="00A570E7">
        <w:rPr>
          <w:u w:val="single"/>
        </w:rPr>
        <w:t>от 09.06.2020  года  № 78</w:t>
      </w:r>
    </w:p>
    <w:p w:rsidR="001F6780" w:rsidRDefault="001F6780" w:rsidP="00685514">
      <w:pPr>
        <w:pStyle w:val="BodyText"/>
        <w:jc w:val="center"/>
      </w:pPr>
      <w:r>
        <w:t>пос. Колобово</w:t>
      </w:r>
    </w:p>
    <w:p w:rsidR="001F6780" w:rsidRDefault="001F6780" w:rsidP="00685514"/>
    <w:p w:rsidR="001F6780" w:rsidRDefault="001F6780" w:rsidP="00685514"/>
    <w:p w:rsidR="001F6780" w:rsidRPr="00276924" w:rsidRDefault="001F6780" w:rsidP="00276924">
      <w:pPr>
        <w:pStyle w:val="Heading1"/>
        <w:tabs>
          <w:tab w:val="left" w:pos="1160"/>
          <w:tab w:val="center" w:pos="4819"/>
        </w:tabs>
        <w:spacing w:before="0" w:after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76924">
        <w:rPr>
          <w:rFonts w:ascii="Times New Roman" w:hAnsi="Times New Roman" w:cs="Times New Roman"/>
          <w:sz w:val="24"/>
          <w:szCs w:val="24"/>
        </w:rPr>
        <w:t xml:space="preserve">             О внесении изменений в постановление администрации Колобовского городского поселения от  24.05.2017 № 101 «</w:t>
      </w:r>
      <w:r w:rsidRPr="00276924">
        <w:rPr>
          <w:rFonts w:ascii="Times New Roman" w:hAnsi="Times New Roman" w:cs="Times New Roman"/>
          <w:color w:val="000000"/>
          <w:spacing w:val="-2"/>
          <w:sz w:val="24"/>
          <w:szCs w:val="24"/>
        </w:rPr>
        <w:t>О создании комиссии и утверждении положения о комиссии по признанию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69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76924">
        <w:rPr>
          <w:rFonts w:ascii="Times New Roman" w:hAnsi="Times New Roman" w:cs="Times New Roman"/>
          <w:color w:val="000000"/>
          <w:spacing w:val="-6"/>
          <w:sz w:val="24"/>
          <w:szCs w:val="24"/>
        </w:rPr>
        <w:t>граждан малоимущими в целях предо</w:t>
      </w:r>
      <w:r w:rsidRPr="0027692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ставления им жилых помещений </w:t>
      </w:r>
      <w:r w:rsidRPr="0027692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муниципального жилищного фонда по договорам социального найма в Администрации Колобовского городского поселения» </w:t>
      </w:r>
    </w:p>
    <w:p w:rsidR="001F6780" w:rsidRPr="009D23C9" w:rsidRDefault="001F6780" w:rsidP="00276924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09F3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       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В соответствии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64565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 Жилищным кодексом Российской Федерации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со ст. 16 Федерального закона от 06.10.2003г. № 131- ФЗ « Об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Федерации», 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ом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Ивановской  области от 17 мая 2006 года  № 50-03 «О порядке ведения учета  граждан </w:t>
      </w:r>
      <w:r w:rsidRPr="009D23C9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в качестве нуждающихся в жилых помещениях  по договорам социального найма на территории Ивановской области»,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Колобовского городского поселения  </w:t>
      </w:r>
    </w:p>
    <w:p w:rsidR="001F6780" w:rsidRPr="00276924" w:rsidRDefault="001F6780" w:rsidP="00B509F3">
      <w:pPr>
        <w:spacing w:after="158"/>
        <w:jc w:val="both"/>
        <w:rPr>
          <w:color w:val="3C3C3C"/>
        </w:rPr>
      </w:pPr>
      <w:r w:rsidRPr="00276924">
        <w:t xml:space="preserve">     </w:t>
      </w:r>
      <w:r>
        <w:rPr>
          <w:color w:val="3C3C3C"/>
        </w:rPr>
        <w:t xml:space="preserve"> </w:t>
      </w:r>
    </w:p>
    <w:p w:rsidR="001F6780" w:rsidRPr="00B509F3" w:rsidRDefault="001F6780" w:rsidP="00B509F3">
      <w:pPr>
        <w:jc w:val="both"/>
        <w:rPr>
          <w:color w:val="3C3C3C"/>
          <w:sz w:val="28"/>
          <w:szCs w:val="28"/>
        </w:rPr>
      </w:pPr>
      <w:r w:rsidRPr="00B509F3">
        <w:rPr>
          <w:color w:val="3C3C3C"/>
          <w:sz w:val="28"/>
          <w:szCs w:val="28"/>
        </w:rPr>
        <w:t xml:space="preserve">                                               ПОСТАНОВЛЯЕТ:</w:t>
      </w:r>
    </w:p>
    <w:p w:rsidR="001F6780" w:rsidRDefault="001F6780" w:rsidP="005E3BA8">
      <w:pPr>
        <w:jc w:val="both"/>
        <w:rPr>
          <w:sz w:val="28"/>
          <w:szCs w:val="28"/>
        </w:rPr>
      </w:pPr>
    </w:p>
    <w:p w:rsidR="001F6780" w:rsidRDefault="001F6780" w:rsidP="005E3BA8">
      <w:pPr>
        <w:jc w:val="both"/>
        <w:rPr>
          <w:sz w:val="28"/>
          <w:szCs w:val="28"/>
        </w:rPr>
      </w:pPr>
    </w:p>
    <w:p w:rsidR="001F6780" w:rsidRPr="007A731D" w:rsidRDefault="001F6780" w:rsidP="007A731D">
      <w:pPr>
        <w:jc w:val="both"/>
      </w:pPr>
      <w:r w:rsidRPr="007A731D">
        <w:t>1.</w:t>
      </w:r>
      <w:r>
        <w:rPr>
          <w:sz w:val="28"/>
          <w:szCs w:val="28"/>
        </w:rPr>
        <w:t xml:space="preserve"> </w:t>
      </w:r>
      <w:r w:rsidRPr="007A731D">
        <w:t>В постановлении № 101 от 24.05.2017 г. «</w:t>
      </w:r>
      <w:r w:rsidRPr="007A731D">
        <w:rPr>
          <w:color w:val="000000"/>
          <w:spacing w:val="-2"/>
        </w:rPr>
        <w:t xml:space="preserve">О создании комиссии и утверждении положения о комиссии по признанию  </w:t>
      </w:r>
      <w:r w:rsidRPr="007A731D">
        <w:rPr>
          <w:color w:val="000000"/>
          <w:spacing w:val="-6"/>
        </w:rPr>
        <w:t>граждан малоимущими в целях предо</w:t>
      </w:r>
      <w:r w:rsidRPr="007A731D">
        <w:rPr>
          <w:color w:val="000000"/>
          <w:spacing w:val="-1"/>
        </w:rPr>
        <w:t xml:space="preserve">ставления им жилых помещений </w:t>
      </w:r>
      <w:r w:rsidRPr="007A731D">
        <w:rPr>
          <w:color w:val="000000"/>
          <w:spacing w:val="-3"/>
        </w:rPr>
        <w:t>муниципального жилищного фонда по договорам социального найма в Администрации Колобовского городского поселения</w:t>
      </w:r>
      <w:r w:rsidRPr="007A731D">
        <w:t>»  приложение № 1 изложить в новой редакции (прилагается).</w:t>
      </w:r>
    </w:p>
    <w:p w:rsidR="001F6780" w:rsidRDefault="001F6780" w:rsidP="008A6CEC">
      <w:pPr>
        <w:rPr>
          <w:sz w:val="28"/>
          <w:szCs w:val="28"/>
          <w:highlight w:val="yellow"/>
        </w:rPr>
      </w:pPr>
    </w:p>
    <w:p w:rsidR="001F6780" w:rsidRPr="003D57DF" w:rsidRDefault="001F6780" w:rsidP="007A731D">
      <w:pPr>
        <w:pStyle w:val="p12"/>
        <w:spacing w:before="0" w:beforeAutospacing="0" w:after="0" w:afterAutospacing="0"/>
        <w:ind w:firstLine="0"/>
        <w:jc w:val="both"/>
        <w:rPr>
          <w:color w:val="000000"/>
        </w:rPr>
      </w:pPr>
      <w:r>
        <w:t xml:space="preserve">2. </w:t>
      </w:r>
      <w:r w:rsidRPr="003D57DF">
        <w:t>Опубликовать настоящее постановление в официальном издании «Вестник Колобовского городского поселения» и разместить на официальном сайте Администрации Колобовского городского поселения.</w:t>
      </w:r>
    </w:p>
    <w:p w:rsidR="001F6780" w:rsidRPr="003D57DF" w:rsidRDefault="001F6780" w:rsidP="007A731D">
      <w:pPr>
        <w:shd w:val="clear" w:color="auto" w:fill="FFFFFF"/>
        <w:ind w:firstLine="341"/>
        <w:jc w:val="both"/>
      </w:pPr>
    </w:p>
    <w:p w:rsidR="001F6780" w:rsidRPr="007A731D" w:rsidRDefault="001F6780" w:rsidP="008A6CEC">
      <w:pPr>
        <w:rPr>
          <w:color w:val="000000"/>
          <w:highlight w:val="yellow"/>
        </w:rPr>
      </w:pPr>
      <w:r w:rsidRPr="001D07FC">
        <w:t>3</w:t>
      </w:r>
      <w:r w:rsidRPr="00884556">
        <w:rPr>
          <w:sz w:val="28"/>
          <w:szCs w:val="28"/>
        </w:rPr>
        <w:t>.</w:t>
      </w:r>
      <w:r w:rsidRPr="00DF3938">
        <w:rPr>
          <w:sz w:val="28"/>
          <w:szCs w:val="28"/>
        </w:rPr>
        <w:t xml:space="preserve"> </w:t>
      </w:r>
      <w:r w:rsidRPr="007A731D">
        <w:t xml:space="preserve">Настоящее постановление вступает в силу со дня </w:t>
      </w:r>
      <w:hyperlink r:id="rId4" w:history="1">
        <w:r w:rsidRPr="007A731D">
          <w:rPr>
            <w:rStyle w:val="a1"/>
            <w:color w:val="000000"/>
          </w:rPr>
          <w:t>официального опубликования</w:t>
        </w:r>
      </w:hyperlink>
      <w:r>
        <w:rPr>
          <w:color w:val="000000"/>
        </w:rPr>
        <w:t>.</w:t>
      </w:r>
    </w:p>
    <w:p w:rsidR="001F6780" w:rsidRDefault="001F6780" w:rsidP="008A6CEC">
      <w:pPr>
        <w:rPr>
          <w:sz w:val="28"/>
          <w:szCs w:val="28"/>
          <w:highlight w:val="yellow"/>
        </w:rPr>
      </w:pPr>
    </w:p>
    <w:p w:rsidR="001F6780" w:rsidRDefault="001F6780" w:rsidP="005E3BA8">
      <w:pPr>
        <w:jc w:val="both"/>
        <w:rPr>
          <w:sz w:val="28"/>
          <w:szCs w:val="28"/>
        </w:rPr>
      </w:pPr>
    </w:p>
    <w:p w:rsidR="001F6780" w:rsidRDefault="001F6780" w:rsidP="005E3BA8">
      <w:pPr>
        <w:jc w:val="both"/>
        <w:rPr>
          <w:sz w:val="28"/>
          <w:szCs w:val="28"/>
        </w:rPr>
      </w:pPr>
    </w:p>
    <w:p w:rsidR="001F6780" w:rsidRDefault="001F6780" w:rsidP="005E3BA8">
      <w:pPr>
        <w:jc w:val="both"/>
        <w:rPr>
          <w:sz w:val="28"/>
          <w:szCs w:val="28"/>
        </w:rPr>
      </w:pPr>
    </w:p>
    <w:p w:rsidR="001F6780" w:rsidRDefault="001F6780" w:rsidP="005E3B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Колобовского</w:t>
      </w:r>
    </w:p>
    <w:p w:rsidR="001F6780" w:rsidRPr="00633B7E" w:rsidRDefault="001F6780" w:rsidP="005E3BA8">
      <w:pPr>
        <w:jc w:val="both"/>
        <w:rPr>
          <w:rFonts w:ascii="Roboto" w:hAnsi="Roboto" w:cs="Roboto"/>
          <w:color w:val="3C3C3C"/>
          <w:sz w:val="29"/>
          <w:szCs w:val="29"/>
        </w:rPr>
      </w:pPr>
      <w:r>
        <w:rPr>
          <w:sz w:val="28"/>
          <w:szCs w:val="28"/>
        </w:rPr>
        <w:t>городского поселения                                                                       Б.А. Середкин</w:t>
      </w:r>
    </w:p>
    <w:p w:rsidR="001F6780" w:rsidRDefault="001F6780" w:rsidP="00633B7E">
      <w:pPr>
        <w:pStyle w:val="Heading5"/>
        <w:tabs>
          <w:tab w:val="clear" w:pos="3600"/>
        </w:tabs>
        <w:spacing w:before="0" w:after="0" w:line="240" w:lineRule="auto"/>
        <w:ind w:left="0" w:firstLine="0"/>
        <w:jc w:val="center"/>
        <w:rPr>
          <w:rFonts w:cs="Times New Roman"/>
        </w:rPr>
      </w:pPr>
    </w:p>
    <w:p w:rsidR="001F6780" w:rsidRPr="002F4F60" w:rsidRDefault="001F6780" w:rsidP="002F4F60">
      <w:pPr>
        <w:rPr>
          <w:lang w:eastAsia="ar-SA"/>
        </w:rPr>
      </w:pPr>
    </w:p>
    <w:p w:rsidR="001F6780" w:rsidRPr="002F4F60" w:rsidRDefault="001F6780" w:rsidP="002F4F60">
      <w:pPr>
        <w:rPr>
          <w:lang w:eastAsia="ar-SA"/>
        </w:rPr>
      </w:pPr>
    </w:p>
    <w:p w:rsidR="001F6780" w:rsidRDefault="001F6780" w:rsidP="00276924">
      <w:pPr>
        <w:jc w:val="right"/>
      </w:pPr>
      <w:r>
        <w:t xml:space="preserve">Приложение № 1 </w:t>
      </w:r>
    </w:p>
    <w:p w:rsidR="001F6780" w:rsidRDefault="001F6780" w:rsidP="00276924">
      <w:pPr>
        <w:jc w:val="right"/>
      </w:pPr>
      <w:r>
        <w:t xml:space="preserve"> к постановлению Администрации </w:t>
      </w:r>
    </w:p>
    <w:p w:rsidR="001F6780" w:rsidRDefault="001F6780" w:rsidP="00276924">
      <w:pPr>
        <w:jc w:val="right"/>
      </w:pPr>
      <w:r>
        <w:t>Колобовского городского поселения</w:t>
      </w:r>
    </w:p>
    <w:p w:rsidR="001F6780" w:rsidRPr="00A570E7" w:rsidRDefault="001F6780" w:rsidP="00276924">
      <w:pPr>
        <w:jc w:val="right"/>
        <w:rPr>
          <w:u w:val="single"/>
        </w:rPr>
      </w:pPr>
      <w:r w:rsidRPr="00A570E7">
        <w:rPr>
          <w:u w:val="single"/>
        </w:rPr>
        <w:t>№ 78 от 09.06.2020 г.</w:t>
      </w:r>
    </w:p>
    <w:p w:rsidR="001F6780" w:rsidRDefault="001F6780" w:rsidP="00276924"/>
    <w:p w:rsidR="001F6780" w:rsidRPr="00660D95" w:rsidRDefault="001F6780" w:rsidP="00276924">
      <w:pPr>
        <w:pStyle w:val="Heading1"/>
        <w:tabs>
          <w:tab w:val="left" w:pos="1160"/>
          <w:tab w:val="center" w:pos="4819"/>
        </w:tabs>
        <w:spacing w:before="0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60D9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 комиссии по признанию граждан малоимущими</w:t>
      </w:r>
      <w:r w:rsidRPr="00660D95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660D95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целях предо</w:t>
      </w:r>
      <w:r w:rsidRPr="00660D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ставления им жилых помещений </w:t>
      </w:r>
      <w:r w:rsidRPr="00660D95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муниципального жилищного фонда по договорам социального найма в Администрации Колобовского городского поселения поселении</w:t>
      </w:r>
    </w:p>
    <w:p w:rsidR="001F6780" w:rsidRPr="00E63F2B" w:rsidRDefault="001F6780" w:rsidP="00276924">
      <w:pPr>
        <w:shd w:val="clear" w:color="auto" w:fill="FFFFFF"/>
        <w:spacing w:line="288" w:lineRule="exact"/>
        <w:ind w:left="57" w:right="5" w:firstLine="360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1F6780" w:rsidRPr="00E63F2B" w:rsidRDefault="001F6780" w:rsidP="00276924">
      <w:pPr>
        <w:shd w:val="clear" w:color="auto" w:fill="FFFFFF"/>
        <w:spacing w:before="10" w:line="288" w:lineRule="exact"/>
        <w:ind w:left="14" w:right="5" w:firstLine="341"/>
        <w:jc w:val="center"/>
        <w:rPr>
          <w:b/>
          <w:bCs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1F6780" w:rsidRPr="001D07FC" w:rsidRDefault="001F6780" w:rsidP="00276924">
      <w:pPr>
        <w:spacing w:before="100" w:beforeAutospacing="1" w:after="100" w:afterAutospacing="1"/>
        <w:jc w:val="both"/>
        <w:rPr>
          <w:u w:val="single"/>
        </w:rPr>
      </w:pPr>
      <w:r w:rsidRPr="001D07FC">
        <w:rPr>
          <w:u w:val="single"/>
        </w:rPr>
        <w:t xml:space="preserve">Председатель комиссии: 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  <w:r w:rsidRPr="001D07FC">
        <w:t>Середкин Б.А. - глава Колобовского городского поселения.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  <w:r w:rsidRPr="001D07FC">
        <w:rPr>
          <w:u w:val="single"/>
        </w:rPr>
        <w:t>Заместитель председателя</w:t>
      </w:r>
      <w:r w:rsidRPr="001D07FC">
        <w:t xml:space="preserve">: 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  <w:r w:rsidRPr="001D07FC">
        <w:t xml:space="preserve">Акифьева Е.В..- зам. главы администрации. 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</w:p>
    <w:p w:rsidR="001F6780" w:rsidRPr="001D07FC" w:rsidRDefault="001F6780" w:rsidP="00276924">
      <w:pPr>
        <w:spacing w:before="100" w:beforeAutospacing="1" w:after="100" w:afterAutospacing="1"/>
        <w:jc w:val="both"/>
        <w:rPr>
          <w:u w:val="single"/>
        </w:rPr>
      </w:pPr>
      <w:r w:rsidRPr="001D07FC">
        <w:rPr>
          <w:u w:val="single"/>
        </w:rPr>
        <w:t>Члены комиссии: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  <w:r w:rsidRPr="001D07FC">
        <w:t xml:space="preserve">Курганская О.М. -  Зав. отделом по муниципальному хозяйству, градостроительной деятельности, имущественным и земельным   отношениям  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  <w:r w:rsidRPr="001D07FC">
        <w:t>Собянина Г.В. - главный бухгалтер;</w:t>
      </w:r>
    </w:p>
    <w:p w:rsidR="001F6780" w:rsidRPr="001D07FC" w:rsidRDefault="001F6780" w:rsidP="00276924">
      <w:pPr>
        <w:spacing w:before="100" w:beforeAutospacing="1" w:after="100" w:afterAutospacing="1"/>
        <w:jc w:val="both"/>
      </w:pPr>
      <w:r w:rsidRPr="001D07FC">
        <w:t>Асяев И.В. - депутат Совета Колобовского городского поселения;</w:t>
      </w:r>
    </w:p>
    <w:p w:rsidR="001F6780" w:rsidRPr="001D07FC" w:rsidRDefault="001F6780" w:rsidP="00276924">
      <w:pPr>
        <w:spacing w:before="100" w:beforeAutospacing="1" w:after="100" w:afterAutospacing="1"/>
        <w:jc w:val="both"/>
        <w:rPr>
          <w:u w:val="single"/>
        </w:rPr>
      </w:pPr>
      <w:r w:rsidRPr="001D07FC">
        <w:rPr>
          <w:u w:val="single"/>
        </w:rPr>
        <w:t xml:space="preserve">Секретарь: </w:t>
      </w:r>
    </w:p>
    <w:p w:rsidR="001F6780" w:rsidRPr="008E3B64" w:rsidRDefault="001F6780" w:rsidP="00276924">
      <w:pPr>
        <w:spacing w:before="100" w:beforeAutospacing="1" w:after="100" w:afterAutospacing="1"/>
        <w:jc w:val="both"/>
      </w:pPr>
      <w:r w:rsidRPr="001D07FC">
        <w:t>Муравьева О.А. - ст. инспектор по работе с населением</w:t>
      </w:r>
    </w:p>
    <w:p w:rsidR="001F6780" w:rsidRDefault="001F6780" w:rsidP="00276924">
      <w:pPr>
        <w:spacing w:before="100" w:beforeAutospacing="1" w:after="100" w:afterAutospacing="1"/>
        <w:jc w:val="both"/>
      </w:pPr>
    </w:p>
    <w:p w:rsidR="001F6780" w:rsidRDefault="001F6780" w:rsidP="00276924"/>
    <w:p w:rsidR="001F6780" w:rsidRPr="004F0CBF" w:rsidRDefault="001F6780" w:rsidP="00276924"/>
    <w:p w:rsidR="001F6780" w:rsidRPr="004F0CBF" w:rsidRDefault="001F6780" w:rsidP="00276924"/>
    <w:p w:rsidR="001F6780" w:rsidRPr="004F0CBF" w:rsidRDefault="001F6780" w:rsidP="00276924"/>
    <w:p w:rsidR="001F6780" w:rsidRPr="004F0CBF" w:rsidRDefault="001F6780" w:rsidP="00276924"/>
    <w:p w:rsidR="001F6780" w:rsidRPr="004F0CBF" w:rsidRDefault="001F6780" w:rsidP="00276924"/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p w:rsidR="001F6780" w:rsidRDefault="001F6780" w:rsidP="002F4F60">
      <w:pPr>
        <w:tabs>
          <w:tab w:val="left" w:pos="1472"/>
        </w:tabs>
        <w:rPr>
          <w:lang w:eastAsia="ar-SA"/>
        </w:rPr>
      </w:pPr>
    </w:p>
    <w:sectPr w:rsidR="001F6780" w:rsidSect="0099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514"/>
    <w:rsid w:val="0003722C"/>
    <w:rsid w:val="00057CC2"/>
    <w:rsid w:val="00061C54"/>
    <w:rsid w:val="000657BD"/>
    <w:rsid w:val="00071F30"/>
    <w:rsid w:val="00083129"/>
    <w:rsid w:val="00097814"/>
    <w:rsid w:val="000A43D0"/>
    <w:rsid w:val="000D659F"/>
    <w:rsid w:val="000E3F90"/>
    <w:rsid w:val="000E6CF8"/>
    <w:rsid w:val="000F0087"/>
    <w:rsid w:val="000F7B02"/>
    <w:rsid w:val="00131B62"/>
    <w:rsid w:val="0015782E"/>
    <w:rsid w:val="00157E65"/>
    <w:rsid w:val="00185FC9"/>
    <w:rsid w:val="001901F0"/>
    <w:rsid w:val="001B12ED"/>
    <w:rsid w:val="001C1E42"/>
    <w:rsid w:val="001D07FC"/>
    <w:rsid w:val="001E3B19"/>
    <w:rsid w:val="001F6780"/>
    <w:rsid w:val="00214813"/>
    <w:rsid w:val="00217AB2"/>
    <w:rsid w:val="00235B53"/>
    <w:rsid w:val="002532D2"/>
    <w:rsid w:val="0025755A"/>
    <w:rsid w:val="00276924"/>
    <w:rsid w:val="002A6E54"/>
    <w:rsid w:val="002F4F60"/>
    <w:rsid w:val="002F4F90"/>
    <w:rsid w:val="003304AA"/>
    <w:rsid w:val="0033545E"/>
    <w:rsid w:val="003458C4"/>
    <w:rsid w:val="0038013E"/>
    <w:rsid w:val="00391E14"/>
    <w:rsid w:val="003B2BA2"/>
    <w:rsid w:val="003C50FF"/>
    <w:rsid w:val="003C5672"/>
    <w:rsid w:val="003D01CF"/>
    <w:rsid w:val="003D57DF"/>
    <w:rsid w:val="003E0FCB"/>
    <w:rsid w:val="003E20EF"/>
    <w:rsid w:val="00416431"/>
    <w:rsid w:val="00456AA8"/>
    <w:rsid w:val="00461F69"/>
    <w:rsid w:val="004779B2"/>
    <w:rsid w:val="00496127"/>
    <w:rsid w:val="004A5FA0"/>
    <w:rsid w:val="004C5289"/>
    <w:rsid w:val="004C7690"/>
    <w:rsid w:val="004D523F"/>
    <w:rsid w:val="004F0CBF"/>
    <w:rsid w:val="00513E3E"/>
    <w:rsid w:val="005B782C"/>
    <w:rsid w:val="005C6110"/>
    <w:rsid w:val="005E3BA8"/>
    <w:rsid w:val="005F3D6D"/>
    <w:rsid w:val="00600E8C"/>
    <w:rsid w:val="0061737B"/>
    <w:rsid w:val="00617718"/>
    <w:rsid w:val="00625403"/>
    <w:rsid w:val="0063393D"/>
    <w:rsid w:val="00633B7E"/>
    <w:rsid w:val="00636BD1"/>
    <w:rsid w:val="0064423F"/>
    <w:rsid w:val="0064565C"/>
    <w:rsid w:val="00660D95"/>
    <w:rsid w:val="00664073"/>
    <w:rsid w:val="00675059"/>
    <w:rsid w:val="00685514"/>
    <w:rsid w:val="006A4706"/>
    <w:rsid w:val="006C1F09"/>
    <w:rsid w:val="006D1F2B"/>
    <w:rsid w:val="006F320D"/>
    <w:rsid w:val="00702EEB"/>
    <w:rsid w:val="0073313D"/>
    <w:rsid w:val="00757A0A"/>
    <w:rsid w:val="007A731D"/>
    <w:rsid w:val="00807849"/>
    <w:rsid w:val="00824306"/>
    <w:rsid w:val="0083037F"/>
    <w:rsid w:val="00831BED"/>
    <w:rsid w:val="008608A5"/>
    <w:rsid w:val="00884556"/>
    <w:rsid w:val="008A4377"/>
    <w:rsid w:val="008A6CEC"/>
    <w:rsid w:val="008D6D2E"/>
    <w:rsid w:val="008E3B64"/>
    <w:rsid w:val="00933480"/>
    <w:rsid w:val="00992566"/>
    <w:rsid w:val="009945C4"/>
    <w:rsid w:val="009A09D8"/>
    <w:rsid w:val="009B6D24"/>
    <w:rsid w:val="009C2014"/>
    <w:rsid w:val="009D23C9"/>
    <w:rsid w:val="00A346EE"/>
    <w:rsid w:val="00A570E7"/>
    <w:rsid w:val="00AC5941"/>
    <w:rsid w:val="00B07700"/>
    <w:rsid w:val="00B509F3"/>
    <w:rsid w:val="00B64E89"/>
    <w:rsid w:val="00B822AE"/>
    <w:rsid w:val="00BB4C1A"/>
    <w:rsid w:val="00BC22D9"/>
    <w:rsid w:val="00BC4400"/>
    <w:rsid w:val="00C02B65"/>
    <w:rsid w:val="00C14101"/>
    <w:rsid w:val="00C957C2"/>
    <w:rsid w:val="00CE6FEC"/>
    <w:rsid w:val="00CF65C8"/>
    <w:rsid w:val="00CF6E37"/>
    <w:rsid w:val="00D21AAD"/>
    <w:rsid w:val="00D25B11"/>
    <w:rsid w:val="00D535E1"/>
    <w:rsid w:val="00D65FF7"/>
    <w:rsid w:val="00D76A23"/>
    <w:rsid w:val="00DA0164"/>
    <w:rsid w:val="00DA27BE"/>
    <w:rsid w:val="00DC2262"/>
    <w:rsid w:val="00DE4CE4"/>
    <w:rsid w:val="00DF03EC"/>
    <w:rsid w:val="00DF3938"/>
    <w:rsid w:val="00DF7AC1"/>
    <w:rsid w:val="00E11B20"/>
    <w:rsid w:val="00E27F43"/>
    <w:rsid w:val="00E42B8F"/>
    <w:rsid w:val="00E43AD9"/>
    <w:rsid w:val="00E5522B"/>
    <w:rsid w:val="00E560BF"/>
    <w:rsid w:val="00E61C8A"/>
    <w:rsid w:val="00E63F2B"/>
    <w:rsid w:val="00E71B8A"/>
    <w:rsid w:val="00E8344A"/>
    <w:rsid w:val="00E86D82"/>
    <w:rsid w:val="00EC6A25"/>
    <w:rsid w:val="00F30E67"/>
    <w:rsid w:val="00F41563"/>
    <w:rsid w:val="00F53A13"/>
    <w:rsid w:val="00F559CE"/>
    <w:rsid w:val="00F70412"/>
    <w:rsid w:val="00F87EAF"/>
    <w:rsid w:val="00F9400A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A6CE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5514"/>
    <w:pPr>
      <w:keepNext/>
      <w:tabs>
        <w:tab w:val="num" w:pos="3600"/>
      </w:tabs>
      <w:suppressAutoHyphens/>
      <w:spacing w:before="240" w:after="120" w:line="288" w:lineRule="auto"/>
      <w:ind w:left="3600" w:hanging="360"/>
      <w:jc w:val="both"/>
      <w:outlineLvl w:val="4"/>
    </w:pPr>
    <w:rPr>
      <w:rFonts w:ascii="Georgia" w:hAnsi="Georgia" w:cs="Georgia"/>
      <w:i/>
      <w:iCs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6FE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5514"/>
    <w:rPr>
      <w:rFonts w:ascii="Georgia" w:hAnsi="Georgia" w:cs="Georgia"/>
      <w:i/>
      <w:iCs/>
      <w:sz w:val="26"/>
      <w:szCs w:val="2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68551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55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ro-TabName">
    <w:name w:val="Pro-Tab Name"/>
    <w:basedOn w:val="Normal"/>
    <w:uiPriority w:val="99"/>
    <w:rsid w:val="00685514"/>
    <w:pPr>
      <w:keepNext/>
      <w:suppressAutoHyphens/>
      <w:spacing w:before="240" w:after="120"/>
    </w:pPr>
    <w:rPr>
      <w:rFonts w:ascii="Tahoma" w:hAnsi="Tahoma" w:cs="Tahoma"/>
      <w:b/>
      <w:bCs/>
      <w:color w:val="C41C16"/>
      <w:sz w:val="16"/>
      <w:szCs w:val="16"/>
      <w:lang w:eastAsia="ar-SA"/>
    </w:rPr>
  </w:style>
  <w:style w:type="paragraph" w:customStyle="1" w:styleId="1">
    <w:name w:val="Текст примечания1"/>
    <w:basedOn w:val="Normal"/>
    <w:uiPriority w:val="99"/>
    <w:rsid w:val="00685514"/>
    <w:pPr>
      <w:suppressAutoHyphens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685514"/>
    <w:pPr>
      <w:spacing w:after="150"/>
    </w:pPr>
  </w:style>
  <w:style w:type="paragraph" w:customStyle="1" w:styleId="a">
    <w:name w:val="Содержимое таблицы"/>
    <w:basedOn w:val="Normal"/>
    <w:uiPriority w:val="99"/>
    <w:rsid w:val="00685514"/>
    <w:pPr>
      <w:widowControl w:val="0"/>
      <w:suppressLineNumbers/>
      <w:suppressAutoHyphens/>
    </w:pPr>
    <w:rPr>
      <w:rFonts w:eastAsia="Calibri"/>
      <w:kern w:val="1"/>
      <w:lang w:eastAsia="zh-CN"/>
    </w:rPr>
  </w:style>
  <w:style w:type="character" w:styleId="Strong">
    <w:name w:val="Strong"/>
    <w:basedOn w:val="DefaultParagraphFont"/>
    <w:uiPriority w:val="99"/>
    <w:qFormat/>
    <w:locked/>
    <w:rsid w:val="00633B7E"/>
    <w:rPr>
      <w:b/>
      <w:bCs/>
    </w:rPr>
  </w:style>
  <w:style w:type="character" w:styleId="Hyperlink">
    <w:name w:val="Hyperlink"/>
    <w:basedOn w:val="DefaultParagraphFont"/>
    <w:uiPriority w:val="99"/>
    <w:rsid w:val="0083037F"/>
    <w:rPr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8A6CE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0">
    <w:name w:val="Знак Знак Знак Знак Знак Знак"/>
    <w:basedOn w:val="Normal"/>
    <w:uiPriority w:val="99"/>
    <w:rsid w:val="008A6CE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1">
    <w:name w:val="Гипертекстовая ссылка"/>
    <w:basedOn w:val="DefaultParagraphFont"/>
    <w:uiPriority w:val="99"/>
    <w:rsid w:val="007A731D"/>
    <w:rPr>
      <w:color w:val="auto"/>
    </w:rPr>
  </w:style>
  <w:style w:type="paragraph" w:customStyle="1" w:styleId="p12">
    <w:name w:val="p12"/>
    <w:basedOn w:val="Normal"/>
    <w:uiPriority w:val="99"/>
    <w:rsid w:val="007A731D"/>
    <w:pPr>
      <w:spacing w:before="100" w:beforeAutospacing="1" w:after="100" w:afterAutospacing="1"/>
      <w:ind w:firstLine="54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953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965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967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958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963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968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962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964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973">
              <w:marLeft w:val="-253"/>
              <w:marRight w:val="-2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969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836710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415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Elena</dc:creator>
  <cp:keywords/>
  <dc:description/>
  <cp:lastModifiedBy>1</cp:lastModifiedBy>
  <cp:revision>9</cp:revision>
  <cp:lastPrinted>2020-06-16T07:10:00Z</cp:lastPrinted>
  <dcterms:created xsi:type="dcterms:W3CDTF">2019-12-04T09:23:00Z</dcterms:created>
  <dcterms:modified xsi:type="dcterms:W3CDTF">2020-07-09T07:22:00Z</dcterms:modified>
</cp:coreProperties>
</file>