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9D" w:rsidRDefault="00C5349D" w:rsidP="00D444D9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C5349D" w:rsidRPr="00217AB2" w:rsidRDefault="00C5349D" w:rsidP="00D444D9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C5349D" w:rsidRDefault="00C5349D" w:rsidP="00D444D9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C5349D" w:rsidRPr="00217AB2" w:rsidRDefault="00C5349D" w:rsidP="00D444D9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C5349D" w:rsidRPr="00217AB2" w:rsidRDefault="00C5349D" w:rsidP="00D444D9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C5349D" w:rsidRDefault="00C5349D" w:rsidP="00D444D9">
      <w:pPr>
        <w:pStyle w:val="BodyText"/>
        <w:jc w:val="center"/>
      </w:pPr>
      <w:r>
        <w:t>от  21.02.2020 года  № 26</w:t>
      </w:r>
    </w:p>
    <w:p w:rsidR="00C5349D" w:rsidRDefault="00C5349D" w:rsidP="00D444D9">
      <w:pPr>
        <w:pStyle w:val="BodyText"/>
        <w:jc w:val="center"/>
      </w:pPr>
      <w:r>
        <w:t>пос. Колобово</w:t>
      </w:r>
    </w:p>
    <w:p w:rsidR="00C5349D" w:rsidRPr="007158DC" w:rsidRDefault="00C5349D" w:rsidP="00D444D9">
      <w:pPr>
        <w:jc w:val="center"/>
      </w:pPr>
      <w:r w:rsidRPr="007158DC">
        <w:t>О внесении изменений  в постановление от 05.11.2014 № 158 «Об утверждении муниципальной программы «Развитие местного самоуправления в Колобовском городском поселении»</w:t>
      </w:r>
    </w:p>
    <w:p w:rsidR="00C5349D" w:rsidRPr="007158DC" w:rsidRDefault="00C5349D" w:rsidP="00D444D9"/>
    <w:p w:rsidR="00C5349D" w:rsidRPr="007158DC" w:rsidRDefault="00C5349D" w:rsidP="00D444D9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C5349D" w:rsidRPr="007158DC" w:rsidRDefault="00C5349D" w:rsidP="00D444D9">
      <w:pPr>
        <w:pStyle w:val="ListParagraph"/>
        <w:numPr>
          <w:ilvl w:val="0"/>
          <w:numId w:val="1"/>
        </w:numPr>
        <w:jc w:val="both"/>
      </w:pPr>
      <w:r w:rsidRPr="007158DC">
        <w:t>В постановление  от 05.11.2014 № 158 «Развитие местного самоуправления в Колобовском городском поселении»(в действующей редакции) внести следующие изменения:</w:t>
      </w:r>
    </w:p>
    <w:p w:rsidR="00C5349D" w:rsidRPr="007158DC" w:rsidRDefault="00C5349D" w:rsidP="00D444D9">
      <w:pPr>
        <w:pStyle w:val="ListParagraph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1.Наименование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snapToGrid w:val="0"/>
            </w:pPr>
            <w:r w:rsidRPr="00D444D9">
              <w:t>«Развитие местного самоуправления в Колобовском городском поселении»</w:t>
            </w:r>
          </w:p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2.Срок реализации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snapToGrid w:val="0"/>
            </w:pPr>
            <w:r w:rsidRPr="00D444D9">
              <w:t>2015 – 2022  годы</w:t>
            </w:r>
          </w:p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3.Перечень подпрограмм муниципальной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jc w:val="both"/>
            </w:pPr>
            <w:r w:rsidRPr="00D444D9">
              <w:t>1.Обеспечение деятельности органов местного самоуправления Колобовского городского поселения</w:t>
            </w:r>
          </w:p>
          <w:p w:rsidR="00C5349D" w:rsidRPr="00D444D9" w:rsidRDefault="00C5349D" w:rsidP="007B0907">
            <w:pPr>
              <w:jc w:val="both"/>
            </w:pPr>
            <w:r w:rsidRPr="00D444D9">
              <w:t>2. Развитие муниципальной службы</w:t>
            </w:r>
          </w:p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4.Администратор муниципальной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snapToGrid w:val="0"/>
            </w:pPr>
            <w:r w:rsidRPr="00D444D9">
              <w:t>Администрация Колобовского городского поселения</w:t>
            </w:r>
          </w:p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5.Перечень исполнителей муниципальной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suppressAutoHyphens/>
            </w:pPr>
            <w:r w:rsidRPr="00D444D9">
              <w:t>Администрация Колобовского городского поселения</w:t>
            </w:r>
          </w:p>
          <w:p w:rsidR="00C5349D" w:rsidRPr="00D444D9" w:rsidRDefault="00C5349D" w:rsidP="007B0907"/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6.Цель (цели) муниципальной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pPr>
              <w:snapToGrid w:val="0"/>
            </w:pPr>
            <w:r w:rsidRPr="00D444D9"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C5349D" w:rsidRPr="003F79E2">
        <w:tc>
          <w:tcPr>
            <w:tcW w:w="3936" w:type="dxa"/>
          </w:tcPr>
          <w:p w:rsidR="00C5349D" w:rsidRPr="00D444D9" w:rsidRDefault="00C5349D" w:rsidP="007B0907">
            <w:pPr>
              <w:snapToGrid w:val="0"/>
            </w:pPr>
            <w:r w:rsidRPr="00D444D9">
              <w:t>7.Объемы ресурсного обеспечения муниципальной программы</w:t>
            </w:r>
          </w:p>
        </w:tc>
        <w:tc>
          <w:tcPr>
            <w:tcW w:w="5635" w:type="dxa"/>
          </w:tcPr>
          <w:p w:rsidR="00C5349D" w:rsidRPr="00D444D9" w:rsidRDefault="00C5349D" w:rsidP="007B0907">
            <w:r w:rsidRPr="00D444D9">
              <w:t>2015 -  4821262,80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4624543,99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-4648790,55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4869446,39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5000741,30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5667281,01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5351205,28 руб.</w:t>
            </w:r>
          </w:p>
          <w:p w:rsidR="00C5349D" w:rsidRPr="00D444D9" w:rsidRDefault="00C5349D" w:rsidP="00D444D9">
            <w:pPr>
              <w:numPr>
                <w:ilvl w:val="0"/>
                <w:numId w:val="4"/>
              </w:numPr>
              <w:suppressAutoHyphens/>
              <w:ind w:left="0" w:firstLine="34"/>
            </w:pPr>
            <w:r w:rsidRPr="00D444D9">
              <w:t>– 5230205,28 руб.</w:t>
            </w:r>
          </w:p>
          <w:p w:rsidR="00C5349D" w:rsidRPr="00D444D9" w:rsidRDefault="00C5349D" w:rsidP="007B0907">
            <w:pPr>
              <w:ind w:left="34" w:hanging="34"/>
            </w:pPr>
          </w:p>
        </w:tc>
      </w:tr>
    </w:tbl>
    <w:p w:rsidR="00C5349D" w:rsidRDefault="00C5349D" w:rsidP="00D444D9">
      <w:pPr>
        <w:sectPr w:rsidR="00C5349D" w:rsidSect="00170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49D" w:rsidRDefault="00C5349D" w:rsidP="00D444D9">
      <w:r>
        <w:t>2) таблицу «Ресурсное обеспечение программы» изложить в новой редакции:</w:t>
      </w:r>
    </w:p>
    <w:tbl>
      <w:tblPr>
        <w:tblW w:w="13620" w:type="dxa"/>
        <w:tblInd w:w="-106" w:type="dxa"/>
        <w:tblLayout w:type="fixed"/>
        <w:tblLook w:val="0000"/>
      </w:tblPr>
      <w:tblGrid>
        <w:gridCol w:w="567"/>
        <w:gridCol w:w="3369"/>
        <w:gridCol w:w="1275"/>
        <w:gridCol w:w="993"/>
        <w:gridCol w:w="992"/>
        <w:gridCol w:w="850"/>
        <w:gridCol w:w="1134"/>
        <w:gridCol w:w="1134"/>
        <w:gridCol w:w="1560"/>
        <w:gridCol w:w="1746"/>
      </w:tblGrid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  <w:r w:rsidRPr="0038017D">
              <w:rPr>
                <w:lang w:val="en-US"/>
              </w:rPr>
              <w:t>N п/п</w:t>
            </w: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>Наименование подпрограммы /</w:t>
            </w:r>
            <w:r w:rsidRPr="0038017D"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 w:rsidRPr="0038017D"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 w:rsidRPr="0038017D"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 w:rsidRPr="0038017D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672"/>
            </w:pPr>
            <w:r>
              <w:t>2021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2022</w:t>
            </w: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4821262,80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5000741,30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5667281,01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132"/>
            </w:pPr>
            <w:r>
              <w:t>5351205,28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5230205,28</w:t>
            </w: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 xml:space="preserve">- бюджет </w:t>
            </w:r>
            <w:r>
              <w:t>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4821262,80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5000741,30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5667281,01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72"/>
            </w:pPr>
            <w:r>
              <w:t>5351205,28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5230205,28</w:t>
            </w: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  <w:r w:rsidRPr="0038017D">
              <w:rPr>
                <w:lang w:val="en-US"/>
              </w:rPr>
              <w:t>1</w:t>
            </w: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  <w:r w:rsidRPr="0038017D">
              <w:rPr>
                <w:lang w:val="en-US"/>
              </w:rPr>
              <w:t>1.1</w:t>
            </w: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>Подпрограмма «</w:t>
            </w:r>
            <w:r>
              <w:t>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4813164,80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5609281,01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72"/>
            </w:pPr>
            <w:r>
              <w:t>5322205,28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5222205,28</w:t>
            </w: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 xml:space="preserve">- бюджет </w:t>
            </w:r>
            <w:r>
              <w:t>поселения</w:t>
            </w:r>
            <w:r w:rsidRPr="0038017D">
              <w:t xml:space="preserve">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4813164,80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5609*281,01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72"/>
            </w:pPr>
            <w:r>
              <w:t>5322205,28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5222205,28</w:t>
            </w:r>
          </w:p>
        </w:tc>
      </w:tr>
      <w:tr w:rsidR="00C5349D" w:rsidRPr="0038017D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  <w:r w:rsidRPr="0038017D">
              <w:rPr>
                <w:lang w:val="en-US"/>
              </w:rPr>
              <w:t>1.2</w:t>
            </w: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>Подпрограмма «</w:t>
            </w:r>
            <w:r>
              <w:t>Развитие муниципальной службы</w:t>
            </w:r>
            <w:r w:rsidRPr="0038017D">
              <w:t>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8098,00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48046,00</w:t>
            </w:r>
          </w:p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14612,00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58000,00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72"/>
            </w:pPr>
            <w:r>
              <w:t>29000,00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8000,0</w:t>
            </w:r>
          </w:p>
        </w:tc>
      </w:tr>
      <w:tr w:rsidR="00C5349D" w:rsidRPr="0038017D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rPr>
                <w:lang w:val="en-US"/>
              </w:rPr>
            </w:pPr>
          </w:p>
        </w:tc>
        <w:tc>
          <w:tcPr>
            <w:tcW w:w="33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</w:pPr>
            <w:r w:rsidRPr="0038017D">
              <w:t xml:space="preserve">- бюджет </w:t>
            </w:r>
            <w:r>
              <w:t>поселения</w:t>
            </w:r>
            <w:r w:rsidRPr="0038017D">
              <w:t xml:space="preserve">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8098,00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5349D" w:rsidRPr="0038017D" w:rsidRDefault="00C5349D" w:rsidP="007B0907">
            <w:pPr>
              <w:keepNext/>
              <w:snapToGrid w:val="0"/>
              <w:spacing w:before="40" w:after="40"/>
              <w:jc w:val="center"/>
            </w:pPr>
            <w: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14612,00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58000,00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  <w:ind w:left="72"/>
            </w:pPr>
            <w:r>
              <w:t>29000,00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38017D" w:rsidRDefault="00C5349D" w:rsidP="007B0907">
            <w:pPr>
              <w:spacing w:after="200" w:line="276" w:lineRule="auto"/>
            </w:pPr>
            <w:r>
              <w:t>8000,0</w:t>
            </w:r>
          </w:p>
        </w:tc>
      </w:tr>
    </w:tbl>
    <w:p w:rsidR="00C5349D" w:rsidRDefault="00C5349D" w:rsidP="00D444D9">
      <w:r>
        <w:t>3)паспорт подпрограммы ««Обеспечение деятельности органов местного самоуправления» изложить в новой редакции:</w:t>
      </w:r>
    </w:p>
    <w:p w:rsidR="00C5349D" w:rsidRDefault="00C5349D" w:rsidP="00D444D9"/>
    <w:p w:rsidR="00C5349D" w:rsidRDefault="00C5349D" w:rsidP="00D444D9">
      <w:pPr>
        <w:sectPr w:rsidR="00C5349D" w:rsidSect="00D444D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08B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968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 в Колобовском городском поселении</w:t>
            </w:r>
          </w:p>
        </w:tc>
      </w:tr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08B2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968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 w:rsidRPr="00F208B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208B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22 </w:t>
            </w:r>
            <w:r w:rsidRPr="00F208B2">
              <w:rPr>
                <w:sz w:val="28"/>
                <w:szCs w:val="28"/>
              </w:rPr>
              <w:t xml:space="preserve"> годы</w:t>
            </w:r>
          </w:p>
        </w:tc>
      </w:tr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208B2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4968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</w:t>
            </w:r>
          </w:p>
        </w:tc>
      </w:tr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4.Перечень и</w:t>
            </w:r>
            <w:r w:rsidRPr="00F208B2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ей</w:t>
            </w:r>
            <w:r w:rsidRPr="00F208B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968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Колобовского городского поселения</w:t>
            </w:r>
          </w:p>
        </w:tc>
      </w:tr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08B2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4968" w:type="dxa"/>
          </w:tcPr>
          <w:p w:rsidR="00C5349D" w:rsidRDefault="00C5349D" w:rsidP="007B0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администрации поселения,</w:t>
            </w:r>
          </w:p>
          <w:p w:rsidR="00C5349D" w:rsidRDefault="00C5349D" w:rsidP="007B0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C5349D" w:rsidRDefault="00C5349D" w:rsidP="007B0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информирования населения о деятельности органов местного самоуправления</w:t>
            </w:r>
          </w:p>
          <w:p w:rsidR="00C5349D" w:rsidRPr="00F208B2" w:rsidRDefault="00C5349D" w:rsidP="007B0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C5349D" w:rsidRPr="00F208B2">
        <w:tc>
          <w:tcPr>
            <w:tcW w:w="4779" w:type="dxa"/>
          </w:tcPr>
          <w:p w:rsidR="00C5349D" w:rsidRPr="00F208B2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08B2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4968" w:type="dxa"/>
          </w:tcPr>
          <w:p w:rsidR="00C5349D" w:rsidRDefault="00C5349D" w:rsidP="007B09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ассигнований: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4813164,80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4600744,55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4606455,23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4849790,39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4986129,30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5609281,01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5322205,28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год- 5222205,28 руб.</w:t>
            </w:r>
          </w:p>
          <w:p w:rsidR="00C5349D" w:rsidRDefault="00C5349D" w:rsidP="007B0907">
            <w:pPr>
              <w:rPr>
                <w:sz w:val="28"/>
                <w:szCs w:val="28"/>
              </w:rPr>
            </w:pPr>
          </w:p>
        </w:tc>
      </w:tr>
    </w:tbl>
    <w:p w:rsidR="00C5349D" w:rsidRDefault="00C5349D" w:rsidP="0005143F">
      <w:pPr>
        <w:rPr>
          <w:sz w:val="26"/>
          <w:szCs w:val="26"/>
        </w:rPr>
      </w:pPr>
    </w:p>
    <w:p w:rsidR="00C5349D" w:rsidRDefault="00C5349D" w:rsidP="0005143F">
      <w:pPr>
        <w:ind w:left="720"/>
      </w:pPr>
      <w:r>
        <w:t xml:space="preserve">4) таблицу </w:t>
      </w:r>
      <w:r w:rsidRPr="00BF17A2">
        <w:t>Ресурсное обеспечение мероприятий подпрограммы</w:t>
      </w:r>
      <w:r>
        <w:t>» изложить в новой редакции:</w:t>
      </w: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</w:pPr>
    </w:p>
    <w:p w:rsidR="00C5349D" w:rsidRDefault="00C5349D" w:rsidP="0005143F">
      <w:pPr>
        <w:ind w:left="720"/>
        <w:sectPr w:rsidR="00C5349D" w:rsidSect="0005143F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4709" w:type="dxa"/>
        <w:tblInd w:w="-106" w:type="dxa"/>
        <w:tblLayout w:type="fixed"/>
        <w:tblLook w:val="0000"/>
      </w:tblPr>
      <w:tblGrid>
        <w:gridCol w:w="817"/>
        <w:gridCol w:w="2693"/>
        <w:gridCol w:w="1560"/>
        <w:gridCol w:w="1559"/>
        <w:gridCol w:w="1417"/>
        <w:gridCol w:w="1276"/>
        <w:gridCol w:w="1134"/>
        <w:gridCol w:w="1134"/>
        <w:gridCol w:w="1500"/>
        <w:gridCol w:w="30"/>
        <w:gridCol w:w="29"/>
        <w:gridCol w:w="1539"/>
        <w:gridCol w:w="21"/>
      </w:tblGrid>
      <w:tr w:rsidR="00C5349D" w:rsidRPr="00DB49AF">
        <w:trPr>
          <w:gridAfter w:val="1"/>
          <w:wAfter w:w="21" w:type="dxa"/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1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Общий объем бюджетных ассигнований (тыс.руб.)</w:t>
            </w:r>
          </w:p>
        </w:tc>
      </w:tr>
      <w:tr w:rsidR="00C5349D" w:rsidRPr="00DB49AF">
        <w:trPr>
          <w:gridAfter w:val="1"/>
          <w:wAfter w:w="21" w:type="dxa"/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702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2021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C5349D" w:rsidRPr="00DB49AF">
        <w:trPr>
          <w:gridAfter w:val="1"/>
          <w:wAfter w:w="21" w:type="dxa"/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4813164,80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4611585,82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4600744,55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5609281,01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5322205,28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5222205,28</w:t>
            </w:r>
          </w:p>
        </w:tc>
      </w:tr>
      <w:tr w:rsidR="00C5349D" w:rsidRPr="00DB49AF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4646016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4646016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4457206,0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4457206,0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4357722,16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4357722,16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4418996,54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4425974,81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5609*281,01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4757777,48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4657777,48</w:t>
            </w:r>
          </w:p>
        </w:tc>
      </w:tr>
      <w:tr w:rsidR="00C5349D" w:rsidRPr="00DB49AF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19200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19200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72000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72000,00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77298,07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77298,07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171737,23</w:t>
            </w:r>
          </w:p>
          <w:p w:rsidR="00C5349D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171737,23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244474,00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244474,00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243474,00</w:t>
            </w:r>
          </w:p>
          <w:p w:rsidR="00C5349D" w:rsidRPr="00DB49AF" w:rsidRDefault="00C5349D" w:rsidP="007B0907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243474,0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243474,0</w:t>
            </w:r>
          </w:p>
          <w:p w:rsidR="00C5349D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243474,0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5349D" w:rsidRPr="00DB49AF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</w:t>
            </w:r>
          </w:p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97800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97800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70979,82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70979,82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22455,00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22455,00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52170,00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52170,00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43103,88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</w:tr>
      <w:tr w:rsidR="00C5349D" w:rsidRPr="00DB49AF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50148,80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50148,80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0,0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88822,03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88822,03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35830,0</w:t>
            </w:r>
          </w:p>
          <w:p w:rsidR="00C5349D" w:rsidRPr="00DB49AF" w:rsidRDefault="00C5349D" w:rsidP="007B0907">
            <w:pPr>
              <w:rPr>
                <w:sz w:val="20"/>
                <w:szCs w:val="20"/>
              </w:rPr>
            </w:pPr>
          </w:p>
          <w:p w:rsidR="00C5349D" w:rsidRPr="00DB49AF" w:rsidRDefault="00C5349D" w:rsidP="007B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138613,11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377090,00</w:t>
            </w:r>
          </w:p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377090,00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C5349D" w:rsidRPr="00DB49AF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11400,00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8625,00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5830,00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5349D" w:rsidRPr="00DB49AF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</w:t>
            </w:r>
          </w:p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51120,36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62953,78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62953,80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62953,80</w:t>
            </w:r>
          </w:p>
        </w:tc>
      </w:tr>
      <w:tr w:rsidR="00C5349D" w:rsidRPr="00DB49AF">
        <w:trPr>
          <w:gridAfter w:val="1"/>
          <w:wAfter w:w="21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both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D" w:rsidRPr="00DB49AF" w:rsidRDefault="00C5349D" w:rsidP="007B0907">
            <w:pPr>
              <w:snapToGrid w:val="0"/>
              <w:jc w:val="center"/>
              <w:rPr>
                <w:sz w:val="20"/>
                <w:szCs w:val="20"/>
              </w:rPr>
            </w:pPr>
            <w:r w:rsidRPr="00DB49A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D" w:rsidRPr="00DB49AF" w:rsidRDefault="00C5349D" w:rsidP="007B090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</w:tr>
    </w:tbl>
    <w:p w:rsidR="00C5349D" w:rsidRDefault="00C5349D" w:rsidP="0005143F">
      <w:pPr>
        <w:ind w:left="720"/>
      </w:pPr>
    </w:p>
    <w:p w:rsidR="00C5349D" w:rsidRDefault="00C5349D" w:rsidP="0005143F">
      <w:pPr>
        <w:jc w:val="center"/>
        <w:sectPr w:rsidR="00C5349D" w:rsidSect="0005143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5349D" w:rsidRPr="0005143F" w:rsidRDefault="00C5349D" w:rsidP="0005143F">
      <w:pPr>
        <w:ind w:left="851" w:hanging="851"/>
        <w:jc w:val="both"/>
      </w:pPr>
      <w:r>
        <w:rPr>
          <w:sz w:val="28"/>
          <w:szCs w:val="28"/>
        </w:rPr>
        <w:t xml:space="preserve">      </w:t>
      </w:r>
      <w:r w:rsidRPr="0005143F">
        <w:t>2. Контроль за исполнением настоящего постановления возложить на зам.                         главы администрации, начальника отдела финансово-                                   экономической              деятельности Акифьеву Е.В.</w:t>
      </w:r>
    </w:p>
    <w:p w:rsidR="00C5349D" w:rsidRPr="0005143F" w:rsidRDefault="00C5349D" w:rsidP="0005143F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C5349D" w:rsidRPr="0005143F" w:rsidRDefault="00C5349D" w:rsidP="0005143F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C5349D" w:rsidRPr="0005143F" w:rsidRDefault="00C5349D" w:rsidP="0005143F">
      <w:pPr>
        <w:jc w:val="both"/>
      </w:pPr>
      <w:r w:rsidRPr="0005143F">
        <w:t xml:space="preserve"> </w:t>
      </w: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  <w:r w:rsidRPr="0005143F">
        <w:t xml:space="preserve">         Глава Колобовского</w:t>
      </w:r>
    </w:p>
    <w:p w:rsidR="00C5349D" w:rsidRPr="0005143F" w:rsidRDefault="00C5349D" w:rsidP="0005143F">
      <w:pPr>
        <w:jc w:val="both"/>
      </w:pPr>
      <w:r w:rsidRPr="0005143F">
        <w:t xml:space="preserve">         городского поселения                                                 Б.А. Середкин</w:t>
      </w: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both"/>
      </w:pPr>
    </w:p>
    <w:p w:rsidR="00C5349D" w:rsidRPr="0005143F" w:rsidRDefault="00C5349D" w:rsidP="0005143F">
      <w:pPr>
        <w:jc w:val="center"/>
      </w:pPr>
    </w:p>
    <w:p w:rsidR="00C5349D" w:rsidRPr="0005143F" w:rsidRDefault="00C5349D" w:rsidP="0005143F">
      <w:pPr>
        <w:jc w:val="center"/>
      </w:pPr>
    </w:p>
    <w:p w:rsidR="00C5349D" w:rsidRPr="0005143F" w:rsidRDefault="00C5349D" w:rsidP="0005143F">
      <w:pPr>
        <w:jc w:val="center"/>
      </w:pPr>
    </w:p>
    <w:p w:rsidR="00C5349D" w:rsidRDefault="00C5349D" w:rsidP="0005143F">
      <w:pPr>
        <w:jc w:val="center"/>
      </w:pPr>
    </w:p>
    <w:p w:rsidR="00C5349D" w:rsidRDefault="00C5349D" w:rsidP="0005143F">
      <w:pPr>
        <w:jc w:val="center"/>
      </w:pPr>
    </w:p>
    <w:p w:rsidR="00C5349D" w:rsidRDefault="00C5349D" w:rsidP="0005143F">
      <w:pPr>
        <w:jc w:val="center"/>
      </w:pPr>
    </w:p>
    <w:p w:rsidR="00C5349D" w:rsidRPr="00BF17A2" w:rsidRDefault="00C5349D" w:rsidP="0005143F">
      <w:pPr>
        <w:jc w:val="center"/>
      </w:pPr>
    </w:p>
    <w:p w:rsidR="00C5349D" w:rsidRDefault="00C5349D" w:rsidP="00D444D9"/>
    <w:sectPr w:rsidR="00C5349D" w:rsidSect="000514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</w:lvl>
  </w:abstractNum>
  <w:abstractNum w:abstractNumId="1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52B6D02"/>
    <w:multiLevelType w:val="hybridMultilevel"/>
    <w:tmpl w:val="B77A3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A991ED8"/>
    <w:multiLevelType w:val="hybridMultilevel"/>
    <w:tmpl w:val="174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4D9"/>
    <w:rsid w:val="0005143F"/>
    <w:rsid w:val="001709F1"/>
    <w:rsid w:val="00217AB2"/>
    <w:rsid w:val="002F67C3"/>
    <w:rsid w:val="0038017D"/>
    <w:rsid w:val="003F79E2"/>
    <w:rsid w:val="007158DC"/>
    <w:rsid w:val="007B0907"/>
    <w:rsid w:val="008B6861"/>
    <w:rsid w:val="00BC2E42"/>
    <w:rsid w:val="00BF17A2"/>
    <w:rsid w:val="00C5349D"/>
    <w:rsid w:val="00D444D9"/>
    <w:rsid w:val="00DB49AF"/>
    <w:rsid w:val="00E74FEE"/>
    <w:rsid w:val="00E8367A"/>
    <w:rsid w:val="00F2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44D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44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444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978</Words>
  <Characters>5581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cp:lastPrinted>2020-02-28T09:21:00Z</cp:lastPrinted>
  <dcterms:created xsi:type="dcterms:W3CDTF">2020-02-28T09:01:00Z</dcterms:created>
  <dcterms:modified xsi:type="dcterms:W3CDTF">2020-05-12T13:23:00Z</dcterms:modified>
</cp:coreProperties>
</file>