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3B" w:rsidRPr="005E0C20" w:rsidRDefault="00F8383B" w:rsidP="00D06082">
      <w:pPr>
        <w:jc w:val="center"/>
      </w:pPr>
      <w:r w:rsidRPr="005E0C20">
        <w:rPr>
          <w:b/>
          <w:bCs/>
        </w:rPr>
        <w:t>РОССИЙСКАЯ ФЕДЕРАЦИЯ</w:t>
      </w:r>
    </w:p>
    <w:p w:rsidR="00F8383B" w:rsidRPr="005E0C20" w:rsidRDefault="00F8383B" w:rsidP="00D06082">
      <w:pPr>
        <w:pStyle w:val="BodyText"/>
        <w:jc w:val="center"/>
      </w:pPr>
      <w:r w:rsidRPr="005E0C20">
        <w:t>АДМИНИСТРАЦИЯ КОЛОБОВСКОГО  ГОРОДСКОГО  ПОСЕЛЕНИЯ</w:t>
      </w:r>
      <w:r w:rsidRPr="005E0C20">
        <w:br/>
        <w:t>ШУЙСКОГО МУНИЦИПАЛЬНОГО РАЙОНА</w:t>
      </w:r>
      <w:r w:rsidRPr="005E0C20">
        <w:br/>
        <w:t>ИВАНОВСКОЙ ОБЛАСТИ</w:t>
      </w:r>
    </w:p>
    <w:p w:rsidR="00F8383B" w:rsidRPr="005E0C20" w:rsidRDefault="00F8383B" w:rsidP="00D06082">
      <w:pPr>
        <w:pStyle w:val="BodyText"/>
        <w:pBdr>
          <w:bottom w:val="single" w:sz="12" w:space="0" w:color="auto"/>
        </w:pBdr>
        <w:jc w:val="center"/>
      </w:pPr>
      <w:r w:rsidRPr="005E0C20">
        <w:t>155933 Ивановская обл. Шуйский мун. район пос. Колобово ул.1 Фабричная д. 35</w:t>
      </w:r>
    </w:p>
    <w:p w:rsidR="00F8383B" w:rsidRPr="005E0C20" w:rsidRDefault="00F8383B" w:rsidP="00D06082">
      <w:pPr>
        <w:pStyle w:val="BodyText"/>
      </w:pPr>
    </w:p>
    <w:p w:rsidR="00F8383B" w:rsidRPr="005E0C20" w:rsidRDefault="00F8383B" w:rsidP="00D06082">
      <w:pPr>
        <w:pStyle w:val="BodyText"/>
        <w:jc w:val="center"/>
      </w:pPr>
      <w:r w:rsidRPr="005E0C20">
        <w:t>ПОСТАНОВЛЕНИЕ</w:t>
      </w:r>
    </w:p>
    <w:p w:rsidR="00F8383B" w:rsidRPr="005E0C20" w:rsidRDefault="00F8383B" w:rsidP="00D06082">
      <w:pPr>
        <w:pStyle w:val="BodyText"/>
        <w:jc w:val="center"/>
      </w:pPr>
      <w:r w:rsidRPr="005E0C20">
        <w:t>АДМИНИСТРАЦИИ КОЛОБОВСКОГО ГОРОДСКОГО ПОСЕЛЕНИЯ</w:t>
      </w:r>
    </w:p>
    <w:p w:rsidR="00F8383B" w:rsidRPr="005E0C20" w:rsidRDefault="00F8383B" w:rsidP="00D06082">
      <w:pPr>
        <w:pStyle w:val="BodyText"/>
        <w:jc w:val="center"/>
      </w:pPr>
      <w:r w:rsidRPr="005E0C20">
        <w:t>от  07.09.2020 года  № 129</w:t>
      </w:r>
    </w:p>
    <w:p w:rsidR="00F8383B" w:rsidRPr="005E0C20" w:rsidRDefault="00F8383B" w:rsidP="00D06082">
      <w:pPr>
        <w:pStyle w:val="BodyText"/>
        <w:jc w:val="center"/>
      </w:pPr>
      <w:r w:rsidRPr="005E0C20">
        <w:t>пос. Колобово</w:t>
      </w:r>
    </w:p>
    <w:p w:rsidR="00F8383B" w:rsidRPr="005E0C20" w:rsidRDefault="00F8383B" w:rsidP="00D06082"/>
    <w:p w:rsidR="00F8383B" w:rsidRPr="005E0C20" w:rsidRDefault="00F8383B" w:rsidP="00D06082">
      <w:pPr>
        <w:widowControl w:val="0"/>
        <w:suppressAutoHyphens/>
        <w:autoSpaceDN w:val="0"/>
        <w:jc w:val="center"/>
        <w:textAlignment w:val="baseline"/>
        <w:outlineLvl w:val="2"/>
        <w:rPr>
          <w:b/>
          <w:bCs/>
          <w:kern w:val="3"/>
          <w:lang w:val="de-DE"/>
        </w:rPr>
      </w:pPr>
      <w:r w:rsidRPr="005E0C20">
        <w:rPr>
          <w:b/>
          <w:bCs/>
          <w:kern w:val="3"/>
        </w:rPr>
        <w:t>Об утверждении</w:t>
      </w:r>
      <w:bookmarkStart w:id="0" w:name="_GoBack"/>
      <w:bookmarkEnd w:id="0"/>
      <w:r w:rsidRPr="005E0C20">
        <w:rPr>
          <w:b/>
          <w:bCs/>
          <w:kern w:val="3"/>
        </w:rPr>
        <w:t xml:space="preserve"> Порядка 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w:t>
      </w:r>
    </w:p>
    <w:p w:rsidR="00F8383B" w:rsidRPr="005E0C20" w:rsidRDefault="00F8383B" w:rsidP="00D06082">
      <w:pPr>
        <w:widowControl w:val="0"/>
        <w:suppressAutoHyphens/>
        <w:autoSpaceDN w:val="0"/>
        <w:jc w:val="center"/>
        <w:textAlignment w:val="baseline"/>
        <w:outlineLvl w:val="2"/>
        <w:rPr>
          <w:b/>
          <w:bCs/>
        </w:rPr>
      </w:pPr>
    </w:p>
    <w:p w:rsidR="00F8383B" w:rsidRPr="005E0C20" w:rsidRDefault="00F8383B" w:rsidP="00D06082">
      <w:pPr>
        <w:spacing w:line="256" w:lineRule="auto"/>
        <w:ind w:left="66"/>
        <w:jc w:val="both"/>
      </w:pPr>
      <w:r w:rsidRPr="005E0C20">
        <w:rPr>
          <w:kern w:val="3"/>
        </w:rPr>
        <w:tab/>
      </w:r>
      <w:r w:rsidRPr="005E0C20">
        <w:t xml:space="preserve">В целях осуществления капитальных вложений в объекты муниципальной собственности за счет средств бюджета Колобовского городского  поселения, </w:t>
      </w:r>
      <w:r w:rsidRPr="005E0C20">
        <w:rPr>
          <w:kern w:val="3"/>
        </w:rPr>
        <w:t>в</w:t>
      </w:r>
      <w:r w:rsidRPr="005E0C20">
        <w:rPr>
          <w:kern w:val="3"/>
          <w:lang w:val="de-DE"/>
        </w:rPr>
        <w:t xml:space="preserve"> соответствии со статьями 78.2 и 79 Бюджетного кодекса Российской Федерации, руководствуясь </w:t>
      </w:r>
      <w:r w:rsidRPr="005E0C20">
        <w:rPr>
          <w:kern w:val="3"/>
        </w:rPr>
        <w:t>Уставом Колобовского городского поселения Шуйского муниципального района, Администрация Колобовского городского поселения поселения постановляет:</w:t>
      </w:r>
    </w:p>
    <w:p w:rsidR="00F8383B" w:rsidRPr="005E0C20" w:rsidRDefault="00F8383B" w:rsidP="00D06082">
      <w:pPr>
        <w:widowControl w:val="0"/>
        <w:suppressAutoHyphens/>
        <w:autoSpaceDN w:val="0"/>
        <w:jc w:val="both"/>
        <w:textAlignment w:val="baseline"/>
        <w:outlineLvl w:val="2"/>
      </w:pPr>
      <w:r w:rsidRPr="005E0C20">
        <w:tab/>
        <w:t xml:space="preserve"> 1.Утвердить Порядок 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 (приложение).</w:t>
      </w:r>
    </w:p>
    <w:p w:rsidR="00F8383B" w:rsidRPr="005E0C20" w:rsidRDefault="00F8383B" w:rsidP="00D06082">
      <w:pPr>
        <w:widowControl w:val="0"/>
        <w:suppressAutoHyphens/>
        <w:autoSpaceDN w:val="0"/>
        <w:jc w:val="both"/>
        <w:textAlignment w:val="baseline"/>
        <w:outlineLvl w:val="2"/>
      </w:pPr>
      <w:r w:rsidRPr="005E0C20">
        <w:tab/>
        <w:t>2. Контрольза выполнением настоящего постановления оставляю за собой.</w:t>
      </w:r>
    </w:p>
    <w:p w:rsidR="00F8383B" w:rsidRPr="005E0C20" w:rsidRDefault="00F8383B" w:rsidP="00D06082">
      <w:pPr>
        <w:jc w:val="both"/>
      </w:pPr>
      <w:r w:rsidRPr="005E0C20">
        <w:tab/>
        <w:t>3. Настоящее Постановление вступает в силу с момента подписания и подлежит размещению на официальном сайте Колобовского городского поселения.</w:t>
      </w:r>
    </w:p>
    <w:p w:rsidR="00F8383B" w:rsidRPr="005E0C20" w:rsidRDefault="00F8383B" w:rsidP="00D06082">
      <w:pPr>
        <w:jc w:val="both"/>
      </w:pPr>
      <w:r w:rsidRPr="005E0C20">
        <w:tab/>
      </w:r>
    </w:p>
    <w:p w:rsidR="00F8383B" w:rsidRPr="005E0C20" w:rsidRDefault="00F8383B" w:rsidP="00D06082">
      <w:pPr>
        <w:jc w:val="both"/>
      </w:pPr>
    </w:p>
    <w:p w:rsidR="00F8383B" w:rsidRPr="005E0C20" w:rsidRDefault="00F8383B" w:rsidP="00D06082">
      <w:pPr>
        <w:jc w:val="both"/>
      </w:pPr>
    </w:p>
    <w:p w:rsidR="00F8383B" w:rsidRPr="005E0C20" w:rsidRDefault="00F8383B" w:rsidP="00D06082">
      <w:pPr>
        <w:pStyle w:val="NoSpacing"/>
        <w:rPr>
          <w:rFonts w:ascii="Times New Roman" w:hAnsi="Times New Roman" w:cs="Times New Roman"/>
          <w:sz w:val="24"/>
          <w:szCs w:val="24"/>
          <w:lang w:eastAsia="ru-RU"/>
        </w:rPr>
      </w:pPr>
      <w:r w:rsidRPr="005E0C20">
        <w:rPr>
          <w:rFonts w:ascii="Times New Roman" w:hAnsi="Times New Roman" w:cs="Times New Roman"/>
          <w:sz w:val="24"/>
          <w:szCs w:val="24"/>
          <w:lang w:eastAsia="ru-RU"/>
        </w:rPr>
        <w:t>Глава Колобовского</w:t>
      </w:r>
    </w:p>
    <w:p w:rsidR="00F8383B" w:rsidRPr="005E0C20" w:rsidRDefault="00F8383B" w:rsidP="00D06082">
      <w:pPr>
        <w:pStyle w:val="NoSpacing"/>
        <w:rPr>
          <w:rFonts w:ascii="Times New Roman" w:hAnsi="Times New Roman" w:cs="Times New Roman"/>
          <w:b/>
          <w:bCs/>
          <w:sz w:val="24"/>
          <w:szCs w:val="24"/>
          <w:lang w:eastAsia="ar-SA"/>
        </w:rPr>
      </w:pPr>
      <w:r w:rsidRPr="005E0C20">
        <w:rPr>
          <w:rFonts w:ascii="Times New Roman" w:hAnsi="Times New Roman" w:cs="Times New Roman"/>
          <w:sz w:val="24"/>
          <w:szCs w:val="24"/>
          <w:lang w:eastAsia="ru-RU"/>
        </w:rPr>
        <w:t>городского поселения                                                       Б.А. Середкин</w:t>
      </w:r>
    </w:p>
    <w:p w:rsidR="00F8383B" w:rsidRPr="005E0C20" w:rsidRDefault="00F8383B" w:rsidP="00D06082">
      <w:pPr>
        <w:jc w:val="both"/>
        <w:rPr>
          <w:b/>
          <w:bCs/>
        </w:rPr>
      </w:pPr>
    </w:p>
    <w:p w:rsidR="00F8383B" w:rsidRPr="005E0C20" w:rsidRDefault="00F8383B" w:rsidP="00D06082">
      <w:pPr>
        <w:spacing w:after="4"/>
        <w:jc w:val="both"/>
        <w:rPr>
          <w:b/>
          <w:bCs/>
        </w:rPr>
      </w:pPr>
    </w:p>
    <w:p w:rsidR="00F8383B" w:rsidRPr="005E0C20" w:rsidRDefault="00F8383B" w:rsidP="00D06082">
      <w:pPr>
        <w:spacing w:after="4"/>
        <w:jc w:val="both"/>
        <w:rPr>
          <w:b/>
          <w:bCs/>
        </w:rPr>
      </w:pPr>
    </w:p>
    <w:p w:rsidR="00F8383B" w:rsidRPr="005E0C20" w:rsidRDefault="00F8383B" w:rsidP="00D06082">
      <w:pPr>
        <w:spacing w:after="4"/>
        <w:jc w:val="both"/>
        <w:rPr>
          <w:b/>
          <w:bCs/>
        </w:rPr>
      </w:pPr>
    </w:p>
    <w:p w:rsidR="00F8383B" w:rsidRPr="005E0C20" w:rsidRDefault="00F8383B" w:rsidP="00D06082">
      <w:pPr>
        <w:spacing w:after="4"/>
        <w:jc w:val="both"/>
        <w:rPr>
          <w:b/>
          <w:bCs/>
        </w:rPr>
      </w:pPr>
    </w:p>
    <w:p w:rsidR="00F8383B" w:rsidRPr="005E0C20" w:rsidRDefault="00F8383B" w:rsidP="00D06082">
      <w:pPr>
        <w:autoSpaceDE w:val="0"/>
        <w:autoSpaceDN w:val="0"/>
        <w:adjustRightInd w:val="0"/>
        <w:rPr>
          <w:b/>
          <w:bCs/>
          <w:lang w:eastAsia="en-US"/>
        </w:rPr>
      </w:pPr>
    </w:p>
    <w:p w:rsidR="00F8383B" w:rsidRPr="005E0C20" w:rsidRDefault="00F8383B" w:rsidP="00D06082"/>
    <w:p w:rsidR="00F8383B" w:rsidRPr="005E0C20" w:rsidRDefault="00F8383B" w:rsidP="00D06082">
      <w:r w:rsidRPr="005E0C20">
        <w:br w:type="page"/>
      </w:r>
    </w:p>
    <w:p w:rsidR="00F8383B" w:rsidRPr="005E0C20" w:rsidRDefault="00F8383B" w:rsidP="00D06082">
      <w:pPr>
        <w:pStyle w:val="ConsPlusNormal"/>
        <w:ind w:right="991"/>
        <w:jc w:val="right"/>
        <w:outlineLvl w:val="0"/>
      </w:pPr>
      <w:r w:rsidRPr="005E0C20">
        <w:t xml:space="preserve">Приложение </w:t>
      </w:r>
    </w:p>
    <w:p w:rsidR="00F8383B" w:rsidRPr="005E0C20" w:rsidRDefault="00F8383B" w:rsidP="00D06082">
      <w:pPr>
        <w:pStyle w:val="ConsPlusNormal"/>
        <w:jc w:val="right"/>
      </w:pPr>
      <w:r w:rsidRPr="005E0C20">
        <w:t>к постановлению Администрации</w:t>
      </w:r>
    </w:p>
    <w:p w:rsidR="00F8383B" w:rsidRPr="005E0C20" w:rsidRDefault="00F8383B" w:rsidP="00D06082">
      <w:pPr>
        <w:pStyle w:val="ConsPlusNormal"/>
        <w:jc w:val="right"/>
      </w:pPr>
      <w:r w:rsidRPr="005E0C20">
        <w:t>Колобовского городского поселения</w:t>
      </w:r>
    </w:p>
    <w:p w:rsidR="00F8383B" w:rsidRPr="005E0C20" w:rsidRDefault="00F8383B" w:rsidP="00D06082">
      <w:pPr>
        <w:pStyle w:val="ConsPlusNormal"/>
        <w:tabs>
          <w:tab w:val="left" w:pos="8647"/>
        </w:tabs>
        <w:ind w:right="424"/>
        <w:jc w:val="right"/>
      </w:pPr>
      <w:r w:rsidRPr="005E0C20">
        <w:t xml:space="preserve">  от 07.09.2020 №129</w:t>
      </w:r>
    </w:p>
    <w:p w:rsidR="00F8383B" w:rsidRPr="005E0C20" w:rsidRDefault="00F8383B" w:rsidP="00D06082">
      <w:pPr>
        <w:widowControl w:val="0"/>
        <w:suppressAutoHyphens/>
        <w:autoSpaceDN w:val="0"/>
        <w:jc w:val="right"/>
        <w:textAlignment w:val="baseline"/>
        <w:rPr>
          <w:kern w:val="3"/>
          <w:lang w:val="de-DE"/>
        </w:rPr>
      </w:pPr>
    </w:p>
    <w:p w:rsidR="00F8383B" w:rsidRPr="005E0C20" w:rsidRDefault="00F8383B" w:rsidP="00D06082">
      <w:pPr>
        <w:widowControl w:val="0"/>
        <w:suppressAutoHyphens/>
        <w:autoSpaceDN w:val="0"/>
        <w:jc w:val="center"/>
        <w:textAlignment w:val="baseline"/>
        <w:outlineLvl w:val="2"/>
        <w:rPr>
          <w:b/>
          <w:bCs/>
          <w:kern w:val="3"/>
          <w:lang w:val="de-DE"/>
        </w:rPr>
      </w:pPr>
    </w:p>
    <w:p w:rsidR="00F8383B" w:rsidRPr="005E0C20" w:rsidRDefault="00F8383B" w:rsidP="00D06082">
      <w:pPr>
        <w:widowControl w:val="0"/>
        <w:suppressAutoHyphens/>
        <w:autoSpaceDN w:val="0"/>
        <w:jc w:val="center"/>
        <w:textAlignment w:val="baseline"/>
        <w:outlineLvl w:val="2"/>
        <w:rPr>
          <w:b/>
          <w:bCs/>
          <w:kern w:val="3"/>
        </w:rPr>
      </w:pPr>
      <w:r w:rsidRPr="005E0C20">
        <w:rPr>
          <w:b/>
          <w:bCs/>
          <w:kern w:val="3"/>
        </w:rPr>
        <w:t>Порядок</w:t>
      </w:r>
    </w:p>
    <w:p w:rsidR="00F8383B" w:rsidRPr="005E0C20" w:rsidRDefault="00F8383B" w:rsidP="00D06082">
      <w:pPr>
        <w:widowControl w:val="0"/>
        <w:suppressAutoHyphens/>
        <w:autoSpaceDN w:val="0"/>
        <w:jc w:val="center"/>
        <w:textAlignment w:val="baseline"/>
        <w:outlineLvl w:val="2"/>
        <w:rPr>
          <w:b/>
          <w:bCs/>
          <w:kern w:val="3"/>
          <w:lang w:val="de-DE"/>
        </w:rPr>
      </w:pPr>
      <w:r w:rsidRPr="005E0C20">
        <w:rPr>
          <w:b/>
          <w:bCs/>
          <w:kern w:val="3"/>
        </w:rPr>
        <w:t>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w:t>
      </w:r>
    </w:p>
    <w:p w:rsidR="00F8383B" w:rsidRPr="005E0C20" w:rsidRDefault="00F8383B" w:rsidP="00D06082">
      <w:pPr>
        <w:widowControl w:val="0"/>
        <w:suppressAutoHyphens/>
        <w:autoSpaceDN w:val="0"/>
        <w:jc w:val="both"/>
        <w:textAlignment w:val="baseline"/>
        <w:rPr>
          <w:b/>
          <w:bCs/>
        </w:rPr>
      </w:pPr>
    </w:p>
    <w:p w:rsidR="00F8383B" w:rsidRPr="005E0C20" w:rsidRDefault="00F8383B" w:rsidP="00D06082">
      <w:pPr>
        <w:pStyle w:val="ListParagraph"/>
        <w:widowControl w:val="0"/>
        <w:suppressAutoHyphens/>
        <w:autoSpaceDN w:val="0"/>
        <w:ind w:left="1080"/>
        <w:jc w:val="center"/>
        <w:textAlignment w:val="baseline"/>
        <w:rPr>
          <w:rFonts w:ascii="Times New Roman" w:hAnsi="Times New Roman" w:cs="Times New Roman"/>
          <w:b/>
          <w:bCs/>
          <w:kern w:val="3"/>
          <w:lang w:val="de-DE"/>
        </w:rPr>
      </w:pPr>
      <w:r w:rsidRPr="005E0C20">
        <w:rPr>
          <w:rFonts w:ascii="Times New Roman" w:hAnsi="Times New Roman" w:cs="Times New Roman"/>
          <w:b/>
          <w:bCs/>
          <w:kern w:val="3"/>
          <w:lang w:val="en-US"/>
        </w:rPr>
        <w:t>I</w:t>
      </w:r>
      <w:r w:rsidRPr="005E0C20">
        <w:rPr>
          <w:rFonts w:ascii="Times New Roman" w:hAnsi="Times New Roman" w:cs="Times New Roman"/>
          <w:b/>
          <w:bCs/>
          <w:kern w:val="3"/>
        </w:rPr>
        <w:t>. Общие положения</w:t>
      </w:r>
    </w:p>
    <w:p w:rsidR="00F8383B" w:rsidRPr="005E0C20" w:rsidRDefault="00F8383B" w:rsidP="00D06082">
      <w:pPr>
        <w:widowControl w:val="0"/>
        <w:suppressAutoHyphens/>
        <w:autoSpaceDN w:val="0"/>
        <w:jc w:val="both"/>
        <w:textAlignment w:val="baseline"/>
        <w:rPr>
          <w:kern w:val="3"/>
          <w:lang w:val="de-DE" w:eastAsia="ja-JP"/>
        </w:rPr>
      </w:pP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 Настоящий Порядок устанавливает:</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xml:space="preserve">1) порядок принятия решения о подготовке и реализации бюджетных инвестиций за счет средств бюджета </w:t>
      </w:r>
      <w:r w:rsidRPr="005E0C20">
        <w:rPr>
          <w:kern w:val="3"/>
        </w:rPr>
        <w:t>Колобовского городского поселения (далее - муниципальное образование)</w:t>
      </w:r>
      <w:r w:rsidRPr="005E0C20">
        <w:rPr>
          <w:kern w:val="3"/>
          <w:lang w:val="de-DE"/>
        </w:rPr>
        <w:t xml:space="preserve">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w:t>
      </w:r>
      <w:r w:rsidRPr="005E0C20">
        <w:rPr>
          <w:kern w:val="3"/>
        </w:rPr>
        <w:t xml:space="preserve"> </w:t>
      </w:r>
      <w:r w:rsidRPr="005E0C20">
        <w:rPr>
          <w:kern w:val="3"/>
          <w:lang w:val="de-DE"/>
        </w:rPr>
        <w:t xml:space="preserve"> образования</w:t>
      </w:r>
      <w:r w:rsidRPr="005E0C20">
        <w:rPr>
          <w:kern w:val="3"/>
        </w:rPr>
        <w:t xml:space="preserve"> </w:t>
      </w:r>
      <w:r w:rsidRPr="005E0C20">
        <w:rPr>
          <w:kern w:val="3"/>
          <w:lang w:val="de-DE"/>
        </w:rPr>
        <w:t>в форме капитальных вложений в основные средства, находящиеся (которые будут находиться) в муниципальной собственности муниципального образования;</w:t>
      </w:r>
    </w:p>
    <w:p w:rsidR="00F8383B" w:rsidRPr="005E0C20" w:rsidRDefault="00F8383B" w:rsidP="00D06082">
      <w:pPr>
        <w:widowControl w:val="0"/>
        <w:suppressAutoHyphens/>
        <w:autoSpaceDN w:val="0"/>
        <w:jc w:val="both"/>
        <w:textAlignment w:val="baseline"/>
        <w:rPr>
          <w:kern w:val="3"/>
          <w:lang w:val="de-DE" w:eastAsia="ja-JP"/>
        </w:rPr>
      </w:pPr>
      <w:r w:rsidRPr="005E0C20">
        <w:rPr>
          <w:kern w:val="3"/>
        </w:rPr>
        <w:tab/>
      </w:r>
      <w:r w:rsidRPr="005E0C20">
        <w:rPr>
          <w:kern w:val="3"/>
          <w:lang w:val="de-DE"/>
        </w:rPr>
        <w:t>2)порядок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w:t>
      </w:r>
      <w:r w:rsidRPr="005E0C20">
        <w:rPr>
          <w:kern w:val="3"/>
        </w:rPr>
        <w:t xml:space="preserve"> </w:t>
      </w:r>
      <w:r w:rsidRPr="005E0C20">
        <w:rPr>
          <w:kern w:val="3"/>
          <w:lang w:val="de-DE"/>
        </w:rPr>
        <w:t>за счет средств бюджета муниципального образования</w:t>
      </w:r>
      <w:r w:rsidRPr="005E0C20">
        <w:rPr>
          <w:kern w:val="3"/>
        </w:rPr>
        <w:t xml:space="preserve"> </w:t>
      </w:r>
      <w:r w:rsidRPr="005E0C20">
        <w:rPr>
          <w:kern w:val="3"/>
          <w:lang w:val="de-DE"/>
        </w:rPr>
        <w:t>(далее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3) порядок принятия решений о предоставлении из бюджета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муниципального образования (далее соответственно - объекты, субсидии);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4) порядок предоставления из бюджета муниципального образования субсидий организациям на осуществление капитальных вложений.</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 Под бюджетными инвестициями понимают бюджетные средства, направляемые на создание или увеличение за счет средств бюджета  муниципального образования стоимости муниципального имущества.</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xml:space="preserve">3. Муниципальный заказчик - орган местного самоуправления (администрация </w:t>
      </w:r>
      <w:r w:rsidRPr="005E0C20">
        <w:rPr>
          <w:kern w:val="3"/>
        </w:rPr>
        <w:t>городского</w:t>
      </w:r>
      <w:r w:rsidRPr="005E0C20">
        <w:rPr>
          <w:kern w:val="3"/>
          <w:lang w:val="de-DE"/>
        </w:rPr>
        <w:t xml:space="preserve"> поселения), действующий от имени муниципального образования, - уполномоченный принимать бюджетные обязательства в соответствия с бюджетным законодательством Российской Федерации от имени муниципального образования и осуществляющий закупки.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4. 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муниципального образования порядком в муниципальные программы, в пределах средств, предусмотренных в бюджете муниципального образования на очередной финансовый год и плановый период на соответствующие цели.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6. Осуществление бюджетных инвестиций за счет средств бюджета муниципального 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7. Бюджетные инвестиции могут осуществляться на условиях софинансирования капитальных вложений за счет средств федерального и областного бюджетов.</w:t>
      </w:r>
    </w:p>
    <w:p w:rsidR="00F8383B" w:rsidRPr="005E0C20" w:rsidRDefault="00F8383B" w:rsidP="00D06082">
      <w:pPr>
        <w:widowControl w:val="0"/>
        <w:suppressAutoHyphens/>
        <w:autoSpaceDN w:val="0"/>
        <w:jc w:val="both"/>
        <w:textAlignment w:val="baseline"/>
        <w:rPr>
          <w:kern w:val="3"/>
          <w:lang w:val="de-DE" w:eastAsia="ja-JP"/>
        </w:rPr>
      </w:pPr>
      <w:r w:rsidRPr="005E0C20">
        <w:rPr>
          <w:kern w:val="3"/>
        </w:rPr>
        <w:tab/>
      </w:r>
      <w:r w:rsidRPr="005E0C20">
        <w:rPr>
          <w:kern w:val="3"/>
          <w:lang w:val="de-DE"/>
        </w:rPr>
        <w:t>8.Порядок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муниципального образования,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rsidR="00F8383B" w:rsidRPr="005E0C20" w:rsidRDefault="00F8383B" w:rsidP="00D06082">
      <w:pPr>
        <w:widowControl w:val="0"/>
        <w:suppressAutoHyphens/>
        <w:autoSpaceDN w:val="0"/>
        <w:ind w:firstLine="709"/>
        <w:jc w:val="both"/>
        <w:textAlignment w:val="baseline"/>
        <w:rPr>
          <w:kern w:val="3"/>
          <w:lang w:val="de-DE"/>
        </w:rPr>
      </w:pPr>
    </w:p>
    <w:p w:rsidR="00F8383B" w:rsidRPr="005E0C20" w:rsidRDefault="00F8383B" w:rsidP="00D06082">
      <w:pPr>
        <w:widowControl w:val="0"/>
        <w:suppressAutoHyphens/>
        <w:autoSpaceDN w:val="0"/>
        <w:ind w:firstLine="709"/>
        <w:jc w:val="center"/>
        <w:textAlignment w:val="baseline"/>
        <w:rPr>
          <w:b/>
          <w:bCs/>
          <w:kern w:val="3"/>
          <w:lang w:val="de-DE" w:eastAsia="ja-JP"/>
        </w:rPr>
      </w:pPr>
      <w:r w:rsidRPr="005E0C20">
        <w:rPr>
          <w:b/>
          <w:bCs/>
          <w:kern w:val="3"/>
          <w:lang w:val="de-DE"/>
        </w:rPr>
        <w:t xml:space="preserve">II. </w:t>
      </w:r>
      <w:r w:rsidRPr="005E0C20">
        <w:rPr>
          <w:b/>
          <w:bCs/>
          <w:kern w:val="3"/>
        </w:rPr>
        <w:t>Порядок принятия решений о подготовке и реализации бюджетных инвестиций</w:t>
      </w:r>
    </w:p>
    <w:p w:rsidR="00F8383B" w:rsidRPr="005E0C20" w:rsidRDefault="00F8383B" w:rsidP="00D06082">
      <w:pPr>
        <w:widowControl w:val="0"/>
        <w:suppressAutoHyphens/>
        <w:autoSpaceDN w:val="0"/>
        <w:ind w:firstLine="709"/>
        <w:jc w:val="center"/>
        <w:textAlignment w:val="baseline"/>
        <w:rPr>
          <w:kern w:val="3"/>
          <w:lang w:val="de-DE"/>
        </w:rPr>
      </w:pP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rPr>
        <w:t>9</w:t>
      </w:r>
      <w:r w:rsidRPr="005E0C20">
        <w:rPr>
          <w:kern w:val="3"/>
          <w:lang w:val="de-DE"/>
        </w:rPr>
        <w:t>. Инициатором подготовки проекта решения о 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полномочиями в соответствующей сфере ведения (далее - главный распорядитель).</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10.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основных направлений развития, обозначенных в документах стратегического планирования муниципального образования;</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xml:space="preserve">- поручений главы муниципального образования и органов государственной власти </w:t>
      </w:r>
      <w:r w:rsidRPr="005E0C20">
        <w:rPr>
          <w:kern w:val="3"/>
        </w:rPr>
        <w:t>Ивановской области</w:t>
      </w:r>
      <w:r w:rsidRPr="005E0C20">
        <w:rPr>
          <w:kern w:val="3"/>
          <w:lang w:val="de-DE"/>
        </w:rPr>
        <w:t>.</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11. Проект решения о подготовке и реализации бюджетных инвестиций подготавливается главным распорядителем в форме проекта постановления администрации муниципального образования.</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12.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13.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 настоящее либо планируемое местонахождение объекта;</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4) наименование главного распорядителя бюджетных средств и муниципального заказчика;</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5) параметры, непосредственно характеризующие объект капитального строительства (объект недвижимого имущества);</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6) срок ввода в эксплуатацию (приобретения) объекта;</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7) параметры стоимости и финансового обеспечения объекта:</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w:t>
      </w:r>
      <w:r w:rsidRPr="005E0C20">
        <w:rPr>
          <w:kern w:val="3"/>
        </w:rPr>
        <w:t xml:space="preserve"> </w:t>
      </w:r>
      <w:r w:rsidRPr="005E0C20">
        <w:rPr>
          <w:kern w:val="3"/>
          <w:lang w:val="de-DE"/>
        </w:rPr>
        <w:t xml:space="preserve"> инженерных изысканий, выполняемых для подготовки такой проектной документации;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14.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xml:space="preserve">15. 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подпункте 7 пункта 13 раздела 2 настоящего Порядка), на согласование в </w:t>
      </w:r>
      <w:r w:rsidRPr="005E0C20">
        <w:rPr>
          <w:kern w:val="3"/>
        </w:rPr>
        <w:t>С</w:t>
      </w:r>
      <w:r w:rsidRPr="005E0C20">
        <w:rPr>
          <w:kern w:val="3"/>
          <w:lang w:val="de-DE"/>
        </w:rPr>
        <w:t xml:space="preserve">овет </w:t>
      </w:r>
      <w:r w:rsidRPr="005E0C20">
        <w:rPr>
          <w:kern w:val="3"/>
        </w:rPr>
        <w:t xml:space="preserve">Колобовского городского </w:t>
      </w:r>
      <w:r w:rsidRPr="005E0C20">
        <w:rPr>
          <w:kern w:val="3"/>
          <w:lang w:val="de-DE"/>
        </w:rPr>
        <w:t xml:space="preserve"> поселения.</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16. Главный распорядитель одновременно с проектом решения о подготовке и реализации бюджетных инвестиций представляет:</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17.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F8383B" w:rsidRPr="005E0C20" w:rsidRDefault="00F8383B" w:rsidP="00D06082">
      <w:pPr>
        <w:widowControl w:val="0"/>
        <w:suppressAutoHyphens/>
        <w:autoSpaceDN w:val="0"/>
        <w:ind w:firstLine="709"/>
        <w:jc w:val="both"/>
        <w:textAlignment w:val="baseline"/>
        <w:rPr>
          <w:kern w:val="3"/>
          <w:lang w:val="de-DE"/>
        </w:rPr>
      </w:pPr>
    </w:p>
    <w:p w:rsidR="00F8383B" w:rsidRPr="005E0C20" w:rsidRDefault="00F8383B" w:rsidP="00D06082">
      <w:pPr>
        <w:widowControl w:val="0"/>
        <w:suppressAutoHyphens/>
        <w:autoSpaceDN w:val="0"/>
        <w:ind w:firstLine="709"/>
        <w:jc w:val="center"/>
        <w:textAlignment w:val="baseline"/>
        <w:rPr>
          <w:b/>
          <w:bCs/>
          <w:kern w:val="3"/>
        </w:rPr>
      </w:pPr>
      <w:r w:rsidRPr="005E0C20">
        <w:rPr>
          <w:b/>
          <w:bCs/>
          <w:kern w:val="3"/>
          <w:lang w:val="de-DE"/>
        </w:rPr>
        <w:t xml:space="preserve">III. </w:t>
      </w:r>
      <w:r w:rsidRPr="005E0C20">
        <w:rPr>
          <w:b/>
          <w:bCs/>
          <w:kern w:val="3"/>
        </w:rPr>
        <w:t>Порядок осуществления бюджетных инвестиций</w:t>
      </w:r>
    </w:p>
    <w:p w:rsidR="00F8383B" w:rsidRPr="005E0C20" w:rsidRDefault="00F8383B" w:rsidP="00D06082">
      <w:pPr>
        <w:widowControl w:val="0"/>
        <w:suppressAutoHyphens/>
        <w:autoSpaceDN w:val="0"/>
        <w:ind w:firstLine="709"/>
        <w:jc w:val="center"/>
        <w:textAlignment w:val="baseline"/>
        <w:rPr>
          <w:kern w:val="3"/>
          <w:lang w:val="de-DE"/>
        </w:rPr>
      </w:pP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18. Осуществление бюджетных инвестиций осуществляется в соответствии с нормативными правовыми актами администрации муниципального образования, принятыми в соответствии с разделом 2 настоящего Порядка.</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19.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w:t>
      </w:r>
      <w:r w:rsidRPr="005E0C20">
        <w:rPr>
          <w:kern w:val="3"/>
        </w:rPr>
        <w:t>, в том числе с элементами реставрации, технического перевооружения</w:t>
      </w:r>
      <w:r w:rsidRPr="005E0C20">
        <w:rPr>
          <w:kern w:val="3"/>
          <w:lang w:val="de-DE"/>
        </w:rPr>
        <w:t>) и (или) приобретения объектов:</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 муниципальными заказчиками, являющимися получателями средств бюджета муниципального образования;</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 организациями, которым переданы полномочия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20.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21.В целях осуществления бюджетных инвестиций в соответствии с подпунктом 2 пункта 23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22.Условием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23.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xml:space="preserve">1)цель осуществления бюджетных инвестиций и их объем с </w:t>
      </w:r>
      <w:r w:rsidRPr="005E0C20">
        <w:rPr>
          <w:kern w:val="3"/>
        </w:rPr>
        <w:t xml:space="preserve">разбивкой </w:t>
      </w:r>
      <w:r w:rsidRPr="005E0C20">
        <w:rPr>
          <w:kern w:val="3"/>
          <w:lang w:val="de-DE"/>
        </w:rPr>
        <w:t>по годам в отношении каждого объекта капитального строительства с указанием его наименования, мощности, сроков строительства (реконструкции</w:t>
      </w:r>
      <w:r w:rsidRPr="005E0C20">
        <w:rPr>
          <w:kern w:val="3"/>
        </w:rPr>
        <w:t xml:space="preserve">, в том числе с элементами реставрации, технического перевооружения) </w:t>
      </w:r>
      <w:r w:rsidRPr="005E0C20">
        <w:rPr>
          <w:kern w:val="3"/>
          <w:lang w:val="de-DE"/>
        </w:rPr>
        <w:t>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xml:space="preserve">2) положения, устанавливающие права и обязанности организации по заключению и исполнению от имени муниципального образования, </w:t>
      </w:r>
      <w:r w:rsidRPr="005E0C20">
        <w:rPr>
          <w:kern w:val="3"/>
        </w:rPr>
        <w:t>от</w:t>
      </w:r>
      <w:r w:rsidRPr="005E0C20">
        <w:rPr>
          <w:kern w:val="3"/>
          <w:lang w:val="de-DE"/>
        </w:rPr>
        <w:t xml:space="preserve"> лиц</w:t>
      </w:r>
      <w:r w:rsidRPr="005E0C20">
        <w:rPr>
          <w:kern w:val="3"/>
        </w:rPr>
        <w:t>а администрации Колобовского городского поселения</w:t>
      </w:r>
      <w:r w:rsidRPr="005E0C20">
        <w:rPr>
          <w:kern w:val="3"/>
          <w:lang w:val="de-DE"/>
        </w:rPr>
        <w:t>, муниципальных контрактов;</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3) ответственность организации за неисполнение или ненадлежащее исполнение переданных ей полномочий;</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xml:space="preserve">4) положения, устанавливающие право администрации </w:t>
      </w:r>
      <w:r w:rsidRPr="005E0C20">
        <w:rPr>
          <w:kern w:val="3"/>
        </w:rPr>
        <w:t xml:space="preserve">Колобовского городского поселения </w:t>
      </w:r>
      <w:r w:rsidRPr="005E0C20">
        <w:rPr>
          <w:kern w:val="3"/>
          <w:lang w:val="de-DE"/>
        </w:rPr>
        <w:t>на проведение проверок соблюдения организацией условий, установленных заключенным соглашением о передаче полномочий;</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7.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xml:space="preserve">24. Операции с бюджетными инвестициями осуществляются в порядке, установленном </w:t>
      </w:r>
      <w:r w:rsidRPr="005E0C20">
        <w:rPr>
          <w:kern w:val="3"/>
        </w:rPr>
        <w:t xml:space="preserve">бюджетным законодательством Российской Федерации для исполнения бюджета </w:t>
      </w:r>
      <w:r w:rsidRPr="005E0C20">
        <w:rPr>
          <w:kern w:val="3"/>
          <w:lang w:val="de-DE"/>
        </w:rPr>
        <w:t>и отражаются на лицевых счетах, откры</w:t>
      </w:r>
      <w:r w:rsidRPr="005E0C20">
        <w:rPr>
          <w:kern w:val="3"/>
        </w:rPr>
        <w:t>тых</w:t>
      </w:r>
      <w:r w:rsidRPr="005E0C20">
        <w:rPr>
          <w:kern w:val="3"/>
          <w:lang w:val="de-DE"/>
        </w:rPr>
        <w:t xml:space="preserve"> в администрации </w:t>
      </w:r>
      <w:r w:rsidRPr="005E0C20">
        <w:rPr>
          <w:kern w:val="3"/>
        </w:rPr>
        <w:t>Колобовского городского поселения</w:t>
      </w:r>
      <w:r w:rsidRPr="005E0C20">
        <w:rPr>
          <w:kern w:val="3"/>
          <w:lang w:val="de-DE"/>
        </w:rPr>
        <w:t xml:space="preserve"> в установленном им порядке.</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25.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F8383B" w:rsidRPr="005E0C20" w:rsidRDefault="00F8383B" w:rsidP="00D06082">
      <w:pPr>
        <w:widowControl w:val="0"/>
        <w:suppressAutoHyphens/>
        <w:autoSpaceDN w:val="0"/>
        <w:ind w:firstLine="709"/>
        <w:jc w:val="center"/>
        <w:textAlignment w:val="baseline"/>
        <w:rPr>
          <w:b/>
          <w:bCs/>
          <w:kern w:val="3"/>
          <w:lang w:val="de-DE" w:eastAsia="ja-JP"/>
        </w:rPr>
      </w:pPr>
      <w:r w:rsidRPr="005E0C20">
        <w:rPr>
          <w:b/>
          <w:bCs/>
          <w:kern w:val="3"/>
          <w:lang w:val="de-DE"/>
        </w:rPr>
        <w:t xml:space="preserve">IV. </w:t>
      </w:r>
      <w:r w:rsidRPr="005E0C20">
        <w:rPr>
          <w:b/>
          <w:bCs/>
          <w:kern w:val="3"/>
        </w:rPr>
        <w:t xml:space="preserve">Поярдок принятия решений о предоставлении субсидий организациям на осуществление капитальных вложений </w:t>
      </w:r>
    </w:p>
    <w:p w:rsidR="00F8383B" w:rsidRPr="005E0C20" w:rsidRDefault="00F8383B" w:rsidP="00D06082">
      <w:pPr>
        <w:widowControl w:val="0"/>
        <w:suppressAutoHyphens/>
        <w:autoSpaceDN w:val="0"/>
        <w:ind w:firstLine="709"/>
        <w:jc w:val="both"/>
        <w:textAlignment w:val="baseline"/>
        <w:rPr>
          <w:kern w:val="3"/>
          <w:lang w:val="de-DE"/>
        </w:rPr>
      </w:pP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26. 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27. Не допускается при исполнении бюджета муниципального образования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28. Субсидия, предоставляемая организациям, не направляется на финансовое обеспечение следующих работ:</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 проведение государственной экспертизы проектной документации и результатов инженерных изысканий;</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rsidR="00F8383B" w:rsidRPr="005E0C20" w:rsidRDefault="00F8383B" w:rsidP="00D06082">
      <w:pPr>
        <w:widowControl w:val="0"/>
        <w:suppressAutoHyphens/>
        <w:autoSpaceDN w:val="0"/>
        <w:ind w:firstLine="709"/>
        <w:jc w:val="both"/>
        <w:textAlignment w:val="baseline"/>
        <w:rPr>
          <w:kern w:val="3"/>
          <w:lang w:val="de-DE"/>
        </w:rPr>
      </w:pPr>
    </w:p>
    <w:p w:rsidR="00F8383B" w:rsidRPr="005E0C20" w:rsidRDefault="00F8383B" w:rsidP="00D06082">
      <w:pPr>
        <w:widowControl w:val="0"/>
        <w:suppressAutoHyphens/>
        <w:autoSpaceDN w:val="0"/>
        <w:ind w:firstLine="709"/>
        <w:jc w:val="center"/>
        <w:textAlignment w:val="baseline"/>
        <w:rPr>
          <w:b/>
          <w:bCs/>
          <w:kern w:val="3"/>
          <w:lang w:val="de-DE" w:eastAsia="ja-JP"/>
        </w:rPr>
      </w:pPr>
      <w:r w:rsidRPr="005E0C20">
        <w:rPr>
          <w:b/>
          <w:bCs/>
          <w:kern w:val="3"/>
          <w:lang w:val="de-DE"/>
        </w:rPr>
        <w:t xml:space="preserve">V. </w:t>
      </w:r>
      <w:r w:rsidRPr="005E0C20">
        <w:rPr>
          <w:b/>
          <w:bCs/>
          <w:kern w:val="3"/>
        </w:rPr>
        <w:t xml:space="preserve">Порядок предоставления субсидий организациям на осуществление капитальных вложений </w:t>
      </w:r>
    </w:p>
    <w:p w:rsidR="00F8383B" w:rsidRPr="005E0C20" w:rsidRDefault="00F8383B" w:rsidP="00D06082">
      <w:pPr>
        <w:widowControl w:val="0"/>
        <w:suppressAutoHyphens/>
        <w:autoSpaceDN w:val="0"/>
        <w:ind w:firstLine="709"/>
        <w:jc w:val="both"/>
        <w:textAlignment w:val="baseline"/>
        <w:rPr>
          <w:kern w:val="3"/>
          <w:lang w:val="de-DE"/>
        </w:rPr>
      </w:pP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29.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муниципального образования на очередной финансовый год и плановый период, и лимитов бюджетных обязательств, доведенных в установленном порядке получателю бюджетных средств, на цели предоставления субсидий.</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30. Предоставление субсидии осуществляется в соответствии с соглашением, заключенным между администрацией как получателем средств бюджета муниципального образования,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муниципального образования,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31.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xml:space="preserve">1)цель осуществления бюджетных инвестиций и их объем с </w:t>
      </w:r>
      <w:r w:rsidRPr="005E0C20">
        <w:rPr>
          <w:kern w:val="3"/>
        </w:rPr>
        <w:t>разбивкой</w:t>
      </w:r>
      <w:r w:rsidRPr="005E0C20">
        <w:rPr>
          <w:kern w:val="3"/>
          <w:lang w:val="de-DE"/>
        </w:rPr>
        <w:t xml:space="preserve">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4) положения, устанавливающие обязанность муниципального автономного учреждения и муниципального унитарного предприятия по открытию в администрации муниципального образования лицевого счета по получению и использованию субсидий;</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администрации </w:t>
      </w:r>
      <w:r w:rsidRPr="005E0C20">
        <w:rPr>
          <w:kern w:val="3"/>
        </w:rPr>
        <w:t>Колобовского городского поселения</w:t>
      </w:r>
      <w:r w:rsidRPr="005E0C20">
        <w:rPr>
          <w:kern w:val="3"/>
          <w:lang w:val="de-DE"/>
        </w:rPr>
        <w:t>;</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 xml:space="preserve">6) положения, устанавливающие право администрации </w:t>
      </w:r>
      <w:r w:rsidRPr="005E0C20">
        <w:rPr>
          <w:kern w:val="3"/>
        </w:rPr>
        <w:t xml:space="preserve">Колобовского городского поселения </w:t>
      </w:r>
      <w:r w:rsidRPr="005E0C20">
        <w:rPr>
          <w:kern w:val="3"/>
          <w:lang w:val="de-DE"/>
        </w:rPr>
        <w:t>на проведение проверок соблюдения организацией условий, установленных заключенным соглашением о предоставлении субсидии;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10) порядок и сроки представления организацией отчетности об использовании субсидии;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F8383B" w:rsidRPr="005E0C20" w:rsidRDefault="00F8383B" w:rsidP="00D06082">
      <w:pPr>
        <w:widowControl w:val="0"/>
        <w:suppressAutoHyphens/>
        <w:autoSpaceDN w:val="0"/>
        <w:ind w:firstLine="709"/>
        <w:jc w:val="both"/>
        <w:textAlignment w:val="baseline"/>
        <w:rPr>
          <w:kern w:val="3"/>
          <w:lang w:val="de-DE" w:eastAsia="ja-JP"/>
        </w:rPr>
      </w:pPr>
      <w:r w:rsidRPr="005E0C20">
        <w:rPr>
          <w:kern w:val="3"/>
          <w:lang w:val="de-DE"/>
        </w:rPr>
        <w:t>32. Операции с субсидиями, поступающими организациям, учитываются на отдельных лицевых счетах, открываемых организациям в администрации муниципального образования в порядке, установленном администраци</w:t>
      </w:r>
      <w:r w:rsidRPr="005E0C20">
        <w:rPr>
          <w:kern w:val="3"/>
        </w:rPr>
        <w:t>ей</w:t>
      </w:r>
      <w:r w:rsidRPr="005E0C20">
        <w:rPr>
          <w:kern w:val="3"/>
          <w:lang w:val="de-DE"/>
        </w:rPr>
        <w:t xml:space="preserve"> муниципального образования.</w:t>
      </w:r>
    </w:p>
    <w:p w:rsidR="00F8383B" w:rsidRPr="005E0C20" w:rsidRDefault="00F8383B" w:rsidP="00D06082">
      <w:pPr>
        <w:widowControl w:val="0"/>
        <w:suppressAutoHyphens/>
        <w:autoSpaceDN w:val="0"/>
        <w:ind w:firstLine="709"/>
        <w:jc w:val="both"/>
        <w:textAlignment w:val="baseline"/>
        <w:rPr>
          <w:kern w:val="3"/>
        </w:rPr>
      </w:pPr>
      <w:r w:rsidRPr="005E0C20">
        <w:rPr>
          <w:kern w:val="3"/>
          <w:lang w:val="de-DE"/>
        </w:rPr>
        <w:t>33.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администраци</w:t>
      </w:r>
      <w:r w:rsidRPr="005E0C20">
        <w:rPr>
          <w:kern w:val="3"/>
        </w:rPr>
        <w:t>ей</w:t>
      </w:r>
      <w:r w:rsidRPr="005E0C20">
        <w:rPr>
          <w:kern w:val="3"/>
          <w:lang w:val="de-DE"/>
        </w:rPr>
        <w:t xml:space="preserve"> муниципального образования.</w:t>
      </w:r>
    </w:p>
    <w:p w:rsidR="00F8383B" w:rsidRPr="005E0C20" w:rsidRDefault="00F8383B" w:rsidP="00D06082">
      <w:pPr>
        <w:widowControl w:val="0"/>
        <w:suppressAutoHyphens/>
        <w:autoSpaceDN w:val="0"/>
        <w:ind w:firstLine="709"/>
        <w:jc w:val="both"/>
        <w:textAlignment w:val="baseline"/>
        <w:rPr>
          <w:kern w:val="3"/>
        </w:rPr>
      </w:pPr>
    </w:p>
    <w:p w:rsidR="00F8383B" w:rsidRPr="005E0C20" w:rsidRDefault="00F8383B" w:rsidP="00D06082"/>
    <w:p w:rsidR="00F8383B" w:rsidRPr="005E0C20" w:rsidRDefault="00F8383B"/>
    <w:sectPr w:rsidR="00F8383B" w:rsidRPr="005E0C20" w:rsidSect="00AA226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082"/>
    <w:rsid w:val="00217AB2"/>
    <w:rsid w:val="002B1564"/>
    <w:rsid w:val="00335647"/>
    <w:rsid w:val="005E0C20"/>
    <w:rsid w:val="007207D1"/>
    <w:rsid w:val="00832D07"/>
    <w:rsid w:val="00834514"/>
    <w:rsid w:val="008766CD"/>
    <w:rsid w:val="00900BAD"/>
    <w:rsid w:val="00A07B40"/>
    <w:rsid w:val="00AA226F"/>
    <w:rsid w:val="00B575B7"/>
    <w:rsid w:val="00BB6CAC"/>
    <w:rsid w:val="00BF0CDC"/>
    <w:rsid w:val="00D06082"/>
    <w:rsid w:val="00DA3D62"/>
    <w:rsid w:val="00ED133C"/>
    <w:rsid w:val="00F838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8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06082"/>
    <w:rPr>
      <w:b/>
      <w:bCs/>
    </w:rPr>
  </w:style>
  <w:style w:type="character" w:customStyle="1" w:styleId="BodyTextChar">
    <w:name w:val="Body Text Char"/>
    <w:basedOn w:val="DefaultParagraphFont"/>
    <w:link w:val="BodyText"/>
    <w:uiPriority w:val="99"/>
    <w:locked/>
    <w:rsid w:val="00D06082"/>
    <w:rPr>
      <w:rFonts w:ascii="Times New Roman" w:hAnsi="Times New Roman" w:cs="Times New Roman"/>
      <w:b/>
      <w:bCs/>
      <w:sz w:val="24"/>
      <w:szCs w:val="24"/>
      <w:lang w:eastAsia="ru-RU"/>
    </w:rPr>
  </w:style>
  <w:style w:type="paragraph" w:styleId="NoSpacing">
    <w:name w:val="No Spacing"/>
    <w:link w:val="NoSpacingChar"/>
    <w:uiPriority w:val="99"/>
    <w:qFormat/>
    <w:rsid w:val="00D06082"/>
    <w:rPr>
      <w:rFonts w:cs="Calibri"/>
      <w:lang w:eastAsia="en-US"/>
    </w:rPr>
  </w:style>
  <w:style w:type="paragraph" w:styleId="ListParagraph">
    <w:name w:val="List Paragraph"/>
    <w:basedOn w:val="Normal"/>
    <w:uiPriority w:val="99"/>
    <w:qFormat/>
    <w:rsid w:val="00D06082"/>
    <w:pPr>
      <w:ind w:left="720"/>
    </w:pPr>
    <w:rPr>
      <w:rFonts w:ascii="Calibri" w:eastAsia="SimSun" w:hAnsi="Calibri" w:cs="Calibri"/>
    </w:rPr>
  </w:style>
  <w:style w:type="character" w:customStyle="1" w:styleId="NoSpacingChar">
    <w:name w:val="No Spacing Char"/>
    <w:basedOn w:val="DefaultParagraphFont"/>
    <w:link w:val="NoSpacing"/>
    <w:uiPriority w:val="99"/>
    <w:locked/>
    <w:rsid w:val="00D06082"/>
    <w:rPr>
      <w:rFonts w:ascii="Calibri" w:eastAsia="Times New Roman" w:hAnsi="Calibri" w:cs="Calibri"/>
      <w:sz w:val="22"/>
      <w:szCs w:val="22"/>
      <w:lang w:val="ru-RU" w:eastAsia="en-US"/>
    </w:rPr>
  </w:style>
  <w:style w:type="paragraph" w:customStyle="1" w:styleId="ConsPlusNormal">
    <w:name w:val="ConsPlusNormal"/>
    <w:uiPriority w:val="99"/>
    <w:rsid w:val="00D06082"/>
    <w:pPr>
      <w:widowControl w:val="0"/>
      <w:autoSpaceDE w:val="0"/>
      <w:autoSpaceDN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8</Pages>
  <Words>3663</Words>
  <Characters>20883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1</cp:lastModifiedBy>
  <cp:revision>5</cp:revision>
  <cp:lastPrinted>2020-09-11T04:29:00Z</cp:lastPrinted>
  <dcterms:created xsi:type="dcterms:W3CDTF">2020-09-10T11:05:00Z</dcterms:created>
  <dcterms:modified xsi:type="dcterms:W3CDTF">2020-09-16T07:55:00Z</dcterms:modified>
</cp:coreProperties>
</file>