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8E" w:rsidRPr="00332C7B" w:rsidRDefault="00B8118E" w:rsidP="00A06C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8118E" w:rsidRPr="00332C7B" w:rsidRDefault="00B8118E" w:rsidP="00A06C3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 xml:space="preserve">              АДМИНИСТРАЦИЯ КОЛОБОВСКОГО  ГОРОДСКОГО ПОСЕЛЕНИЯ</w:t>
      </w:r>
      <w:r w:rsidRPr="00332C7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ШУЙСКОГО МУНИЦИПАЛЬНОГО РАЙОНА</w:t>
      </w:r>
      <w:r w:rsidRPr="00332C7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ИВАНОВСКОЙ ОБЛАСТИ</w:t>
      </w:r>
    </w:p>
    <w:p w:rsidR="00B8118E" w:rsidRPr="00332C7B" w:rsidRDefault="00B8118E" w:rsidP="00A06C3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155933 Ивановская обл. Шуйский мун. район пос. Колобово ул.1 Фабричная д. 35</w:t>
      </w:r>
    </w:p>
    <w:p w:rsidR="00B8118E" w:rsidRPr="00332C7B" w:rsidRDefault="00B8118E" w:rsidP="00A06C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8118E" w:rsidRPr="00332C7B" w:rsidRDefault="00B8118E" w:rsidP="00A06C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АДМИНИСТРАЦИИ КОЛОБОВСКОГО ГОРОДСКОГО ПОСЕЛЕНИЯ</w:t>
      </w:r>
    </w:p>
    <w:p w:rsidR="00B8118E" w:rsidRPr="00214CCF" w:rsidRDefault="00B8118E" w:rsidP="00A06C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CCF">
        <w:rPr>
          <w:rFonts w:ascii="Times New Roman" w:hAnsi="Times New Roman" w:cs="Times New Roman"/>
          <w:b/>
          <w:bCs/>
          <w:sz w:val="24"/>
          <w:szCs w:val="24"/>
          <w:u w:val="single"/>
        </w:rPr>
        <w:t>От20.01.2021 года  № 8</w:t>
      </w:r>
    </w:p>
    <w:p w:rsidR="00B8118E" w:rsidRPr="00332C7B" w:rsidRDefault="00B8118E" w:rsidP="00A06C32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пос. Колобово</w:t>
      </w:r>
    </w:p>
    <w:p w:rsidR="00B8118E" w:rsidRPr="00332C7B" w:rsidRDefault="00B8118E" w:rsidP="00D73B1C">
      <w:pPr>
        <w:spacing w:after="0" w:line="240" w:lineRule="auto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B8118E" w:rsidRPr="00332C7B" w:rsidRDefault="00B8118E" w:rsidP="00D73B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18E" w:rsidRPr="00332C7B" w:rsidRDefault="00B8118E" w:rsidP="00A06C3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Об утверждении Акта определения уровня</w:t>
      </w:r>
    </w:p>
    <w:p w:rsidR="00B8118E" w:rsidRPr="00332C7B" w:rsidRDefault="00B8118E" w:rsidP="00A06C3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Защищённости информационной системы</w:t>
      </w:r>
    </w:p>
    <w:p w:rsidR="00B8118E" w:rsidRPr="00332C7B" w:rsidRDefault="00B8118E" w:rsidP="00A06C3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администрации</w:t>
      </w:r>
    </w:p>
    <w:p w:rsidR="00B8118E" w:rsidRPr="00332C7B" w:rsidRDefault="00B8118E" w:rsidP="00A06C3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Колобовского городского поселения</w:t>
      </w:r>
    </w:p>
    <w:p w:rsidR="00B8118E" w:rsidRPr="00332C7B" w:rsidRDefault="00B8118E" w:rsidP="00D73B1C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18E" w:rsidRPr="00332C7B" w:rsidRDefault="00B8118E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27.07.2006 № 152 «О персональных данных», постановления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а также иных нормативных документов по защите информации, администрация Колобовского городского поселения</w:t>
      </w:r>
    </w:p>
    <w:p w:rsidR="00B8118E" w:rsidRPr="00332C7B" w:rsidRDefault="00B8118E" w:rsidP="00D73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B8118E" w:rsidRPr="00332C7B" w:rsidRDefault="00B8118E" w:rsidP="00D7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18E" w:rsidRPr="00332C7B" w:rsidRDefault="00B8118E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1. Утвердить Акт определения уровня защищённости информационной системы персональных данных администрации Колобовского городского поселения.</w:t>
      </w:r>
    </w:p>
    <w:p w:rsidR="00B8118E" w:rsidRPr="00332C7B" w:rsidRDefault="00B8118E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B8118E" w:rsidRDefault="00B8118E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8118E" w:rsidRDefault="00B8118E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E" w:rsidRDefault="00B8118E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E" w:rsidRPr="00332C7B" w:rsidRDefault="00B8118E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E" w:rsidRPr="00332C7B" w:rsidRDefault="00B8118E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E" w:rsidRPr="00332C7B" w:rsidRDefault="00B8118E" w:rsidP="00D73B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:rsidR="00B8118E" w:rsidRPr="00332C7B" w:rsidRDefault="00B8118E" w:rsidP="00D73B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32C7B">
        <w:rPr>
          <w:rFonts w:ascii="Times New Roman" w:hAnsi="Times New Roman" w:cs="Times New Roman"/>
          <w:color w:val="262626"/>
          <w:sz w:val="24"/>
          <w:szCs w:val="24"/>
        </w:rPr>
        <w:t xml:space="preserve">И.о. главы </w:t>
      </w:r>
    </w:p>
    <w:p w:rsidR="00B8118E" w:rsidRPr="00332C7B" w:rsidRDefault="00B8118E" w:rsidP="00D73B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32C7B">
        <w:rPr>
          <w:rFonts w:ascii="Times New Roman" w:hAnsi="Times New Roman" w:cs="Times New Roman"/>
          <w:color w:val="262626"/>
          <w:sz w:val="24"/>
          <w:szCs w:val="24"/>
        </w:rPr>
        <w:t xml:space="preserve">Колобовского городского поселения                    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           </w:t>
      </w:r>
      <w:r w:rsidRPr="00332C7B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Е.В. Акифьева</w:t>
      </w:r>
    </w:p>
    <w:p w:rsidR="00B8118E" w:rsidRPr="00332C7B" w:rsidRDefault="00B8118E" w:rsidP="00D73B1C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18E" w:rsidRPr="009B030A" w:rsidRDefault="00B8118E" w:rsidP="00D73B1C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118E" w:rsidRPr="00230C79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30C79">
        <w:rPr>
          <w:rFonts w:ascii="Times New Roman" w:hAnsi="Times New Roman" w:cs="Times New Roman"/>
          <w:sz w:val="20"/>
          <w:szCs w:val="20"/>
        </w:rPr>
        <w:t>УТВЕРЖДЕН</w:t>
      </w:r>
    </w:p>
    <w:p w:rsidR="00B8118E" w:rsidRPr="00230C79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30C7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B8118E" w:rsidRPr="00230C79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Колобовского городского</w:t>
      </w:r>
      <w:r w:rsidRPr="00230C79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8118E" w:rsidRPr="00230C79" w:rsidRDefault="00B8118E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30C7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20.01.2021</w:t>
      </w:r>
      <w:r w:rsidRPr="00230C79">
        <w:rPr>
          <w:rFonts w:ascii="Times New Roman" w:hAnsi="Times New Roman" w:cs="Times New Roman"/>
          <w:sz w:val="20"/>
          <w:szCs w:val="20"/>
        </w:rPr>
        <w:t xml:space="preserve"> № 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B8118E" w:rsidRDefault="00B8118E" w:rsidP="009547B7">
      <w:pPr>
        <w:ind w:right="-1"/>
        <w:rPr>
          <w:rFonts w:ascii="Times New Roman" w:hAnsi="Times New Roman" w:cs="Times New Roman"/>
          <w:sz w:val="21"/>
          <w:szCs w:val="21"/>
        </w:rPr>
      </w:pPr>
    </w:p>
    <w:p w:rsidR="00B8118E" w:rsidRDefault="00B8118E" w:rsidP="00230C79">
      <w:pPr>
        <w:spacing w:after="0"/>
        <w:rPr>
          <w:rFonts w:ascii="Times New Roman" w:hAnsi="Times New Roman" w:cs="Times New Roman"/>
        </w:rPr>
      </w:pPr>
    </w:p>
    <w:p w:rsidR="00B8118E" w:rsidRPr="00332C7B" w:rsidRDefault="00B8118E" w:rsidP="00A06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АКТ</w:t>
      </w:r>
    </w:p>
    <w:p w:rsidR="00B8118E" w:rsidRPr="00332C7B" w:rsidRDefault="00B8118E" w:rsidP="00A06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определения уровня защищённости информационной системы</w:t>
      </w:r>
    </w:p>
    <w:p w:rsidR="00B8118E" w:rsidRPr="00332C7B" w:rsidRDefault="00B8118E" w:rsidP="00A06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33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Колобовского городского поселения </w:t>
      </w:r>
    </w:p>
    <w:p w:rsidR="00B8118E" w:rsidRPr="00332C7B" w:rsidRDefault="00B8118E" w:rsidP="00230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18E" w:rsidRPr="00332C7B" w:rsidRDefault="00B8118E" w:rsidP="00230C79">
      <w:pPr>
        <w:numPr>
          <w:ilvl w:val="0"/>
          <w:numId w:val="1"/>
        </w:numPr>
        <w:tabs>
          <w:tab w:val="left" w:pos="254"/>
        </w:tabs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 xml:space="preserve">соответствии с п. 5 «Требований к защите персональных данных при их обработке в информационных системах персональных данных» (далее — Требования), утверждённых постановлением Правительства от 1 ноября 2012 г. № 1119, и Политикой в отношении обработки персональных данных информационная система </w:t>
      </w:r>
      <w:r w:rsidRPr="0033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Колобовского городского поселения </w:t>
      </w:r>
      <w:r w:rsidRPr="00332C7B">
        <w:rPr>
          <w:rFonts w:ascii="Times New Roman" w:hAnsi="Times New Roman" w:cs="Times New Roman"/>
          <w:sz w:val="24"/>
          <w:szCs w:val="24"/>
        </w:rPr>
        <w:t>(далее — Оператор) является информационной системой, обрабатывающей иные категории персональных данных, а также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B8118E" w:rsidRPr="00332C7B" w:rsidRDefault="00B8118E" w:rsidP="00230C79">
      <w:pPr>
        <w:numPr>
          <w:ilvl w:val="0"/>
          <w:numId w:val="1"/>
        </w:numPr>
        <w:tabs>
          <w:tab w:val="left" w:pos="237"/>
        </w:tabs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соответствии с пп. 6 и 7 Требований и Актом оценки потенциального вреда субъектам персональных данных для информационной системы Оператора актуальны угрозы безопасности персональных данных 3-го типа.</w:t>
      </w:r>
    </w:p>
    <w:p w:rsidR="00B8118E" w:rsidRPr="00332C7B" w:rsidRDefault="00B8118E" w:rsidP="009547B7">
      <w:pPr>
        <w:spacing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С учётом того, что информационная система Оператора обрабатывает персональные данные  менее чем 100 000 субъектов персональных данных, необходимо обеспечение 4-го уровня защищённости персональных данных при их обработке в информационной системе Оператора.</w:t>
      </w:r>
    </w:p>
    <w:p w:rsidR="00B8118E" w:rsidRDefault="00B8118E" w:rsidP="00230C79">
      <w:pPr>
        <w:tabs>
          <w:tab w:val="left" w:pos="4340"/>
          <w:tab w:val="left" w:pos="8080"/>
        </w:tabs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8118E" w:rsidRPr="00332C7B" w:rsidRDefault="00B8118E" w:rsidP="00230C79">
      <w:pPr>
        <w:tabs>
          <w:tab w:val="left" w:pos="4340"/>
          <w:tab w:val="left" w:pos="8080"/>
        </w:tabs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8118E" w:rsidRPr="00332C7B" w:rsidRDefault="00B8118E" w:rsidP="004F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 xml:space="preserve">И.о. главы </w:t>
      </w:r>
    </w:p>
    <w:p w:rsidR="00B8118E" w:rsidRPr="00332C7B" w:rsidRDefault="00B8118E" w:rsidP="004F13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 xml:space="preserve">Колобовского городского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2C7B">
        <w:rPr>
          <w:rFonts w:ascii="Times New Roman" w:hAnsi="Times New Roman" w:cs="Times New Roman"/>
          <w:sz w:val="24"/>
          <w:szCs w:val="24"/>
        </w:rPr>
        <w:t xml:space="preserve">                     Е.В. Акифьева</w:t>
      </w:r>
    </w:p>
    <w:p w:rsidR="00B8118E" w:rsidRPr="00BC5F6F" w:rsidRDefault="00B8118E" w:rsidP="00230C79">
      <w:pPr>
        <w:tabs>
          <w:tab w:val="left" w:pos="4280"/>
          <w:tab w:val="left" w:pos="7860"/>
        </w:tabs>
        <w:rPr>
          <w:rFonts w:ascii="Times New Roman" w:hAnsi="Times New Roman" w:cs="Times New Roman"/>
        </w:rPr>
      </w:pPr>
      <w:r w:rsidRPr="00353C0A">
        <w:rPr>
          <w:rFonts w:ascii="Times New Roman" w:hAnsi="Times New Roman" w:cs="Times New Roman"/>
        </w:rPr>
        <w:tab/>
      </w:r>
    </w:p>
    <w:p w:rsidR="00B8118E" w:rsidRDefault="00B8118E" w:rsidP="00230C79">
      <w:pPr>
        <w:widowControl w:val="0"/>
        <w:suppressAutoHyphens/>
        <w:spacing w:after="0" w:line="240" w:lineRule="auto"/>
        <w:jc w:val="both"/>
      </w:pPr>
      <w:bookmarkStart w:id="0" w:name="_GoBack"/>
      <w:bookmarkEnd w:id="0"/>
    </w:p>
    <w:sectPr w:rsidR="00B8118E" w:rsidSect="00DF47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B1C"/>
    <w:rsid w:val="001C5309"/>
    <w:rsid w:val="00207AC3"/>
    <w:rsid w:val="00214CCF"/>
    <w:rsid w:val="00230C79"/>
    <w:rsid w:val="00313653"/>
    <w:rsid w:val="00332C7B"/>
    <w:rsid w:val="00353C0A"/>
    <w:rsid w:val="004F1349"/>
    <w:rsid w:val="007D04E3"/>
    <w:rsid w:val="008403E3"/>
    <w:rsid w:val="009547B7"/>
    <w:rsid w:val="009B030A"/>
    <w:rsid w:val="00A06C32"/>
    <w:rsid w:val="00A4077A"/>
    <w:rsid w:val="00B33142"/>
    <w:rsid w:val="00B8118E"/>
    <w:rsid w:val="00BC5F6F"/>
    <w:rsid w:val="00C27C7E"/>
    <w:rsid w:val="00D73B1C"/>
    <w:rsid w:val="00D94104"/>
    <w:rsid w:val="00DF47AB"/>
    <w:rsid w:val="00F1085E"/>
    <w:rsid w:val="00FD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1C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B1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6C32"/>
    <w:rPr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06C32"/>
    <w:pPr>
      <w:widowControl w:val="0"/>
      <w:shd w:val="clear" w:color="auto" w:fill="FFFFFF"/>
      <w:spacing w:before="720" w:after="120" w:line="240" w:lineRule="atLeast"/>
      <w:ind w:hanging="1540"/>
    </w:pPr>
    <w:rPr>
      <w:rFonts w:cs="Times New Roman"/>
      <w:sz w:val="28"/>
      <w:szCs w:val="28"/>
      <w:shd w:val="clear" w:color="auto" w:fill="FFFFFF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A2196"/>
    <w:rPr>
      <w:rFonts w:ascii="Calibri" w:hAnsi="Calibri" w:cs="Calibri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A06C32"/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A06C32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446</Words>
  <Characters>2546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Александр Робертович</dc:creator>
  <cp:keywords/>
  <dc:description/>
  <cp:lastModifiedBy>1</cp:lastModifiedBy>
  <cp:revision>6</cp:revision>
  <dcterms:created xsi:type="dcterms:W3CDTF">2020-08-03T06:03:00Z</dcterms:created>
  <dcterms:modified xsi:type="dcterms:W3CDTF">2021-01-27T07:03:00Z</dcterms:modified>
</cp:coreProperties>
</file>