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F3" w:rsidRDefault="00195CF3" w:rsidP="00195CF3">
      <w:pPr>
        <w:jc w:val="center"/>
      </w:pPr>
      <w:r>
        <w:rPr>
          <w:b/>
          <w:bCs/>
          <w:sz w:val="28"/>
        </w:rPr>
        <w:t>РОССИЙСКАЯ ФЕДЕРАЦИЯ</w:t>
      </w:r>
    </w:p>
    <w:p w:rsidR="00195CF3" w:rsidRPr="00217AB2" w:rsidRDefault="00195CF3" w:rsidP="00195CF3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195CF3" w:rsidRDefault="00195CF3" w:rsidP="00195CF3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195CF3" w:rsidRPr="00217AB2" w:rsidRDefault="00195CF3" w:rsidP="00195CF3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195CF3" w:rsidRPr="00217AB2" w:rsidRDefault="00195CF3" w:rsidP="00195CF3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195CF3" w:rsidRDefault="00195CF3" w:rsidP="00195CF3">
      <w:pPr>
        <w:pStyle w:val="a3"/>
        <w:jc w:val="center"/>
      </w:pPr>
      <w:r>
        <w:t>от  08.07.2021 года  № 89</w:t>
      </w:r>
    </w:p>
    <w:p w:rsidR="00195CF3" w:rsidRDefault="00195CF3" w:rsidP="00195CF3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195CF3" w:rsidRDefault="00195CF3" w:rsidP="00195CF3"/>
    <w:p w:rsidR="00195CF3" w:rsidRPr="007825B5" w:rsidRDefault="00195CF3" w:rsidP="00195CF3">
      <w:pPr>
        <w:jc w:val="center"/>
      </w:pPr>
      <w:r w:rsidRPr="007825B5">
        <w:t>О внесении изменений в постановление от 01.11.2013 № 128 «Развитие культуры и спорта на территории Колобовского городского поселения »</w:t>
      </w:r>
    </w:p>
    <w:p w:rsidR="00195CF3" w:rsidRDefault="00195CF3" w:rsidP="00195CF3">
      <w:pPr>
        <w:rPr>
          <w:sz w:val="28"/>
          <w:szCs w:val="28"/>
        </w:rPr>
      </w:pPr>
    </w:p>
    <w:p w:rsidR="00195CF3" w:rsidRPr="007825B5" w:rsidRDefault="00195CF3" w:rsidP="00195CF3">
      <w:pPr>
        <w:jc w:val="both"/>
      </w:pPr>
      <w:r>
        <w:rPr>
          <w:sz w:val="28"/>
          <w:szCs w:val="28"/>
        </w:rPr>
        <w:t xml:space="preserve">           </w:t>
      </w:r>
      <w:r w:rsidRPr="007825B5">
        <w:t>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195CF3" w:rsidRPr="007825B5" w:rsidRDefault="00195CF3" w:rsidP="00195CF3">
      <w:pPr>
        <w:pStyle w:val="a5"/>
        <w:numPr>
          <w:ilvl w:val="0"/>
          <w:numId w:val="1"/>
        </w:numPr>
        <w:jc w:val="both"/>
      </w:pPr>
      <w:r w:rsidRPr="007825B5">
        <w:t>В постановление  от 01.11.2013 № 128 «Развитие культуры и спорта на территории Колобовского городского поселения</w:t>
      </w:r>
      <w:proofErr w:type="gramStart"/>
      <w:r w:rsidRPr="007825B5">
        <w:t>»(</w:t>
      </w:r>
      <w:proofErr w:type="gramEnd"/>
      <w:r w:rsidRPr="007825B5">
        <w:t>в действующей редакции) внести следующие изменения:</w:t>
      </w:r>
    </w:p>
    <w:p w:rsidR="00195CF3" w:rsidRDefault="00195CF3" w:rsidP="00195CF3">
      <w:r>
        <w:t>1) паспорт муниципальной программы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6"/>
        <w:gridCol w:w="7074"/>
      </w:tblGrid>
      <w:tr w:rsidR="00195CF3" w:rsidTr="00B1541F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line="276" w:lineRule="auto"/>
              <w:ind w:firstLine="36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«Развитие культуры и спорта на территории Колобовского городского поселения» (далее Программа).</w:t>
            </w:r>
          </w:p>
        </w:tc>
      </w:tr>
      <w:tr w:rsidR="00195CF3" w:rsidTr="00B1541F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Сроки  реализации 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line="276" w:lineRule="auto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2014-2023гг.</w:t>
            </w:r>
          </w:p>
        </w:tc>
      </w:tr>
      <w:tr w:rsidR="00195CF3" w:rsidTr="00B1541F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Перечень подпрограмм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«Обеспечение деятельности, сохранение и развитие учреждений культуры на территории Колобовского городского поселения» </w:t>
            </w:r>
          </w:p>
          <w:p w:rsidR="00195CF3" w:rsidRDefault="00195CF3" w:rsidP="00B1541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«Обеспечение информационно-библиотечного обслуживания населения» </w:t>
            </w:r>
          </w:p>
          <w:p w:rsidR="00195CF3" w:rsidRDefault="00195CF3" w:rsidP="00B1541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«Развитие физической культуры и спорта на территории Колобовского городского поселения» </w:t>
            </w:r>
          </w:p>
        </w:tc>
      </w:tr>
      <w:tr w:rsidR="00195CF3" w:rsidTr="00B1541F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Администратор 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Колобовского городского поселения</w:t>
            </w:r>
          </w:p>
        </w:tc>
      </w:tr>
      <w:tr w:rsidR="00195CF3" w:rsidTr="00B1541F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Исполнитель 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казённое учреждение «</w:t>
            </w:r>
            <w:proofErr w:type="spellStart"/>
            <w:r>
              <w:rPr>
                <w:lang w:eastAsia="en-US"/>
              </w:rPr>
              <w:t>Культурно-досуговый</w:t>
            </w:r>
            <w:proofErr w:type="spellEnd"/>
            <w:r>
              <w:rPr>
                <w:lang w:eastAsia="en-US"/>
              </w:rPr>
              <w:t xml:space="preserve"> центр Колобовского городского поселения»</w:t>
            </w:r>
          </w:p>
        </w:tc>
      </w:tr>
      <w:tr w:rsidR="00195CF3" w:rsidTr="00B1541F">
        <w:trPr>
          <w:trHeight w:val="566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pStyle w:val="a6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культурного единого пространства, создание условий для выравнивания доступа населения к  культурным ценностям, информационным ресурсам и пользованию услугами учреждений культуры; повышение качества услуг в сфере культуры поселения, создание условий для сохранения и развития культурного потенциала поселения; развитие физической культуры и массового спорта на территории поселения</w:t>
            </w:r>
          </w:p>
          <w:p w:rsidR="00195CF3" w:rsidRDefault="00195CF3" w:rsidP="00B1541F">
            <w:pPr>
              <w:pStyle w:val="a6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патриотическое воспитание молодежи</w:t>
            </w:r>
          </w:p>
        </w:tc>
      </w:tr>
      <w:tr w:rsidR="00195CF3" w:rsidTr="00B1541F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Объемы ресурсного обеспечения Программы </w:t>
            </w:r>
            <w:r>
              <w:rPr>
                <w:rFonts w:eastAsia="MS Mincho"/>
                <w:lang w:eastAsia="en-US"/>
              </w:rPr>
              <w:t xml:space="preserve">Источник финансирования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Предполагаемый объём финансирования Программы за три года составит  рублей: </w:t>
            </w:r>
          </w:p>
          <w:p w:rsidR="00195CF3" w:rsidRDefault="00195CF3" w:rsidP="00B1541F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>. – 3740528,00  руб.</w:t>
            </w:r>
          </w:p>
          <w:p w:rsidR="00195CF3" w:rsidRDefault="00195CF3" w:rsidP="00B1541F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 – 4318527,38 руб., в том числе:</w:t>
            </w:r>
          </w:p>
          <w:p w:rsidR="00195CF3" w:rsidRDefault="00195CF3" w:rsidP="00B1541F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средства областного бюджета- 746530,00 руб.</w:t>
            </w:r>
          </w:p>
          <w:p w:rsidR="00195CF3" w:rsidRDefault="00195CF3" w:rsidP="00B1541F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средства федерального бюджета – 1980 руб.</w:t>
            </w:r>
          </w:p>
          <w:p w:rsidR="00195CF3" w:rsidRDefault="00195CF3" w:rsidP="00B1541F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 – 4499521,76 руб., в том числе:</w:t>
            </w:r>
          </w:p>
          <w:p w:rsidR="00195CF3" w:rsidRDefault="00195CF3" w:rsidP="00B1541F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средства федерального бюджета- 2000 руб. </w:t>
            </w:r>
          </w:p>
          <w:p w:rsidR="00195CF3" w:rsidRDefault="00195CF3" w:rsidP="00B1541F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2017г -  6179095,41 руб. в т.ч. средства областного бюджета – 1223036,00 руб.</w:t>
            </w:r>
          </w:p>
          <w:p w:rsidR="00195CF3" w:rsidRDefault="00195CF3" w:rsidP="00B1541F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г- 5387474,99 руб.</w:t>
            </w:r>
          </w:p>
          <w:p w:rsidR="00195CF3" w:rsidRDefault="00195CF3" w:rsidP="00B1541F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lang w:eastAsia="en-US"/>
                </w:rPr>
                <w:t>2019 г</w:t>
              </w:r>
            </w:smartTag>
            <w:r>
              <w:rPr>
                <w:lang w:eastAsia="en-US"/>
              </w:rPr>
              <w:t xml:space="preserve"> – 6229886,30 руб.</w:t>
            </w:r>
          </w:p>
          <w:p w:rsidR="00195CF3" w:rsidRDefault="00195CF3" w:rsidP="00B1541F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lang w:eastAsia="en-US"/>
                </w:rPr>
                <w:t>2020 г</w:t>
              </w:r>
            </w:smartTag>
            <w:r>
              <w:rPr>
                <w:lang w:eastAsia="en-US"/>
              </w:rPr>
              <w:t xml:space="preserve"> – 5566905,00 руб.</w:t>
            </w:r>
          </w:p>
          <w:p w:rsidR="00195CF3" w:rsidRDefault="00195CF3" w:rsidP="00B1541F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lang w:eastAsia="en-US"/>
                </w:rPr>
                <w:t>2021 г</w:t>
              </w:r>
            </w:smartTag>
            <w:r>
              <w:rPr>
                <w:lang w:eastAsia="en-US"/>
              </w:rPr>
              <w:t>. – 5280572,80 руб.</w:t>
            </w:r>
          </w:p>
          <w:p w:rsidR="00195CF3" w:rsidRDefault="00195CF3" w:rsidP="00B1541F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г.- 4403832,40 руб.</w:t>
            </w:r>
          </w:p>
          <w:p w:rsidR="00195CF3" w:rsidRDefault="00195CF3" w:rsidP="00B1541F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г.- 4377832,40 руб.</w:t>
            </w:r>
          </w:p>
          <w:p w:rsidR="00195CF3" w:rsidRDefault="00195CF3" w:rsidP="00B1541F">
            <w:pPr>
              <w:spacing w:line="276" w:lineRule="auto"/>
              <w:ind w:right="252" w:firstLine="360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Объемы финансирования мероприятий Программы за счёт средств местного бюджета могут ежегодно корректироваться  в соответствии с финансовыми возможностями местного бюджета на соответствующий</w:t>
            </w:r>
            <w:r>
              <w:rPr>
                <w:i/>
                <w:lang w:eastAsia="en-US"/>
              </w:rPr>
              <w:t xml:space="preserve">  </w:t>
            </w:r>
            <w:r>
              <w:rPr>
                <w:lang w:eastAsia="en-US"/>
              </w:rPr>
              <w:t>финансовый год.</w:t>
            </w:r>
          </w:p>
        </w:tc>
      </w:tr>
      <w:tr w:rsidR="00195CF3" w:rsidTr="00B1541F">
        <w:trPr>
          <w:trHeight w:val="1081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Ожидаемые результаты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numPr>
                <w:ilvl w:val="0"/>
                <w:numId w:val="3"/>
              </w:num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качества услуг, предоставляемых населению Колобовского городского поселения учреждением культуры.</w:t>
            </w:r>
          </w:p>
          <w:p w:rsidR="00195CF3" w:rsidRDefault="00195CF3" w:rsidP="00B1541F">
            <w:pPr>
              <w:numPr>
                <w:ilvl w:val="0"/>
                <w:numId w:val="3"/>
              </w:num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Активизация деятельности учреждения культуры Колобовского городского поселения в воспитании патриотизма среди молодежи. </w:t>
            </w:r>
          </w:p>
          <w:p w:rsidR="00195CF3" w:rsidRDefault="00195CF3" w:rsidP="00B1541F">
            <w:pPr>
              <w:numPr>
                <w:ilvl w:val="0"/>
                <w:numId w:val="3"/>
              </w:num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Модернизация материальной базы учреждения культуры.</w:t>
            </w:r>
          </w:p>
          <w:p w:rsidR="00195CF3" w:rsidRDefault="00195CF3" w:rsidP="00B1541F">
            <w:pPr>
              <w:numPr>
                <w:ilvl w:val="0"/>
                <w:numId w:val="3"/>
              </w:num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культурного единого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культуры.</w:t>
            </w:r>
          </w:p>
          <w:p w:rsidR="00195CF3" w:rsidRDefault="00195CF3" w:rsidP="00B1541F">
            <w:pPr>
              <w:pStyle w:val="a6"/>
              <w:spacing w:line="276" w:lineRule="auto"/>
              <w:ind w:left="383"/>
              <w:rPr>
                <w:color w:val="244066"/>
                <w:lang w:eastAsia="en-US"/>
              </w:rPr>
            </w:pPr>
            <w:r>
              <w:rPr>
                <w:lang w:eastAsia="en-US"/>
              </w:rPr>
              <w:t>5.Комплексное решение проблем использования и развития         потенциала физической культуры и спорта для укрепления здоровья населения, популяризации массового спорта и приобщение различных категорий  населения к регулярным занятиям физической культурой и спортом, формирования здорового образа</w:t>
            </w:r>
            <w:r>
              <w:rPr>
                <w:color w:val="244066"/>
                <w:lang w:eastAsia="en-US"/>
              </w:rPr>
              <w:t>.</w:t>
            </w:r>
          </w:p>
          <w:p w:rsidR="00195CF3" w:rsidRDefault="00195CF3" w:rsidP="00B1541F">
            <w:pPr>
              <w:spacing w:line="276" w:lineRule="auto"/>
              <w:ind w:left="360" w:right="252"/>
              <w:jc w:val="both"/>
              <w:rPr>
                <w:lang w:eastAsia="en-US"/>
              </w:rPr>
            </w:pPr>
          </w:p>
        </w:tc>
      </w:tr>
    </w:tbl>
    <w:p w:rsidR="00195CF3" w:rsidRDefault="00195CF3" w:rsidP="00195CF3">
      <w:r>
        <w:t>2)  Ресурсное обеспечение программы изложить в новой редакции:</w:t>
      </w:r>
    </w:p>
    <w:p w:rsidR="00195CF3" w:rsidRDefault="00195CF3">
      <w:pPr>
        <w:sectPr w:rsidR="00195CF3" w:rsidSect="00C17B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5CF3" w:rsidRDefault="00195CF3" w:rsidP="00195CF3">
      <w:pPr>
        <w:ind w:firstLine="360"/>
        <w:jc w:val="center"/>
        <w:rPr>
          <w:b/>
        </w:rPr>
      </w:pPr>
      <w:r>
        <w:rPr>
          <w:b/>
          <w:lang w:val="en-US"/>
        </w:rPr>
        <w:lastRenderedPageBreak/>
        <w:t>IV</w:t>
      </w:r>
      <w:r>
        <w:rPr>
          <w:b/>
        </w:rPr>
        <w:t>. РЕСУРСНОЕ ОБЕСПЕЧЕНИЕ ПРОГРАММЫ</w:t>
      </w:r>
    </w:p>
    <w:p w:rsidR="00195CF3" w:rsidRDefault="00195CF3" w:rsidP="00195C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Финансовое обеспечение реализации Программы осуществляется за счет средств местного  и областного бюджетов.</w:t>
      </w:r>
    </w:p>
    <w:p w:rsidR="00195CF3" w:rsidRDefault="00195CF3" w:rsidP="00195CF3"/>
    <w:tbl>
      <w:tblPr>
        <w:tblW w:w="14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2073"/>
        <w:gridCol w:w="1165"/>
        <w:gridCol w:w="995"/>
        <w:gridCol w:w="992"/>
        <w:gridCol w:w="993"/>
        <w:gridCol w:w="992"/>
        <w:gridCol w:w="992"/>
        <w:gridCol w:w="992"/>
        <w:gridCol w:w="1134"/>
        <w:gridCol w:w="1276"/>
        <w:gridCol w:w="1303"/>
        <w:gridCol w:w="1315"/>
      </w:tblGrid>
      <w:tr w:rsidR="00195CF3" w:rsidTr="00B1541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F3" w:rsidRDefault="00195CF3" w:rsidP="00B1541F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F3" w:rsidRDefault="00195CF3" w:rsidP="00B1541F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подпрограммы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F3" w:rsidRDefault="00195CF3" w:rsidP="00B1541F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 ресурсного обеспечения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F3" w:rsidRDefault="00195CF3" w:rsidP="00B1541F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0"/>
                  <w:szCs w:val="20"/>
                  <w:lang w:eastAsia="en-US"/>
                </w:rPr>
                <w:t>2014 г</w:t>
              </w:r>
            </w:smartTag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F3" w:rsidRDefault="00195CF3" w:rsidP="00B1541F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0"/>
                  <w:szCs w:val="20"/>
                  <w:lang w:eastAsia="en-US"/>
                </w:rPr>
                <w:t>2015 г</w:t>
              </w:r>
            </w:smartTag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F3" w:rsidRDefault="00195CF3" w:rsidP="00B1541F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0"/>
                  <w:szCs w:val="20"/>
                  <w:lang w:eastAsia="en-US"/>
                </w:rPr>
                <w:t>2016 г</w:t>
              </w:r>
            </w:smartTag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F3" w:rsidRDefault="00195CF3" w:rsidP="00B1541F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0"/>
                  <w:szCs w:val="20"/>
                  <w:lang w:eastAsia="en-US"/>
                </w:rPr>
                <w:t>2018 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0"/>
                  <w:szCs w:val="20"/>
                  <w:lang w:eastAsia="en-US"/>
                </w:rPr>
                <w:t>2019 г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after="200" w:line="276" w:lineRule="auto"/>
              <w:ind w:left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2023г</w:t>
            </w:r>
          </w:p>
        </w:tc>
      </w:tr>
      <w:tr w:rsidR="00195CF3" w:rsidTr="00B1541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before="100" w:beforeAutospacing="1"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«Обеспечение деятельности, сохранение и развитие учреждений культуры на территории Колобовского городского поселения»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поселения,</w:t>
            </w:r>
          </w:p>
          <w:p w:rsidR="00195CF3" w:rsidRDefault="00195CF3" w:rsidP="00B1541F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2763375,00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2735537,38</w:t>
            </w:r>
          </w:p>
          <w:p w:rsidR="00195CF3" w:rsidRDefault="00195CF3" w:rsidP="00B1541F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95CF3" w:rsidRDefault="00195CF3" w:rsidP="00B1541F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746530,00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3734914,76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5030073,15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4434487,23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5194928,99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4684098,03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FB0571" w:rsidP="00B1541F">
            <w:pPr>
              <w:spacing w:after="200"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4308217,90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3506327,00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3480327,00</w:t>
            </w:r>
          </w:p>
        </w:tc>
      </w:tr>
      <w:tr w:rsidR="00195CF3" w:rsidTr="00B1541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«Обеспечение информационно-библиотечного обслуживания населения»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195CF3" w:rsidRDefault="00195CF3" w:rsidP="00B1541F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791317,10</w:t>
            </w:r>
          </w:p>
          <w:p w:rsidR="00195CF3" w:rsidRDefault="00195CF3" w:rsidP="00B1541F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95CF3" w:rsidRDefault="00195CF3" w:rsidP="00B1541F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596480,00</w:t>
            </w:r>
          </w:p>
          <w:p w:rsidR="00195CF3" w:rsidRDefault="00195CF3" w:rsidP="00B1541F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95CF3" w:rsidRDefault="00195CF3" w:rsidP="00B1541F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552807,00</w:t>
            </w:r>
          </w:p>
          <w:p w:rsidR="00195CF3" w:rsidRDefault="00195CF3" w:rsidP="00B1541F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95CF3" w:rsidRDefault="00195CF3" w:rsidP="00B1541F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720836,76</w:t>
            </w:r>
          </w:p>
          <w:p w:rsidR="00195CF3" w:rsidRDefault="00195CF3" w:rsidP="00B1541F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712041,16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932890,31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868634,97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after="200"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883888,90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877888,90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877888,90</w:t>
            </w:r>
          </w:p>
        </w:tc>
      </w:tr>
      <w:tr w:rsidR="00195CF3" w:rsidTr="00B1541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«Развитие физической культуры и спорта на территории Колобовского городского поселения»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185835,90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209800,00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373185,50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205148,50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after="200" w:line="276" w:lineRule="auto"/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73466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14616,50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14616,50</w:t>
            </w:r>
          </w:p>
        </w:tc>
      </w:tr>
      <w:tr w:rsidR="00195CF3" w:rsidTr="00B1541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Военно-патриотическое воспитание молодых граждан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35798,10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FB0571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195CF3">
              <w:rPr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5000,00</w:t>
            </w:r>
          </w:p>
        </w:tc>
      </w:tr>
      <w:tr w:rsidR="00195CF3" w:rsidTr="00B1541F">
        <w:trPr>
          <w:trHeight w:val="440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3740528,00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4318527,38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4499521,76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6179095,41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5387474,99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6229886,30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5566905,00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5280572,80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4403832,40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4377832,40</w:t>
            </w:r>
          </w:p>
        </w:tc>
      </w:tr>
    </w:tbl>
    <w:p w:rsidR="00C17B3D" w:rsidRDefault="00195CF3">
      <w:r>
        <w:t>3) паспорт подпрограммы «Обеспечение информационно-библиотечного обслуживания населения» изложить в новой редакции:</w:t>
      </w:r>
    </w:p>
    <w:p w:rsidR="00195CF3" w:rsidRDefault="00195CF3">
      <w:pPr>
        <w:sectPr w:rsidR="00195CF3" w:rsidSect="00195CF3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3"/>
        <w:gridCol w:w="6"/>
        <w:gridCol w:w="7289"/>
      </w:tblGrid>
      <w:tr w:rsidR="00195CF3" w:rsidTr="00B1541F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Наименование подпрограммы</w:t>
            </w: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«Обеспечение информационно-библиотечного обслуживания населения» </w:t>
            </w:r>
          </w:p>
        </w:tc>
      </w:tr>
      <w:tr w:rsidR="00195CF3" w:rsidTr="00B1541F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Сроки  реализации подпрограммы</w:t>
            </w: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2014-2023гг.</w:t>
            </w:r>
          </w:p>
        </w:tc>
      </w:tr>
      <w:tr w:rsidR="00195CF3" w:rsidTr="00B1541F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Администратор подпрограммы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Колобовского городского поселения</w:t>
            </w:r>
          </w:p>
        </w:tc>
      </w:tr>
      <w:tr w:rsidR="00195CF3" w:rsidTr="00B1541F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Исполнители подпрограммы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line="276" w:lineRule="auto"/>
              <w:ind w:right="252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казённое учреждение «</w:t>
            </w:r>
            <w:proofErr w:type="spellStart"/>
            <w:r>
              <w:rPr>
                <w:lang w:eastAsia="en-US"/>
              </w:rPr>
              <w:t>Культурно-досуговый</w:t>
            </w:r>
            <w:proofErr w:type="spellEnd"/>
            <w:r>
              <w:rPr>
                <w:lang w:eastAsia="en-US"/>
              </w:rPr>
              <w:t xml:space="preserve"> центр Колобовского городского поселения»</w:t>
            </w:r>
          </w:p>
        </w:tc>
      </w:tr>
      <w:tr w:rsidR="00195CF3" w:rsidTr="00B1541F">
        <w:trPr>
          <w:trHeight w:val="566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подпрограммы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вопросов местного значения в области организации и обеспечения библиотечно-информационного обслуживания  населения Колобовского городского поселения</w:t>
            </w:r>
          </w:p>
        </w:tc>
      </w:tr>
      <w:tr w:rsidR="00195CF3" w:rsidTr="00B1541F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Объемы ресурсного обеспечения подпрограммы </w:t>
            </w:r>
            <w:r>
              <w:rPr>
                <w:rFonts w:eastAsia="MS Mincho"/>
                <w:lang w:eastAsia="en-US"/>
              </w:rPr>
              <w:t xml:space="preserve">Источник финансирования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Предполагаемый объём финансирования подпрограммы за три года составит  рублей: </w:t>
            </w:r>
          </w:p>
          <w:p w:rsidR="00195CF3" w:rsidRDefault="00195CF3" w:rsidP="00B1541F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lang w:eastAsia="en-US"/>
                </w:rPr>
                <w:t>2014 г</w:t>
              </w:r>
            </w:smartTag>
            <w:r>
              <w:rPr>
                <w:lang w:eastAsia="en-US"/>
              </w:rPr>
              <w:t xml:space="preserve">. – 791317,10 руб., </w:t>
            </w:r>
          </w:p>
          <w:p w:rsidR="00195CF3" w:rsidRDefault="00195CF3" w:rsidP="00B1541F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eastAsia="en-US"/>
                </w:rPr>
                <w:t>2015 г</w:t>
              </w:r>
            </w:smartTag>
            <w:r>
              <w:rPr>
                <w:lang w:eastAsia="en-US"/>
              </w:rPr>
              <w:t>. – 598460,00 руб. в т.ч. средства федерального бюджета – 1980 руб.</w:t>
            </w:r>
          </w:p>
          <w:p w:rsidR="00195CF3" w:rsidRDefault="00195CF3" w:rsidP="00B1541F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 – 554807,00 руб. в т.ч. средства федерального бюджета – 2000 руб.</w:t>
            </w:r>
          </w:p>
          <w:p w:rsidR="00195CF3" w:rsidRDefault="00195CF3" w:rsidP="00B1541F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2017г. – 720836,76руб., в т.ч. средства областного бюджета 163865,00 руб.</w:t>
            </w:r>
          </w:p>
          <w:p w:rsidR="00195CF3" w:rsidRDefault="00195CF3" w:rsidP="00B1541F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lang w:eastAsia="en-US"/>
                </w:rPr>
                <w:t>2018 г</w:t>
              </w:r>
            </w:smartTag>
            <w:r>
              <w:rPr>
                <w:lang w:eastAsia="en-US"/>
              </w:rPr>
              <w:t>.- 712041,16 руб.</w:t>
            </w:r>
          </w:p>
          <w:p w:rsidR="00195CF3" w:rsidRDefault="00195CF3" w:rsidP="00B1541F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lang w:eastAsia="en-US"/>
                </w:rPr>
                <w:t>2019 г</w:t>
              </w:r>
            </w:smartTag>
            <w:r>
              <w:rPr>
                <w:lang w:eastAsia="en-US"/>
              </w:rPr>
              <w:t>. – 932890,31 руб.</w:t>
            </w:r>
          </w:p>
          <w:p w:rsidR="00195CF3" w:rsidRDefault="00195CF3" w:rsidP="00B1541F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lang w:eastAsia="en-US"/>
                </w:rPr>
                <w:t>2020 г</w:t>
              </w:r>
            </w:smartTag>
            <w:r>
              <w:rPr>
                <w:lang w:eastAsia="en-US"/>
              </w:rPr>
              <w:t>. – 868634,97 руб.</w:t>
            </w:r>
          </w:p>
          <w:p w:rsidR="00195CF3" w:rsidRDefault="00195CF3" w:rsidP="00B1541F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lang w:eastAsia="en-US"/>
                </w:rPr>
                <w:t>2021 г</w:t>
              </w:r>
            </w:smartTag>
            <w:r>
              <w:rPr>
                <w:lang w:eastAsia="en-US"/>
              </w:rPr>
              <w:t xml:space="preserve"> -  883888,90 руб.</w:t>
            </w:r>
          </w:p>
          <w:p w:rsidR="00195CF3" w:rsidRDefault="00195CF3" w:rsidP="00B1541F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г- 877888,90 руб.</w:t>
            </w:r>
          </w:p>
          <w:p w:rsidR="00195CF3" w:rsidRDefault="00195CF3" w:rsidP="00B1541F">
            <w:pPr>
              <w:spacing w:line="27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 – 877888,90 руб.</w:t>
            </w:r>
          </w:p>
          <w:p w:rsidR="00195CF3" w:rsidRDefault="00195CF3" w:rsidP="00B1541F">
            <w:pPr>
              <w:spacing w:line="276" w:lineRule="auto"/>
              <w:ind w:right="252" w:firstLine="360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Объемы финансирования мероприятий подпрограммы за счёт средств местного бюджета могут ежегодно корректироваться  в соответствии с финансовыми возможностями местного бюджета на соответствующий</w:t>
            </w:r>
            <w:r>
              <w:rPr>
                <w:i/>
                <w:lang w:eastAsia="en-US"/>
              </w:rPr>
              <w:t xml:space="preserve">  </w:t>
            </w:r>
            <w:r>
              <w:rPr>
                <w:lang w:eastAsia="en-US"/>
              </w:rPr>
              <w:t>финансовый год.</w:t>
            </w:r>
          </w:p>
        </w:tc>
      </w:tr>
      <w:tr w:rsidR="00195CF3" w:rsidTr="00B1541F">
        <w:trPr>
          <w:trHeight w:val="1126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Default="00195CF3" w:rsidP="00B1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Ожидаемые результаты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F968D8" w:rsidRDefault="00195CF3" w:rsidP="00B1541F">
            <w:pPr>
              <w:pStyle w:val="a8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F968D8">
              <w:rPr>
                <w:rFonts w:ascii="Times New Roman" w:hAnsi="Times New Roman" w:cs="Times New Roman"/>
                <w:lang w:eastAsia="en-US"/>
              </w:rPr>
              <w:t>Результатами реализации мероприятий программы в сфере библиотечно-информационного обслуживания населения являются:</w:t>
            </w:r>
          </w:p>
          <w:p w:rsidR="00195CF3" w:rsidRDefault="00195CF3" w:rsidP="00195CF3">
            <w:pPr>
              <w:numPr>
                <w:ilvl w:val="0"/>
                <w:numId w:val="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содействие в получении читателями полного объема необходимой информации;</w:t>
            </w:r>
          </w:p>
          <w:p w:rsidR="00195CF3" w:rsidRDefault="00195CF3" w:rsidP="00195CF3">
            <w:pPr>
              <w:numPr>
                <w:ilvl w:val="0"/>
                <w:numId w:val="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своевременность, доступность, точность, актуальность, полнота предоставления услуг;</w:t>
            </w:r>
          </w:p>
          <w:p w:rsidR="00195CF3" w:rsidRPr="00F968D8" w:rsidRDefault="00195CF3" w:rsidP="00195CF3">
            <w:pPr>
              <w:pStyle w:val="a3"/>
              <w:numPr>
                <w:ilvl w:val="0"/>
                <w:numId w:val="4"/>
              </w:numPr>
              <w:jc w:val="both"/>
              <w:rPr>
                <w:b w:val="0"/>
                <w:lang w:eastAsia="en-US"/>
              </w:rPr>
            </w:pPr>
            <w:r w:rsidRPr="00F968D8">
              <w:rPr>
                <w:b w:val="0"/>
                <w:lang w:eastAsia="en-US"/>
              </w:rPr>
              <w:t>создание условий для интеллектуального развития личности, расширение кругозора пользователей;</w:t>
            </w:r>
          </w:p>
          <w:p w:rsidR="00195CF3" w:rsidRDefault="00195CF3" w:rsidP="00195CF3">
            <w:pPr>
              <w:numPr>
                <w:ilvl w:val="0"/>
                <w:numId w:val="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оптимальность использования ресурсов библиотек;</w:t>
            </w:r>
          </w:p>
          <w:p w:rsidR="00195CF3" w:rsidRDefault="00195CF3" w:rsidP="00195CF3">
            <w:pPr>
              <w:numPr>
                <w:ilvl w:val="0"/>
                <w:numId w:val="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удовлетворенность получателей услуг библиотечным обслуживанием;</w:t>
            </w:r>
          </w:p>
          <w:p w:rsidR="00195CF3" w:rsidRDefault="00195CF3" w:rsidP="00195CF3">
            <w:pPr>
              <w:numPr>
                <w:ilvl w:val="0"/>
                <w:numId w:val="4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отсутствие профессиональных ошибок и нарушений технологии оказания услуг в сфере библиотечного обслуживания.</w:t>
            </w:r>
          </w:p>
          <w:p w:rsidR="00195CF3" w:rsidRDefault="00195CF3" w:rsidP="00B1541F">
            <w:pPr>
              <w:spacing w:line="276" w:lineRule="auto"/>
              <w:ind w:left="360" w:right="252"/>
              <w:jc w:val="both"/>
              <w:rPr>
                <w:lang w:eastAsia="en-US"/>
              </w:rPr>
            </w:pPr>
          </w:p>
        </w:tc>
      </w:tr>
    </w:tbl>
    <w:p w:rsidR="00195CF3" w:rsidRDefault="00195CF3">
      <w:r>
        <w:t>4) таблицу Мероприятия подпрограммы» изложить в новой редакции»:</w:t>
      </w:r>
    </w:p>
    <w:p w:rsidR="00195CF3" w:rsidRDefault="00195CF3">
      <w:pPr>
        <w:sectPr w:rsidR="00195CF3" w:rsidSect="00195CF3">
          <w:pgSz w:w="11906" w:h="16838"/>
          <w:pgMar w:top="709" w:right="851" w:bottom="1134" w:left="567" w:header="709" w:footer="709" w:gutter="0"/>
          <w:cols w:space="708"/>
          <w:docGrid w:linePitch="360"/>
        </w:sect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4"/>
        <w:gridCol w:w="2281"/>
        <w:gridCol w:w="851"/>
        <w:gridCol w:w="850"/>
        <w:gridCol w:w="1134"/>
        <w:gridCol w:w="1276"/>
        <w:gridCol w:w="1134"/>
        <w:gridCol w:w="851"/>
        <w:gridCol w:w="992"/>
        <w:gridCol w:w="850"/>
        <w:gridCol w:w="1134"/>
        <w:gridCol w:w="1200"/>
        <w:gridCol w:w="1473"/>
      </w:tblGrid>
      <w:tr w:rsidR="00195CF3" w:rsidRPr="00320A77" w:rsidTr="00B1541F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pStyle w:val="aa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320A77"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20A77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320A77"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10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Объем бюджетных ассигнований (руб.)</w:t>
            </w:r>
          </w:p>
        </w:tc>
      </w:tr>
      <w:tr w:rsidR="00195CF3" w:rsidRPr="00320A77" w:rsidTr="00B1541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F3" w:rsidRPr="00320A77" w:rsidRDefault="00195CF3" w:rsidP="00B1541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F3" w:rsidRPr="00320A77" w:rsidRDefault="00195CF3" w:rsidP="00B1541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F3" w:rsidRPr="00320A77" w:rsidRDefault="00195CF3" w:rsidP="00B1541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2014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2015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2016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 xml:space="preserve">2017 </w:t>
            </w:r>
          </w:p>
          <w:p w:rsidR="00195CF3" w:rsidRPr="00320A77" w:rsidRDefault="00195CF3" w:rsidP="00B154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2018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2019 (руб.)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2020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after="200" w:line="276" w:lineRule="auto"/>
              <w:ind w:left="237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2021 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2022 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</w:t>
            </w:r>
          </w:p>
        </w:tc>
      </w:tr>
      <w:tr w:rsidR="00195CF3" w:rsidRPr="00320A77" w:rsidTr="00B1541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pStyle w:val="aa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 xml:space="preserve">Обеспечение персоналом, связанным с организацией библиотечно-информационного обслуживания населения (заработная плата и начисления на </w:t>
            </w:r>
            <w:proofErr w:type="spellStart"/>
            <w:r w:rsidRPr="00320A77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320A77">
              <w:rPr>
                <w:sz w:val="20"/>
                <w:szCs w:val="20"/>
                <w:lang w:eastAsia="en-US"/>
              </w:rPr>
              <w:t xml:space="preserve">/плату сотрудников МКУ «КДЦ КГП»)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2014-</w:t>
            </w: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738476,00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542401,00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515723,00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678993,76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681976,52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901466,85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847550,79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after="200" w:line="276" w:lineRule="auto"/>
              <w:ind w:left="8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846203,00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846203,00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846203,00</w:t>
            </w:r>
          </w:p>
        </w:tc>
      </w:tr>
      <w:tr w:rsidR="00195CF3" w:rsidRPr="00320A77" w:rsidTr="00B1541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Развитие информационно-методической базы (налоговые обязательства; приобретение канцелярских и хозяйственных товаров, мат. Запасов, текущий ремонт; приобретение сувениров, проезд по служебным командировкам, оплата коммунальных услуг,  подписка на периодические издания; пополнение библиотечного фонда)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2014-</w:t>
            </w: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52841,10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56059,00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39084,00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41843,00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30064,64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31423,46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21084,18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after="200" w:line="276" w:lineRule="auto"/>
              <w:ind w:left="2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37685,90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31685,90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31685,90</w:t>
            </w:r>
          </w:p>
        </w:tc>
      </w:tr>
      <w:tr w:rsidR="00195CF3" w:rsidRPr="00320A77" w:rsidTr="00B1541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320A77"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20A77">
              <w:rPr>
                <w:b/>
                <w:sz w:val="20"/>
                <w:szCs w:val="20"/>
                <w:lang w:eastAsia="en-US"/>
              </w:rPr>
              <w:t>791317,10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20A77">
              <w:rPr>
                <w:b/>
                <w:sz w:val="20"/>
                <w:szCs w:val="20"/>
                <w:lang w:eastAsia="en-US"/>
              </w:rPr>
              <w:t>598460,00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20A77">
              <w:rPr>
                <w:b/>
                <w:sz w:val="20"/>
                <w:szCs w:val="20"/>
                <w:lang w:eastAsia="en-US"/>
              </w:rPr>
              <w:t>554807,00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20A77">
              <w:rPr>
                <w:b/>
                <w:sz w:val="20"/>
                <w:szCs w:val="20"/>
                <w:lang w:eastAsia="en-US"/>
              </w:rPr>
              <w:t>720836,76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712041,16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320A77">
              <w:rPr>
                <w:sz w:val="20"/>
                <w:szCs w:val="20"/>
                <w:lang w:eastAsia="en-US"/>
              </w:rPr>
              <w:t>932890,31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868634,97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883888,90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877888,90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F3" w:rsidRPr="00320A77" w:rsidRDefault="00195CF3" w:rsidP="00B1541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877888,90</w:t>
            </w:r>
          </w:p>
        </w:tc>
      </w:tr>
    </w:tbl>
    <w:p w:rsidR="00195CF3" w:rsidRDefault="00195CF3">
      <w:pPr>
        <w:sectPr w:rsidR="00195CF3" w:rsidSect="00195CF3">
          <w:pgSz w:w="16838" w:h="11906" w:orient="landscape"/>
          <w:pgMar w:top="567" w:right="709" w:bottom="851" w:left="1134" w:header="709" w:footer="709" w:gutter="0"/>
          <w:cols w:space="708"/>
          <w:docGrid w:linePitch="360"/>
        </w:sectPr>
      </w:pPr>
    </w:p>
    <w:p w:rsidR="00195CF3" w:rsidRPr="00B305D6" w:rsidRDefault="00195CF3" w:rsidP="00195CF3">
      <w:pPr>
        <w:jc w:val="both"/>
      </w:pPr>
      <w:r>
        <w:lastRenderedPageBreak/>
        <w:t>2.</w:t>
      </w:r>
      <w:proofErr w:type="gramStart"/>
      <w:r w:rsidRPr="00B305D6">
        <w:t>Контроль за</w:t>
      </w:r>
      <w:proofErr w:type="gramEnd"/>
      <w:r w:rsidRPr="00B305D6">
        <w:t xml:space="preserve"> исполнением настоящей программы возложить на директора МКУ «КДЦ КГП» Рожкову О.В.</w:t>
      </w:r>
    </w:p>
    <w:p w:rsidR="00195CF3" w:rsidRPr="00B305D6" w:rsidRDefault="00195CF3" w:rsidP="00195CF3">
      <w:pPr>
        <w:jc w:val="both"/>
      </w:pPr>
      <w:r w:rsidRPr="00B305D6">
        <w:t xml:space="preserve">     3. Настоящее постановление вступает в силу с момента подписания.</w:t>
      </w:r>
    </w:p>
    <w:p w:rsidR="00195CF3" w:rsidRPr="00B305D6" w:rsidRDefault="00195CF3" w:rsidP="00195CF3">
      <w:pPr>
        <w:jc w:val="both"/>
      </w:pPr>
      <w:r w:rsidRPr="00B305D6">
        <w:t xml:space="preserve">    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195CF3" w:rsidRPr="00B305D6" w:rsidRDefault="00195CF3" w:rsidP="00195CF3">
      <w:pPr>
        <w:jc w:val="both"/>
      </w:pPr>
    </w:p>
    <w:p w:rsidR="00195CF3" w:rsidRPr="00B305D6" w:rsidRDefault="00195CF3" w:rsidP="00195CF3">
      <w:pPr>
        <w:jc w:val="both"/>
      </w:pPr>
    </w:p>
    <w:p w:rsidR="00195CF3" w:rsidRPr="00B305D6" w:rsidRDefault="00195CF3" w:rsidP="00195CF3">
      <w:pPr>
        <w:jc w:val="both"/>
      </w:pPr>
    </w:p>
    <w:p w:rsidR="00195CF3" w:rsidRPr="00B305D6" w:rsidRDefault="00195CF3" w:rsidP="00195CF3">
      <w:pPr>
        <w:jc w:val="both"/>
      </w:pPr>
    </w:p>
    <w:p w:rsidR="00195CF3" w:rsidRPr="00B305D6" w:rsidRDefault="00195CF3" w:rsidP="00195CF3">
      <w:pPr>
        <w:jc w:val="both"/>
      </w:pPr>
    </w:p>
    <w:p w:rsidR="00195CF3" w:rsidRPr="00B305D6" w:rsidRDefault="00195CF3" w:rsidP="00195CF3">
      <w:pPr>
        <w:jc w:val="both"/>
      </w:pPr>
    </w:p>
    <w:p w:rsidR="00195CF3" w:rsidRPr="00B305D6" w:rsidRDefault="00195CF3" w:rsidP="00195CF3">
      <w:pPr>
        <w:jc w:val="both"/>
      </w:pPr>
    </w:p>
    <w:p w:rsidR="00195CF3" w:rsidRPr="00B305D6" w:rsidRDefault="00195CF3" w:rsidP="00195CF3">
      <w:pPr>
        <w:jc w:val="both"/>
      </w:pPr>
      <w:r>
        <w:t xml:space="preserve">        Глава Колобовского городского поселения             </w:t>
      </w:r>
      <w:r w:rsidRPr="00B305D6">
        <w:t xml:space="preserve">                    </w:t>
      </w:r>
      <w:r>
        <w:t xml:space="preserve">           </w:t>
      </w:r>
      <w:r w:rsidRPr="00B305D6">
        <w:t xml:space="preserve">      </w:t>
      </w:r>
      <w:r>
        <w:t xml:space="preserve">  О.М. Курганская</w:t>
      </w:r>
    </w:p>
    <w:p w:rsidR="00195CF3" w:rsidRDefault="00195CF3" w:rsidP="00195CF3"/>
    <w:p w:rsidR="00195CF3" w:rsidRDefault="00195CF3" w:rsidP="00195CF3"/>
    <w:p w:rsidR="00195CF3" w:rsidRDefault="00195CF3"/>
    <w:sectPr w:rsidR="00195CF3" w:rsidSect="00195CF3">
      <w:pgSz w:w="11906" w:h="16838"/>
      <w:pgMar w:top="709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B30"/>
    <w:multiLevelType w:val="hybridMultilevel"/>
    <w:tmpl w:val="4C7E0C22"/>
    <w:lvl w:ilvl="0" w:tplc="94F061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CA02B2"/>
    <w:multiLevelType w:val="hybridMultilevel"/>
    <w:tmpl w:val="4AD4FA14"/>
    <w:lvl w:ilvl="0" w:tplc="A6522E6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BE5D1E"/>
    <w:multiLevelType w:val="hybridMultilevel"/>
    <w:tmpl w:val="3C0E5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1B159E4"/>
    <w:multiLevelType w:val="hybridMultilevel"/>
    <w:tmpl w:val="383CBD70"/>
    <w:lvl w:ilvl="0" w:tplc="82B0FE3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CF3"/>
    <w:rsid w:val="00195CF3"/>
    <w:rsid w:val="005D07A4"/>
    <w:rsid w:val="00C17B3D"/>
    <w:rsid w:val="00FB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5CF3"/>
    <w:rPr>
      <w:b/>
      <w:bCs/>
    </w:rPr>
  </w:style>
  <w:style w:type="character" w:customStyle="1" w:styleId="a4">
    <w:name w:val="Основной текст Знак"/>
    <w:basedOn w:val="a0"/>
    <w:link w:val="a3"/>
    <w:rsid w:val="00195C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5CF3"/>
    <w:pPr>
      <w:ind w:left="720"/>
      <w:contextualSpacing/>
    </w:pPr>
  </w:style>
  <w:style w:type="paragraph" w:styleId="a6">
    <w:name w:val="Normal (Web)"/>
    <w:basedOn w:val="a"/>
    <w:rsid w:val="00195CF3"/>
    <w:pPr>
      <w:spacing w:before="100" w:beforeAutospacing="1" w:after="100" w:afterAutospacing="1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8"/>
    <w:locked/>
    <w:rsid w:val="00195CF3"/>
    <w:rPr>
      <w:rFonts w:eastAsia="Calibri"/>
      <w:sz w:val="24"/>
      <w:szCs w:val="24"/>
      <w:lang w:eastAsia="ru-RU"/>
    </w:rPr>
  </w:style>
  <w:style w:type="paragraph" w:styleId="a8">
    <w:name w:val="Body Text Indent"/>
    <w:basedOn w:val="a"/>
    <w:link w:val="a7"/>
    <w:rsid w:val="00195CF3"/>
    <w:pPr>
      <w:spacing w:after="120"/>
      <w:ind w:left="283"/>
    </w:pPr>
    <w:rPr>
      <w:rFonts w:asciiTheme="minorHAnsi" w:eastAsia="Calibri" w:hAnsiTheme="minorHAnsi" w:cstheme="minorBidi"/>
    </w:rPr>
  </w:style>
  <w:style w:type="character" w:customStyle="1" w:styleId="1">
    <w:name w:val="Основной текст с отступом Знак1"/>
    <w:basedOn w:val="a0"/>
    <w:link w:val="a8"/>
    <w:uiPriority w:val="99"/>
    <w:semiHidden/>
    <w:rsid w:val="00195C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locked/>
    <w:rsid w:val="00195CF3"/>
    <w:rPr>
      <w:rFonts w:eastAsia="Calibri"/>
      <w:sz w:val="24"/>
      <w:szCs w:val="24"/>
      <w:lang w:eastAsia="ru-RU"/>
    </w:rPr>
  </w:style>
  <w:style w:type="paragraph" w:styleId="aa">
    <w:name w:val="footer"/>
    <w:basedOn w:val="a"/>
    <w:link w:val="a9"/>
    <w:rsid w:val="00195CF3"/>
    <w:pPr>
      <w:tabs>
        <w:tab w:val="center" w:pos="4677"/>
        <w:tab w:val="right" w:pos="9355"/>
      </w:tabs>
    </w:pPr>
    <w:rPr>
      <w:rFonts w:asciiTheme="minorHAnsi" w:eastAsia="Calibri" w:hAnsiTheme="minorHAnsi" w:cstheme="minorBidi"/>
    </w:rPr>
  </w:style>
  <w:style w:type="character" w:customStyle="1" w:styleId="10">
    <w:name w:val="Нижний колонтитул Знак1"/>
    <w:basedOn w:val="a0"/>
    <w:link w:val="aa"/>
    <w:uiPriority w:val="99"/>
    <w:semiHidden/>
    <w:rsid w:val="00195C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1289</Words>
  <Characters>7349</Characters>
  <Application>Microsoft Office Word</Application>
  <DocSecurity>0</DocSecurity>
  <Lines>61</Lines>
  <Paragraphs>17</Paragraphs>
  <ScaleCrop>false</ScaleCrop>
  <Company/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2021-07-20T06:17:00Z</cp:lastPrinted>
  <dcterms:created xsi:type="dcterms:W3CDTF">2021-07-19T13:42:00Z</dcterms:created>
  <dcterms:modified xsi:type="dcterms:W3CDTF">2021-07-20T06:18:00Z</dcterms:modified>
</cp:coreProperties>
</file>