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2A" w:rsidRDefault="003E792A" w:rsidP="003E792A">
      <w:pPr>
        <w:shd w:val="clear" w:color="auto" w:fill="FFFFFF"/>
        <w:tabs>
          <w:tab w:val="left" w:leader="underscore" w:pos="3547"/>
          <w:tab w:val="left" w:leader="underscore" w:pos="9120"/>
        </w:tabs>
        <w:spacing w:line="274" w:lineRule="exact"/>
        <w:ind w:left="-142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smallCaps/>
          <w:sz w:val="36"/>
          <w:szCs w:val="36"/>
        </w:rPr>
        <w:t xml:space="preserve"> </w:t>
      </w:r>
      <w:r w:rsidRPr="003E792A">
        <w:rPr>
          <w:b/>
          <w:bCs/>
          <w:sz w:val="26"/>
          <w:szCs w:val="26"/>
        </w:rPr>
        <w:tab/>
      </w:r>
      <w:r>
        <w:rPr>
          <w:b/>
          <w:bCs/>
          <w:sz w:val="28"/>
          <w:szCs w:val="28"/>
        </w:rPr>
        <w:t xml:space="preserve"> </w:t>
      </w:r>
    </w:p>
    <w:p w:rsidR="003E792A" w:rsidRDefault="003E792A" w:rsidP="003E792A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3E792A" w:rsidRPr="00217AB2" w:rsidRDefault="003E792A" w:rsidP="003E792A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3E792A" w:rsidRDefault="003E792A" w:rsidP="003E792A">
      <w:pPr>
        <w:pStyle w:val="a3"/>
        <w:pBdr>
          <w:bottom w:val="single" w:sz="12" w:space="1" w:color="auto"/>
        </w:pBdr>
        <w:jc w:val="center"/>
      </w:pPr>
      <w:r>
        <w:t>155933 Ивановская обл. Шуйский мун. район пос. Колобово ул.1 Фабричная д. 35</w:t>
      </w:r>
    </w:p>
    <w:p w:rsidR="003E792A" w:rsidRDefault="003E792A" w:rsidP="003E792A">
      <w:pPr>
        <w:pStyle w:val="a3"/>
      </w:pPr>
    </w:p>
    <w:p w:rsidR="003E792A" w:rsidRDefault="003E792A" w:rsidP="003E792A">
      <w:pPr>
        <w:pStyle w:val="a3"/>
      </w:pPr>
    </w:p>
    <w:p w:rsidR="003E792A" w:rsidRPr="00217AB2" w:rsidRDefault="003E792A" w:rsidP="003E792A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3E792A" w:rsidRPr="00217AB2" w:rsidRDefault="003E792A" w:rsidP="003E792A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3E792A" w:rsidRPr="00217AB2" w:rsidRDefault="003E792A" w:rsidP="003E792A">
      <w:pPr>
        <w:pStyle w:val="a3"/>
        <w:jc w:val="center"/>
        <w:rPr>
          <w:b w:val="0"/>
          <w:bCs w:val="0"/>
          <w:sz w:val="28"/>
          <w:szCs w:val="28"/>
        </w:rPr>
      </w:pPr>
    </w:p>
    <w:p w:rsidR="003E792A" w:rsidRDefault="008318F9" w:rsidP="003E792A">
      <w:pPr>
        <w:pStyle w:val="a3"/>
        <w:jc w:val="center"/>
      </w:pPr>
      <w:r>
        <w:t>От 13</w:t>
      </w:r>
      <w:r w:rsidR="001555C1">
        <w:t>.09.2021</w:t>
      </w:r>
      <w:r w:rsidR="003E792A">
        <w:t xml:space="preserve"> года  № </w:t>
      </w:r>
      <w:r>
        <w:t>130</w:t>
      </w:r>
    </w:p>
    <w:p w:rsidR="003E792A" w:rsidRDefault="003E792A" w:rsidP="003E792A">
      <w:pPr>
        <w:shd w:val="clear" w:color="auto" w:fill="FFFFFF"/>
        <w:tabs>
          <w:tab w:val="left" w:pos="3675"/>
          <w:tab w:val="center" w:pos="4755"/>
        </w:tabs>
        <w:spacing w:line="274" w:lineRule="exact"/>
        <w:ind w:left="2694" w:right="2304"/>
      </w:pPr>
    </w:p>
    <w:p w:rsidR="00FF1DEC" w:rsidRDefault="003E792A" w:rsidP="00FF1DEC">
      <w:pPr>
        <w:shd w:val="clear" w:color="auto" w:fill="FFFFFF"/>
        <w:spacing w:line="317" w:lineRule="exact"/>
        <w:ind w:left="710"/>
        <w:jc w:val="center"/>
        <w:rPr>
          <w:b/>
          <w:bCs/>
          <w:sz w:val="28"/>
          <w:szCs w:val="28"/>
        </w:rPr>
      </w:pPr>
      <w:r w:rsidRPr="003E792A">
        <w:rPr>
          <w:b/>
          <w:bCs/>
          <w:sz w:val="28"/>
          <w:szCs w:val="28"/>
        </w:rPr>
        <w:t xml:space="preserve">О </w:t>
      </w:r>
      <w:r w:rsidR="00FE683E">
        <w:rPr>
          <w:b/>
          <w:bCs/>
          <w:sz w:val="28"/>
          <w:szCs w:val="28"/>
        </w:rPr>
        <w:t>начале отопительного сезона 2021- 2022</w:t>
      </w:r>
      <w:r w:rsidRPr="003E792A">
        <w:rPr>
          <w:b/>
          <w:bCs/>
          <w:sz w:val="28"/>
          <w:szCs w:val="28"/>
        </w:rPr>
        <w:t>г.г.</w:t>
      </w:r>
    </w:p>
    <w:p w:rsidR="003E792A" w:rsidRPr="00FF1DEC" w:rsidRDefault="003E792A" w:rsidP="00FF1DEC">
      <w:pPr>
        <w:shd w:val="clear" w:color="auto" w:fill="FFFFFF"/>
        <w:spacing w:line="317" w:lineRule="exact"/>
        <w:ind w:left="710"/>
        <w:jc w:val="center"/>
        <w:rPr>
          <w:b/>
          <w:bCs/>
        </w:rPr>
      </w:pPr>
      <w:r w:rsidRPr="003E792A">
        <w:rPr>
          <w:b/>
          <w:bCs/>
          <w:sz w:val="28"/>
          <w:szCs w:val="28"/>
        </w:rPr>
        <w:t>в Колобовском</w:t>
      </w:r>
      <w:r w:rsidR="00FF1DEC">
        <w:rPr>
          <w:b/>
          <w:bCs/>
        </w:rPr>
        <w:t xml:space="preserve"> </w:t>
      </w:r>
      <w:r w:rsidRPr="003E792A">
        <w:rPr>
          <w:b/>
          <w:bCs/>
          <w:sz w:val="28"/>
          <w:szCs w:val="28"/>
        </w:rPr>
        <w:t>городском поселении</w:t>
      </w:r>
      <w:r>
        <w:rPr>
          <w:b/>
          <w:bCs/>
          <w:sz w:val="28"/>
          <w:szCs w:val="28"/>
        </w:rPr>
        <w:t>.</w:t>
      </w:r>
    </w:p>
    <w:p w:rsidR="003E792A" w:rsidRPr="003E792A" w:rsidRDefault="003E792A">
      <w:pPr>
        <w:shd w:val="clear" w:color="auto" w:fill="FFFFFF"/>
        <w:spacing w:line="317" w:lineRule="exact"/>
        <w:ind w:left="29" w:right="29" w:firstLine="2846"/>
        <w:jc w:val="both"/>
        <w:rPr>
          <w:b/>
          <w:bCs/>
          <w:sz w:val="28"/>
          <w:szCs w:val="28"/>
        </w:rPr>
      </w:pPr>
    </w:p>
    <w:p w:rsidR="003E792A" w:rsidRDefault="003E792A" w:rsidP="00DF03F7">
      <w:pPr>
        <w:shd w:val="clear" w:color="auto" w:fill="FFFFFF"/>
        <w:spacing w:line="317" w:lineRule="exact"/>
        <w:ind w:right="29" w:firstLine="964"/>
        <w:jc w:val="both"/>
      </w:pPr>
      <w:r>
        <w:rPr>
          <w:sz w:val="28"/>
          <w:szCs w:val="28"/>
        </w:rPr>
        <w:t xml:space="preserve">В соответствии с Федеральным Законом от 06.10.2003г№ 131-ФЗ «Об общих принципах организации местного самоуправления в Российской Федерации», постановлением Государственного комитета Российской Федерации по строительству и жилищно-коммунальному комплексу от 27.09.2003г. № 170 «Об утверждении Правил и норм технической эксплуатации жилищного фонда», ФЗ-№190 от 27.07.2010г. «Об теплоснабжении» </w:t>
      </w:r>
      <w:r w:rsidRPr="003E792A">
        <w:rPr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Колобовского городского поселения, </w:t>
      </w:r>
      <w:r>
        <w:rPr>
          <w:spacing w:val="-1"/>
          <w:sz w:val="28"/>
          <w:szCs w:val="28"/>
        </w:rPr>
        <w:t xml:space="preserve">администрация Колобовского городского поселения </w:t>
      </w:r>
      <w:r>
        <w:rPr>
          <w:b/>
          <w:bCs/>
          <w:spacing w:val="-1"/>
          <w:sz w:val="28"/>
          <w:szCs w:val="28"/>
        </w:rPr>
        <w:t>постановляет:</w:t>
      </w:r>
    </w:p>
    <w:p w:rsidR="003E792A" w:rsidRDefault="003E792A" w:rsidP="008318F9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317" w:lineRule="exact"/>
        <w:ind w:left="29" w:right="29" w:firstLine="235"/>
        <w:jc w:val="both"/>
      </w:pPr>
      <w:r>
        <w:rPr>
          <w:sz w:val="28"/>
          <w:szCs w:val="28"/>
        </w:rPr>
        <w:tab/>
        <w:t>МУП ЖКХ</w:t>
      </w:r>
      <w:r w:rsidR="008318F9">
        <w:rPr>
          <w:sz w:val="28"/>
          <w:szCs w:val="28"/>
        </w:rPr>
        <w:t xml:space="preserve"> Шуйского района</w:t>
      </w:r>
      <w:r w:rsidR="00B96598">
        <w:rPr>
          <w:sz w:val="28"/>
          <w:szCs w:val="28"/>
        </w:rPr>
        <w:t xml:space="preserve">, отапливающему </w:t>
      </w:r>
      <w:r>
        <w:rPr>
          <w:sz w:val="28"/>
          <w:szCs w:val="28"/>
        </w:rPr>
        <w:t>объекты социальной сферы и жилого фонда</w:t>
      </w:r>
      <w:r w:rsidR="008318F9">
        <w:rPr>
          <w:sz w:val="28"/>
          <w:szCs w:val="28"/>
        </w:rPr>
        <w:t xml:space="preserve"> в п. Колобово</w:t>
      </w:r>
      <w:r>
        <w:rPr>
          <w:sz w:val="28"/>
          <w:szCs w:val="28"/>
        </w:rPr>
        <w:t>, обеспечить подачу</w:t>
      </w:r>
      <w:r w:rsidR="00B96598">
        <w:rPr>
          <w:sz w:val="28"/>
          <w:szCs w:val="28"/>
        </w:rPr>
        <w:t xml:space="preserve"> </w:t>
      </w:r>
      <w:r>
        <w:rPr>
          <w:sz w:val="28"/>
          <w:szCs w:val="28"/>
        </w:rPr>
        <w:t>тепл</w:t>
      </w:r>
      <w:r w:rsidR="00B96598">
        <w:rPr>
          <w:sz w:val="28"/>
          <w:szCs w:val="28"/>
        </w:rPr>
        <w:t xml:space="preserve">овой </w:t>
      </w:r>
      <w:r w:rsidR="00FE683E">
        <w:rPr>
          <w:sz w:val="28"/>
          <w:szCs w:val="28"/>
        </w:rPr>
        <w:t xml:space="preserve">энергии с </w:t>
      </w:r>
      <w:r>
        <w:rPr>
          <w:sz w:val="28"/>
          <w:szCs w:val="28"/>
        </w:rPr>
        <w:t>1</w:t>
      </w:r>
      <w:r w:rsidR="00FE683E">
        <w:rPr>
          <w:sz w:val="28"/>
          <w:szCs w:val="28"/>
        </w:rPr>
        <w:t>5 сентября 2021</w:t>
      </w:r>
      <w:r w:rsidR="00FF1DEC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при</w:t>
      </w:r>
      <w:r w:rsidR="00B96598">
        <w:rPr>
          <w:sz w:val="28"/>
          <w:szCs w:val="28"/>
        </w:rPr>
        <w:t xml:space="preserve"> этом обеспечить первоочередную </w:t>
      </w:r>
      <w:r>
        <w:rPr>
          <w:sz w:val="28"/>
          <w:szCs w:val="28"/>
        </w:rPr>
        <w:t>подачу тепла в учреждения социальной сферы</w:t>
      </w:r>
      <w:r w:rsidR="00FF1DEC">
        <w:rPr>
          <w:sz w:val="28"/>
          <w:szCs w:val="28"/>
        </w:rPr>
        <w:t xml:space="preserve"> </w:t>
      </w:r>
      <w:r w:rsidR="00B96598">
        <w:rPr>
          <w:sz w:val="28"/>
          <w:szCs w:val="28"/>
        </w:rPr>
        <w:t xml:space="preserve">(школы, детские сады, </w:t>
      </w:r>
      <w:r>
        <w:rPr>
          <w:sz w:val="28"/>
          <w:szCs w:val="28"/>
        </w:rPr>
        <w:t>больницы).</w:t>
      </w:r>
    </w:p>
    <w:p w:rsidR="003E792A" w:rsidRDefault="003E792A" w:rsidP="00DF03F7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10" w:line="317" w:lineRule="exact"/>
        <w:ind w:right="67" w:firstLine="221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Обеспечить заполнение систем теплоснабжения </w:t>
      </w:r>
      <w:r w:rsidR="00FF1DEC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 xml:space="preserve"> </w:t>
      </w:r>
      <w:r w:rsidR="00FE683E">
        <w:rPr>
          <w:sz w:val="28"/>
          <w:szCs w:val="28"/>
        </w:rPr>
        <w:t>15 сентября 2021</w:t>
      </w:r>
      <w:r w:rsidR="00FF1DEC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3E792A" w:rsidRDefault="003E792A" w:rsidP="00DF03F7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5" w:line="317" w:lineRule="exact"/>
        <w:ind w:right="38" w:firstLine="221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Закончить регулировку гидравлического и теплового режимов в течении семи дней со дня начала отопительного сезона.</w:t>
      </w:r>
    </w:p>
    <w:p w:rsidR="003E792A" w:rsidRDefault="003E792A" w:rsidP="00DF03F7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17" w:lineRule="exact"/>
        <w:ind w:right="43" w:firstLine="221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«Вестнике Колобовского городского поселения» и разместить на официальном сайте поселения.</w:t>
      </w:r>
    </w:p>
    <w:p w:rsidR="001555C1" w:rsidRDefault="003E792A" w:rsidP="00DF03F7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5" w:line="317" w:lineRule="exact"/>
        <w:ind w:right="34" w:firstLine="221"/>
        <w:jc w:val="both"/>
        <w:rPr>
          <w:sz w:val="28"/>
          <w:szCs w:val="28"/>
        </w:rPr>
      </w:pPr>
      <w:r w:rsidRPr="001555C1">
        <w:rPr>
          <w:sz w:val="28"/>
          <w:szCs w:val="28"/>
        </w:rPr>
        <w:t xml:space="preserve">Контроль за исполнением настоящего постановления </w:t>
      </w:r>
      <w:r w:rsidR="001555C1">
        <w:rPr>
          <w:sz w:val="28"/>
          <w:szCs w:val="28"/>
        </w:rPr>
        <w:t>оставляю за собой.</w:t>
      </w:r>
    </w:p>
    <w:p w:rsidR="003E792A" w:rsidRPr="001555C1" w:rsidRDefault="003E792A" w:rsidP="00DF03F7">
      <w:pPr>
        <w:shd w:val="clear" w:color="auto" w:fill="FFFFFF"/>
        <w:tabs>
          <w:tab w:val="left" w:pos="576"/>
        </w:tabs>
        <w:spacing w:before="5" w:line="317" w:lineRule="exact"/>
        <w:ind w:left="221" w:right="34"/>
        <w:jc w:val="both"/>
        <w:rPr>
          <w:sz w:val="28"/>
          <w:szCs w:val="28"/>
        </w:rPr>
      </w:pPr>
      <w:r w:rsidRPr="001555C1">
        <w:rPr>
          <w:spacing w:val="-17"/>
          <w:sz w:val="28"/>
          <w:szCs w:val="28"/>
        </w:rPr>
        <w:t>6.</w:t>
      </w:r>
      <w:r w:rsidRPr="001555C1">
        <w:rPr>
          <w:sz w:val="28"/>
          <w:szCs w:val="28"/>
        </w:rPr>
        <w:tab/>
        <w:t>Настоящее Постановление вступает в силу с момента его подписания.</w:t>
      </w:r>
    </w:p>
    <w:p w:rsidR="00FF1DEC" w:rsidRDefault="00FF1DEC">
      <w:pPr>
        <w:shd w:val="clear" w:color="auto" w:fill="FFFFFF"/>
        <w:tabs>
          <w:tab w:val="left" w:pos="499"/>
        </w:tabs>
        <w:spacing w:before="5" w:line="317" w:lineRule="exact"/>
        <w:ind w:left="235"/>
      </w:pPr>
    </w:p>
    <w:p w:rsidR="00FF1DEC" w:rsidRDefault="00FF1DEC">
      <w:pPr>
        <w:shd w:val="clear" w:color="auto" w:fill="FFFFFF"/>
        <w:tabs>
          <w:tab w:val="left" w:pos="7262"/>
        </w:tabs>
        <w:spacing w:before="10"/>
        <w:ind w:left="82"/>
        <w:rPr>
          <w:sz w:val="28"/>
          <w:szCs w:val="28"/>
        </w:rPr>
      </w:pPr>
    </w:p>
    <w:p w:rsidR="001555C1" w:rsidRDefault="00FF1DEC">
      <w:pPr>
        <w:shd w:val="clear" w:color="auto" w:fill="FFFFFF"/>
        <w:tabs>
          <w:tab w:val="left" w:pos="7262"/>
        </w:tabs>
        <w:spacing w:before="10"/>
        <w:ind w:left="8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E792A" w:rsidRDefault="003E792A">
      <w:pPr>
        <w:shd w:val="clear" w:color="auto" w:fill="FFFFFF"/>
        <w:tabs>
          <w:tab w:val="left" w:pos="7262"/>
        </w:tabs>
        <w:spacing w:before="10"/>
        <w:ind w:left="82"/>
      </w:pPr>
      <w:r>
        <w:rPr>
          <w:sz w:val="28"/>
          <w:szCs w:val="28"/>
        </w:rPr>
        <w:t xml:space="preserve">Колобовского городского </w:t>
      </w:r>
      <w:r w:rsidR="00FF1DEC">
        <w:rPr>
          <w:sz w:val="28"/>
          <w:szCs w:val="28"/>
        </w:rPr>
        <w:t>поселения</w:t>
      </w:r>
      <w:r>
        <w:rPr>
          <w:rFonts w:ascii="Arial"/>
          <w:i/>
          <w:iCs/>
          <w:sz w:val="28"/>
          <w:szCs w:val="28"/>
        </w:rPr>
        <w:tab/>
      </w:r>
      <w:r w:rsidR="001555C1">
        <w:rPr>
          <w:sz w:val="28"/>
          <w:szCs w:val="28"/>
        </w:rPr>
        <w:t>Курганская О.М.</w:t>
      </w:r>
    </w:p>
    <w:sectPr w:rsidR="003E792A" w:rsidSect="003E792A">
      <w:type w:val="continuous"/>
      <w:pgSz w:w="11909" w:h="16834"/>
      <w:pgMar w:top="946" w:right="994" w:bottom="360" w:left="15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BDA"/>
    <w:multiLevelType w:val="singleLevel"/>
    <w:tmpl w:val="8424E7B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2A"/>
    <w:rsid w:val="0002530D"/>
    <w:rsid w:val="001555C1"/>
    <w:rsid w:val="00217AB2"/>
    <w:rsid w:val="003E792A"/>
    <w:rsid w:val="00453CEB"/>
    <w:rsid w:val="008318F9"/>
    <w:rsid w:val="00A470D0"/>
    <w:rsid w:val="00B96598"/>
    <w:rsid w:val="00DF03F7"/>
    <w:rsid w:val="00FE683E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984588-5F0A-4592-BC89-D13ED6C1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792A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 Викторовна</cp:lastModifiedBy>
  <cp:revision>2</cp:revision>
  <cp:lastPrinted>2021-09-14T07:45:00Z</cp:lastPrinted>
  <dcterms:created xsi:type="dcterms:W3CDTF">2023-08-17T05:35:00Z</dcterms:created>
  <dcterms:modified xsi:type="dcterms:W3CDTF">2023-08-17T05:35:00Z</dcterms:modified>
</cp:coreProperties>
</file>