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8" w:rsidRDefault="006303F8" w:rsidP="00C950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</w:t>
      </w:r>
    </w:p>
    <w:p w:rsidR="00C950BA" w:rsidRDefault="00C950BA" w:rsidP="00C950BA">
      <w:pPr>
        <w:jc w:val="center"/>
      </w:pPr>
      <w:r>
        <w:rPr>
          <w:b/>
          <w:bCs/>
          <w:sz w:val="28"/>
        </w:rPr>
        <w:t>РОССИЙСКАЯ ФЕДЕРАЦИЯ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C950BA" w:rsidRDefault="00C950BA" w:rsidP="00C950BA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155933 Ивановская обл. Шуйский </w:t>
      </w:r>
      <w:proofErr w:type="spellStart"/>
      <w:r>
        <w:rPr>
          <w:b/>
          <w:sz w:val="24"/>
          <w:szCs w:val="24"/>
        </w:rPr>
        <w:t>мун</w:t>
      </w:r>
      <w:proofErr w:type="spellEnd"/>
      <w:r>
        <w:rPr>
          <w:b/>
          <w:sz w:val="24"/>
          <w:szCs w:val="24"/>
        </w:rPr>
        <w:t xml:space="preserve">. район 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  <w:r>
        <w:rPr>
          <w:b/>
          <w:sz w:val="24"/>
          <w:szCs w:val="24"/>
        </w:rPr>
        <w:t xml:space="preserve"> ул.1 Фабричная д. 35</w:t>
      </w:r>
    </w:p>
    <w:p w:rsidR="00C950BA" w:rsidRDefault="00C950BA" w:rsidP="00C950BA">
      <w:pPr>
        <w:pStyle w:val="a3"/>
        <w:jc w:val="center"/>
        <w:rPr>
          <w:b/>
        </w:rPr>
      </w:pP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50BA" w:rsidRDefault="000908AC" w:rsidP="00C950BA">
      <w:pPr>
        <w:pStyle w:val="a3"/>
        <w:jc w:val="center"/>
        <w:rPr>
          <w:b/>
        </w:rPr>
      </w:pPr>
      <w:r>
        <w:rPr>
          <w:b/>
        </w:rPr>
        <w:t>АДМИНИСТРАЦИИ</w:t>
      </w:r>
      <w:r w:rsidR="00C950BA">
        <w:rPr>
          <w:b/>
        </w:rPr>
        <w:t xml:space="preserve"> КОЛОБОВСКОГО ГОРОДСКОГО ПОСЕЛЕНИЯ</w:t>
      </w:r>
    </w:p>
    <w:p w:rsidR="00C950BA" w:rsidRDefault="00C950BA" w:rsidP="00C950BA">
      <w:pPr>
        <w:pStyle w:val="a3"/>
        <w:jc w:val="center"/>
        <w:rPr>
          <w:b/>
          <w:bCs/>
        </w:rPr>
      </w:pPr>
    </w:p>
    <w:p w:rsidR="00C950BA" w:rsidRDefault="00C950BA" w:rsidP="00C950BA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3111CD">
        <w:rPr>
          <w:b/>
          <w:u w:val="single"/>
        </w:rPr>
        <w:t>07.12.</w:t>
      </w:r>
      <w:r>
        <w:rPr>
          <w:b/>
          <w:u w:val="single"/>
        </w:rPr>
        <w:t xml:space="preserve">2022года  № </w:t>
      </w:r>
      <w:r w:rsidR="003111CD">
        <w:rPr>
          <w:b/>
          <w:u w:val="single"/>
        </w:rPr>
        <w:t>256</w:t>
      </w:r>
    </w:p>
    <w:p w:rsidR="00C950BA" w:rsidRDefault="00C950BA" w:rsidP="00C950B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</w:p>
    <w:p w:rsidR="00C950BA" w:rsidRDefault="00C950BA" w:rsidP="00C950BA"/>
    <w:p w:rsidR="00C950BA" w:rsidRPr="008D5E5B" w:rsidRDefault="00C950BA" w:rsidP="00C950BA"/>
    <w:p w:rsidR="00C950BA" w:rsidRDefault="00C950BA" w:rsidP="00C950BA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C950BA" w:rsidRPr="0032396E" w:rsidRDefault="00C950BA" w:rsidP="00C9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контроля в границах Колобовского городского поселения Шуйского муниципального района на 202</w:t>
      </w:r>
      <w:r w:rsidR="006303F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C950BA" w:rsidRPr="008D5E5B" w:rsidRDefault="00C950BA" w:rsidP="00C950BA"/>
    <w:p w:rsidR="00C950BA" w:rsidRPr="00492708" w:rsidRDefault="00C950BA" w:rsidP="00C950BA">
      <w:pPr>
        <w:ind w:firstLine="708"/>
        <w:jc w:val="both"/>
        <w:rPr>
          <w:sz w:val="28"/>
          <w:szCs w:val="28"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  <w:proofErr w:type="gramEnd"/>
    </w:p>
    <w:p w:rsidR="00C950BA" w:rsidRPr="005406BB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8D6DD7">
        <w:rPr>
          <w:color w:val="000000"/>
          <w:sz w:val="28"/>
          <w:szCs w:val="28"/>
        </w:rPr>
        <w:t>жилищного</w:t>
      </w:r>
      <w:r w:rsidRPr="007E7063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в границах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6303F8">
        <w:rPr>
          <w:color w:val="000000"/>
          <w:sz w:val="28"/>
          <w:szCs w:val="28"/>
        </w:rPr>
        <w:t>3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C950BA" w:rsidRPr="00483072" w:rsidRDefault="00C950BA" w:rsidP="00C950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C950BA" w:rsidRDefault="00C950BA" w:rsidP="00C950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F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50BA" w:rsidRPr="004F5A08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момента подписания и распространяет свое действие с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01 января 202</w:t>
      </w:r>
      <w:r w:rsidR="006303F8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950BA" w:rsidRPr="00717223" w:rsidRDefault="00C950BA" w:rsidP="00C95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0BA" w:rsidRDefault="00C950BA" w:rsidP="00C950BA">
      <w:pPr>
        <w:jc w:val="center"/>
        <w:rPr>
          <w:sz w:val="28"/>
          <w:szCs w:val="28"/>
        </w:rPr>
      </w:pPr>
    </w:p>
    <w:p w:rsidR="00C950BA" w:rsidRDefault="00C950BA" w:rsidP="00C950BA">
      <w:pPr>
        <w:rPr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E7429">
        <w:rPr>
          <w:b/>
          <w:sz w:val="28"/>
          <w:szCs w:val="28"/>
        </w:rPr>
        <w:t xml:space="preserve"> </w:t>
      </w: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О.М.</w:t>
      </w:r>
      <w:proofErr w:type="gramStart"/>
      <w:r>
        <w:rPr>
          <w:b/>
          <w:sz w:val="28"/>
          <w:szCs w:val="28"/>
        </w:rPr>
        <w:t>Курганская</w:t>
      </w:r>
      <w:proofErr w:type="gramEnd"/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Pr="00AD3745" w:rsidRDefault="00C950BA" w:rsidP="00C950BA">
      <w:pPr>
        <w:ind w:left="4963" w:firstLine="709"/>
        <w:jc w:val="right"/>
        <w:rPr>
          <w:b/>
          <w:sz w:val="28"/>
          <w:szCs w:val="28"/>
        </w:rPr>
      </w:pPr>
      <w:r w:rsidRPr="005406BB">
        <w:t>Приложение</w:t>
      </w:r>
    </w:p>
    <w:p w:rsidR="00C950BA" w:rsidRPr="00D33E22" w:rsidRDefault="00C950BA" w:rsidP="00C950BA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Колобовского городского поселения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 от </w:t>
      </w:r>
      <w:r w:rsidR="006303F8">
        <w:rPr>
          <w:color w:val="000000"/>
          <w:u w:val="single"/>
        </w:rPr>
        <w:t>______</w:t>
      </w:r>
      <w:r w:rsidRPr="00637CF6">
        <w:rPr>
          <w:color w:val="000000"/>
          <w:u w:val="single"/>
        </w:rPr>
        <w:t>202</w:t>
      </w:r>
      <w:r>
        <w:rPr>
          <w:color w:val="000000"/>
          <w:u w:val="single"/>
        </w:rPr>
        <w:t>2</w:t>
      </w:r>
      <w:r>
        <w:rPr>
          <w:color w:val="000000"/>
        </w:rPr>
        <w:t xml:space="preserve">  № </w:t>
      </w:r>
      <w:r>
        <w:rPr>
          <w:color w:val="000000"/>
          <w:u w:val="single"/>
        </w:rPr>
        <w:t>_</w:t>
      </w:r>
      <w:r w:rsidR="006303F8">
        <w:rPr>
          <w:color w:val="000000"/>
          <w:u w:val="single"/>
        </w:rPr>
        <w:t>__</w:t>
      </w:r>
      <w:r>
        <w:rPr>
          <w:color w:val="000000"/>
          <w:u w:val="single"/>
        </w:rPr>
        <w:t>_</w:t>
      </w:r>
    </w:p>
    <w:p w:rsidR="00C950BA" w:rsidRDefault="00C950BA" w:rsidP="00C950BA">
      <w:pPr>
        <w:widowControl w:val="0"/>
        <w:shd w:val="clear" w:color="auto" w:fill="FFFFFF"/>
        <w:rPr>
          <w:b/>
          <w:color w:val="000000"/>
          <w:sz w:val="28"/>
          <w:szCs w:val="28"/>
        </w:rPr>
      </w:pP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6303F8">
        <w:rPr>
          <w:b/>
          <w:color w:val="000000"/>
          <w:sz w:val="28"/>
          <w:szCs w:val="28"/>
        </w:rPr>
        <w:t>3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6303F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</w:t>
      </w:r>
      <w:proofErr w:type="gramEnd"/>
      <w:r>
        <w:rPr>
          <w:sz w:val="28"/>
          <w:szCs w:val="28"/>
        </w:rPr>
        <w:t xml:space="preserve">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C950BA" w:rsidRDefault="00C950BA" w:rsidP="00C950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C950BA" w:rsidRPr="00802ED7" w:rsidRDefault="00C950BA" w:rsidP="00C950BA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Pr="0093709C" w:rsidRDefault="00C950BA" w:rsidP="00C950BA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204F">
        <w:rPr>
          <w:color w:val="000000"/>
          <w:sz w:val="28"/>
          <w:szCs w:val="28"/>
        </w:rPr>
        <w:t>Муниципальный жи</w:t>
      </w:r>
      <w:r>
        <w:rPr>
          <w:color w:val="000000"/>
          <w:sz w:val="28"/>
          <w:szCs w:val="28"/>
        </w:rPr>
        <w:t>лищный контроль осуществляется А</w:t>
      </w:r>
      <w:r w:rsidRPr="0033204F">
        <w:rPr>
          <w:color w:val="000000"/>
          <w:sz w:val="28"/>
          <w:szCs w:val="28"/>
        </w:rPr>
        <w:t>дминистрацией</w:t>
      </w:r>
      <w:r w:rsidRPr="0033204F">
        <w:rPr>
          <w:color w:val="000000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 w:rsidRPr="0033204F">
        <w:rPr>
          <w:color w:val="000000"/>
          <w:sz w:val="28"/>
          <w:szCs w:val="28"/>
        </w:rPr>
        <w:t xml:space="preserve">Шуйского </w:t>
      </w:r>
      <w:r w:rsidRPr="0033204F">
        <w:rPr>
          <w:color w:val="000000"/>
          <w:sz w:val="28"/>
          <w:szCs w:val="28"/>
        </w:rPr>
        <w:lastRenderedPageBreak/>
        <w:t>муниципального района</w:t>
      </w:r>
      <w:r>
        <w:rPr>
          <w:color w:val="000000"/>
          <w:sz w:val="28"/>
          <w:szCs w:val="28"/>
        </w:rPr>
        <w:t>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204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33204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0" w:name="_Hlk77676821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33204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33204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в подпунктах 1 – 11 раздела 1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C950BA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iCs/>
          <w:color w:val="000000"/>
        </w:rPr>
      </w:pPr>
      <w:r w:rsidRPr="0033204F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>
        <w:rPr>
          <w:color w:val="000000"/>
          <w:sz w:val="28"/>
          <w:szCs w:val="28"/>
        </w:rPr>
        <w:t>главный специалист администрации, ведущий специалист администрации</w:t>
      </w:r>
      <w:r w:rsidRPr="004B7B80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4B7B80">
        <w:rPr>
          <w:iCs/>
          <w:color w:val="000000"/>
        </w:rPr>
        <w:t>.</w:t>
      </w:r>
    </w:p>
    <w:p w:rsidR="00C950BA" w:rsidRDefault="00C950BA" w:rsidP="00C950BA">
      <w:pPr>
        <w:widowControl w:val="0"/>
        <w:shd w:val="clear" w:color="auto" w:fill="FFFFFF"/>
        <w:spacing w:line="276" w:lineRule="auto"/>
        <w:ind w:firstLine="708"/>
        <w:jc w:val="both"/>
        <w:rPr>
          <w:iCs/>
          <w:color w:val="000000"/>
        </w:rPr>
      </w:pPr>
    </w:p>
    <w:p w:rsidR="00C950BA" w:rsidRDefault="00C950BA" w:rsidP="00C950BA">
      <w:pPr>
        <w:widowControl w:val="0"/>
        <w:shd w:val="clear" w:color="auto" w:fill="FFFFFF"/>
        <w:spacing w:line="276" w:lineRule="auto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C950BA" w:rsidRPr="001E2E12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C950BA" w:rsidRPr="001E2E12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</w:t>
      </w:r>
      <w:r w:rsidRPr="001E2E12">
        <w:rPr>
          <w:sz w:val="28"/>
          <w:szCs w:val="28"/>
        </w:rPr>
        <w:lastRenderedPageBreak/>
        <w:t xml:space="preserve">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C950BA" w:rsidRPr="007E7063" w:rsidRDefault="00C950BA" w:rsidP="00C950BA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5"/>
        <w:gridCol w:w="1843"/>
      </w:tblGrid>
      <w:tr w:rsidR="00C950BA" w:rsidRPr="001410E0" w:rsidTr="006466E9"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 xml:space="preserve">№ </w:t>
            </w:r>
            <w:proofErr w:type="spellStart"/>
            <w:proofErr w:type="gramStart"/>
            <w:r w:rsidRPr="001410E0">
              <w:t>п</w:t>
            </w:r>
            <w:proofErr w:type="spellEnd"/>
            <w:proofErr w:type="gramEnd"/>
            <w:r w:rsidRPr="001410E0">
              <w:t>/</w:t>
            </w:r>
            <w:proofErr w:type="spellStart"/>
            <w:r w:rsidRPr="001410E0">
              <w:t>п</w:t>
            </w:r>
            <w:proofErr w:type="spellEnd"/>
          </w:p>
        </w:tc>
        <w:tc>
          <w:tcPr>
            <w:tcW w:w="5462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t>профилакти</w:t>
            </w:r>
            <w:r>
              <w:t>-</w:t>
            </w:r>
            <w:r w:rsidRPr="001410E0">
              <w:t>ческого</w:t>
            </w:r>
            <w:proofErr w:type="spellEnd"/>
            <w:proofErr w:type="gramEnd"/>
            <w:r w:rsidRPr="001410E0">
              <w:t xml:space="preserve"> мероприятия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Pr="00C950BA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C950BA" w:rsidRDefault="00C950BA" w:rsidP="006466E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</w:t>
            </w:r>
            <w:r>
              <w:t>х осуществление муниципального жилищного</w:t>
            </w:r>
            <w:r w:rsidRPr="001410E0">
              <w:t xml:space="preserve"> контроля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2) с</w:t>
            </w:r>
            <w:r w:rsidRPr="001410E0">
              <w:t xml:space="preserve">ведения об изменениях, внесенных в нормативные правовые акты, регулирующие осуществление муниципального </w:t>
            </w:r>
            <w:r>
              <w:t>жилищного</w:t>
            </w:r>
            <w:r w:rsidRPr="001410E0">
              <w:t xml:space="preserve"> контроля, о сроках и порядке их вступления в силу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C950BA" w:rsidRDefault="00C950BA" w:rsidP="006466E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C950BA" w:rsidRPr="001410E0" w:rsidRDefault="00C950BA" w:rsidP="006466E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D22EFB" w:rsidRDefault="00C950BA" w:rsidP="006466E9">
            <w:pPr>
              <w:widowControl w:val="0"/>
              <w:jc w:val="center"/>
            </w:pPr>
            <w:proofErr w:type="spellStart"/>
            <w:proofErr w:type="gramStart"/>
            <w:r>
              <w:t>Поддержи-ваются</w:t>
            </w:r>
            <w:proofErr w:type="spellEnd"/>
            <w:proofErr w:type="gramEnd"/>
            <w:r>
              <w:t xml:space="preserve">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rPr>
                <w:color w:val="FF0000"/>
              </w:rPr>
            </w:pPr>
            <w:r w:rsidRPr="00CB2D6A">
              <w:t xml:space="preserve">Размещение на официальном сайте администрации </w:t>
            </w:r>
            <w:r w:rsidR="00A61F59">
              <w:t xml:space="preserve">Колобовского городского поселения </w:t>
            </w:r>
            <w:r w:rsidRPr="00CB2D6A">
              <w:t>Шуйского муниципального района доклада о муниципальном жилищном контроле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303F8">
            <w:pPr>
              <w:widowControl w:val="0"/>
              <w:jc w:val="center"/>
            </w:pPr>
            <w:r w:rsidRPr="001410E0">
              <w:t>не позднее 15 марта 202</w:t>
            </w:r>
            <w:r w:rsidR="006303F8">
              <w:t>4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 xml:space="preserve">Главный специалист администрации, ведущий специалист </w:t>
            </w:r>
            <w:r>
              <w:lastRenderedPageBreak/>
              <w:t>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jc w:val="center"/>
            </w:pPr>
            <w:r>
              <w:t>Объявление предостережений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jc w:val="center"/>
            </w:pPr>
            <w:r>
              <w:t xml:space="preserve">при принятии решения об объявлении </w:t>
            </w:r>
            <w:proofErr w:type="spellStart"/>
            <w:proofErr w:type="gramStart"/>
            <w:r>
              <w:t>контролируемо-му</w:t>
            </w:r>
            <w:proofErr w:type="spellEnd"/>
            <w:proofErr w:type="gramEnd"/>
            <w:r>
              <w:t xml:space="preserve"> лицу </w:t>
            </w:r>
            <w:proofErr w:type="spellStart"/>
            <w:r>
              <w:t>предостереже-ния</w:t>
            </w:r>
            <w:proofErr w:type="spellEnd"/>
            <w:r>
              <w:t xml:space="preserve">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C950BA" w:rsidRPr="001410E0" w:rsidRDefault="00C950BA" w:rsidP="006466E9">
            <w:pPr>
              <w:widowControl w:val="0"/>
            </w:pPr>
            <w:r w:rsidRPr="001410E0">
              <w:t>Перечень вопросов: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на территории </w:t>
            </w:r>
            <w:r w:rsidR="00A6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Шуйского муниципального района</w:t>
            </w: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t>видео-конференц-связи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950BA" w:rsidRPr="00BC660E" w:rsidRDefault="00C950BA" w:rsidP="006466E9">
            <w:pPr>
              <w:widowControl w:val="0"/>
              <w:jc w:val="center"/>
              <w:rPr>
                <w:highlight w:val="yellow"/>
              </w:rPr>
            </w:pPr>
            <w:r>
              <w:t>2</w:t>
            </w:r>
            <w:r w:rsidRPr="003E226C">
              <w:t xml:space="preserve"> визита в квартал в соответствии с </w:t>
            </w:r>
            <w:proofErr w:type="spellStart"/>
            <w:proofErr w:type="gramStart"/>
            <w:r w:rsidRPr="003E226C">
              <w:t>план-графиком</w:t>
            </w:r>
            <w:proofErr w:type="spellEnd"/>
            <w:proofErr w:type="gramEnd"/>
            <w:r w:rsidRPr="003E226C">
              <w:t xml:space="preserve"> проведения </w:t>
            </w:r>
            <w:proofErr w:type="spellStart"/>
            <w:r w:rsidRPr="003E226C">
              <w:t>профилактичес-ких</w:t>
            </w:r>
            <w:proofErr w:type="spellEnd"/>
            <w:r w:rsidRPr="003E226C">
              <w:t xml:space="preserve"> визитов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C950BA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50BA" w:rsidRPr="007E7063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C950BA" w:rsidRPr="007E7063" w:rsidRDefault="00C950BA" w:rsidP="00C950BA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Основным показателем результативности и эффективности реализации </w:t>
      </w:r>
      <w:r w:rsidRPr="00BD4F55">
        <w:rPr>
          <w:sz w:val="28"/>
          <w:szCs w:val="28"/>
        </w:rPr>
        <w:lastRenderedPageBreak/>
        <w:t>мероприятий программы профилактики является минимизация причинения вреда (ущерба) охраняемым законом ценностям.</w:t>
      </w: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C950BA" w:rsidRPr="00743A79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3"/>
        <w:gridCol w:w="2552"/>
      </w:tblGrid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 xml:space="preserve">№ </w:t>
            </w:r>
            <w:proofErr w:type="spellStart"/>
            <w:proofErr w:type="gramStart"/>
            <w:r w:rsidRPr="005B79F5">
              <w:t>п</w:t>
            </w:r>
            <w:proofErr w:type="spellEnd"/>
            <w:proofErr w:type="gramEnd"/>
            <w:r w:rsidRPr="005B79F5">
              <w:t>/</w:t>
            </w:r>
            <w:proofErr w:type="spellStart"/>
            <w:r w:rsidRPr="005B79F5"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Default="00C950BA" w:rsidP="006466E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70 %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80 %</w:t>
            </w:r>
          </w:p>
        </w:tc>
      </w:tr>
    </w:tbl>
    <w:p w:rsidR="00C950BA" w:rsidRPr="007E7063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9A5992" w:rsidRPr="00C950BA" w:rsidRDefault="009A5992" w:rsidP="00C950BA"/>
    <w:sectPr w:rsidR="009A5992" w:rsidRPr="00C950BA" w:rsidSect="009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50BA"/>
    <w:rsid w:val="000908AC"/>
    <w:rsid w:val="00142407"/>
    <w:rsid w:val="002A3504"/>
    <w:rsid w:val="003111CD"/>
    <w:rsid w:val="005235FD"/>
    <w:rsid w:val="006303F8"/>
    <w:rsid w:val="00792F97"/>
    <w:rsid w:val="0080287D"/>
    <w:rsid w:val="00884886"/>
    <w:rsid w:val="009A5992"/>
    <w:rsid w:val="00A61F59"/>
    <w:rsid w:val="00C950BA"/>
    <w:rsid w:val="00F3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BA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0B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950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95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C950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950B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2022-12-07T05:30:00Z</cp:lastPrinted>
  <dcterms:created xsi:type="dcterms:W3CDTF">2022-02-01T07:00:00Z</dcterms:created>
  <dcterms:modified xsi:type="dcterms:W3CDTF">2022-12-08T05:33:00Z</dcterms:modified>
</cp:coreProperties>
</file>