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7F" w:rsidRDefault="0038787F" w:rsidP="0038787F">
      <w:pPr>
        <w:jc w:val="center"/>
      </w:pPr>
      <w:r>
        <w:rPr>
          <w:b/>
          <w:bCs/>
          <w:sz w:val="28"/>
        </w:rPr>
        <w:t>РОССИЙСКАЯ ФЕДЕРАЦИЯ</w:t>
      </w:r>
    </w:p>
    <w:p w:rsidR="0038787F" w:rsidRPr="00217AB2" w:rsidRDefault="0038787F" w:rsidP="0038787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8787F" w:rsidRDefault="0038787F" w:rsidP="0038787F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8787F" w:rsidRPr="00217AB2" w:rsidRDefault="0038787F" w:rsidP="0038787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8787F" w:rsidRPr="00217AB2" w:rsidRDefault="0038787F" w:rsidP="0038787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8787F" w:rsidRDefault="0038787F" w:rsidP="0038787F">
      <w:pPr>
        <w:pStyle w:val="a3"/>
        <w:jc w:val="center"/>
      </w:pPr>
    </w:p>
    <w:p w:rsidR="0038787F" w:rsidRDefault="00B40B8B" w:rsidP="0038787F">
      <w:pPr>
        <w:pStyle w:val="a3"/>
        <w:jc w:val="center"/>
      </w:pPr>
      <w:r>
        <w:t>о</w:t>
      </w:r>
      <w:r w:rsidR="0038787F">
        <w:t>т</w:t>
      </w:r>
      <w:r>
        <w:t xml:space="preserve"> 23.07.</w:t>
      </w:r>
      <w:r w:rsidR="0038787F">
        <w:t xml:space="preserve">2015года  № </w:t>
      </w:r>
      <w:r>
        <w:t>118</w:t>
      </w:r>
    </w:p>
    <w:p w:rsidR="0038787F" w:rsidRDefault="0038787F" w:rsidP="0038787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8787F" w:rsidRDefault="0038787F" w:rsidP="0038787F">
      <w:pPr>
        <w:pStyle w:val="a3"/>
        <w:jc w:val="center"/>
      </w:pPr>
    </w:p>
    <w:p w:rsidR="0038787F" w:rsidRDefault="0038787F" w:rsidP="0038787F">
      <w:pPr>
        <w:pStyle w:val="a3"/>
        <w:jc w:val="center"/>
      </w:pPr>
    </w:p>
    <w:p w:rsidR="0038787F" w:rsidRPr="0038787F" w:rsidRDefault="0038787F" w:rsidP="0038787F">
      <w:pPr>
        <w:pStyle w:val="a3"/>
        <w:jc w:val="center"/>
        <w:rPr>
          <w:b w:val="0"/>
          <w:sz w:val="28"/>
          <w:szCs w:val="28"/>
        </w:rPr>
      </w:pPr>
      <w:r w:rsidRPr="0038787F">
        <w:rPr>
          <w:b w:val="0"/>
          <w:sz w:val="28"/>
          <w:szCs w:val="28"/>
        </w:rPr>
        <w:t xml:space="preserve">Об утверждении Порядка использования субсидии на укрепление материально-технической базы муниципального учреждения культуры </w:t>
      </w:r>
      <w:proofErr w:type="spellStart"/>
      <w:r w:rsidRPr="0038787F">
        <w:rPr>
          <w:b w:val="0"/>
          <w:sz w:val="28"/>
          <w:szCs w:val="28"/>
        </w:rPr>
        <w:t>Колобовского</w:t>
      </w:r>
      <w:proofErr w:type="spellEnd"/>
      <w:r w:rsidRPr="0038787F">
        <w:rPr>
          <w:b w:val="0"/>
          <w:sz w:val="28"/>
          <w:szCs w:val="28"/>
        </w:rPr>
        <w:t xml:space="preserve"> городского поселения</w:t>
      </w:r>
    </w:p>
    <w:p w:rsidR="0013258A" w:rsidRDefault="0013258A"/>
    <w:p w:rsidR="0038787F" w:rsidRDefault="0038787F"/>
    <w:p w:rsidR="0038787F" w:rsidRDefault="0038787F"/>
    <w:p w:rsidR="0038787F" w:rsidRDefault="0038787F" w:rsidP="003878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со статьей 139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Ивановской области от 07.10.2014 № 67-ОЗ «Об утверждении перечня наказов избирателей на 2015 год», постановлением Правительства ивановской области от 24.06.2014 № 242-п «Об утверждении  Порядка предоставления и расходования субсидий из областного бюджета бюджетам муниципальных образований Ивановской области на</w:t>
      </w:r>
      <w:proofErr w:type="gramEnd"/>
      <w:r>
        <w:rPr>
          <w:sz w:val="28"/>
          <w:szCs w:val="28"/>
        </w:rPr>
        <w:t xml:space="preserve"> укрепление материально-технической базы муниципальных учреждений культуры Ивановской области»,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E569F1" w:rsidRPr="00E569F1" w:rsidRDefault="0038787F" w:rsidP="0038787F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Утвердить </w:t>
      </w:r>
      <w:r w:rsidR="00E569F1">
        <w:rPr>
          <w:sz w:val="28"/>
          <w:szCs w:val="28"/>
        </w:rPr>
        <w:t xml:space="preserve">Порядок использования субсидии на укрепление материально-технической базы муниципального учреждения культуры </w:t>
      </w:r>
      <w:proofErr w:type="spellStart"/>
      <w:r w:rsidR="00E569F1">
        <w:rPr>
          <w:sz w:val="28"/>
          <w:szCs w:val="28"/>
        </w:rPr>
        <w:t>Колобовского</w:t>
      </w:r>
      <w:proofErr w:type="spellEnd"/>
      <w:r w:rsidR="00E569F1">
        <w:rPr>
          <w:sz w:val="28"/>
          <w:szCs w:val="28"/>
        </w:rPr>
        <w:t xml:space="preserve"> городского поселения.</w:t>
      </w:r>
    </w:p>
    <w:p w:rsidR="00E569F1" w:rsidRPr="00E569F1" w:rsidRDefault="00E569F1" w:rsidP="0038787F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E569F1" w:rsidRPr="00E569F1" w:rsidRDefault="00E569F1" w:rsidP="0038787F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E569F1" w:rsidRPr="00E569F1" w:rsidRDefault="00E569F1" w:rsidP="0038787F">
      <w:pPr>
        <w:pStyle w:val="a5"/>
        <w:numPr>
          <w:ilvl w:val="0"/>
          <w:numId w:val="1"/>
        </w:numPr>
        <w:jc w:val="both"/>
      </w:pPr>
      <w:r>
        <w:rPr>
          <w:sz w:val="28"/>
          <w:szCs w:val="28"/>
        </w:rPr>
        <w:t>Настоящее постановление вступает в силу с момента подписания.</w:t>
      </w:r>
    </w:p>
    <w:p w:rsidR="00E569F1" w:rsidRDefault="00E569F1" w:rsidP="00E569F1">
      <w:pPr>
        <w:jc w:val="both"/>
        <w:rPr>
          <w:sz w:val="28"/>
          <w:szCs w:val="28"/>
        </w:rPr>
      </w:pPr>
    </w:p>
    <w:p w:rsidR="00E569F1" w:rsidRDefault="00E569F1" w:rsidP="00E569F1">
      <w:pPr>
        <w:jc w:val="both"/>
        <w:rPr>
          <w:sz w:val="28"/>
          <w:szCs w:val="28"/>
        </w:rPr>
      </w:pPr>
    </w:p>
    <w:p w:rsidR="00E569F1" w:rsidRDefault="00E569F1" w:rsidP="00E569F1">
      <w:pPr>
        <w:jc w:val="both"/>
        <w:rPr>
          <w:sz w:val="28"/>
          <w:szCs w:val="28"/>
        </w:rPr>
      </w:pPr>
    </w:p>
    <w:p w:rsidR="00E569F1" w:rsidRDefault="00E569F1" w:rsidP="00E569F1">
      <w:pPr>
        <w:jc w:val="both"/>
        <w:rPr>
          <w:sz w:val="28"/>
          <w:szCs w:val="28"/>
        </w:rPr>
      </w:pPr>
    </w:p>
    <w:p w:rsidR="00E569F1" w:rsidRDefault="00E569F1" w:rsidP="00E569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569F1" w:rsidRDefault="00E569F1" w:rsidP="00E569F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И.А.Сергеева.</w:t>
      </w:r>
    </w:p>
    <w:p w:rsidR="00E569F1" w:rsidRDefault="00E569F1" w:rsidP="00E569F1">
      <w:pPr>
        <w:jc w:val="both"/>
        <w:rPr>
          <w:sz w:val="28"/>
          <w:szCs w:val="28"/>
        </w:rPr>
      </w:pPr>
    </w:p>
    <w:p w:rsidR="001E540E" w:rsidRDefault="00E569F1" w:rsidP="00E569F1">
      <w:pPr>
        <w:jc w:val="both"/>
      </w:pPr>
      <w:r>
        <w:t xml:space="preserve">                                                                                </w:t>
      </w:r>
    </w:p>
    <w:p w:rsidR="001E540E" w:rsidRDefault="001E540E" w:rsidP="00E569F1">
      <w:pPr>
        <w:jc w:val="both"/>
      </w:pPr>
    </w:p>
    <w:p w:rsidR="00E569F1" w:rsidRDefault="001E540E" w:rsidP="00E569F1">
      <w:pPr>
        <w:jc w:val="both"/>
      </w:pPr>
      <w:r>
        <w:lastRenderedPageBreak/>
        <w:t xml:space="preserve">                                                                                 </w:t>
      </w:r>
      <w:r w:rsidR="00E569F1">
        <w:t xml:space="preserve">  Приложение  к постановлению</w:t>
      </w:r>
    </w:p>
    <w:p w:rsidR="00E569F1" w:rsidRDefault="00E569F1" w:rsidP="00E569F1">
      <w:pPr>
        <w:jc w:val="both"/>
      </w:pPr>
      <w:r>
        <w:t xml:space="preserve">       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  <w:r>
        <w:t xml:space="preserve"> </w:t>
      </w:r>
    </w:p>
    <w:p w:rsidR="00E569F1" w:rsidRDefault="00E569F1" w:rsidP="00E569F1">
      <w:pPr>
        <w:jc w:val="both"/>
      </w:pPr>
      <w:r>
        <w:t xml:space="preserve">                                                                                  поселения от __________2015 №___</w:t>
      </w:r>
    </w:p>
    <w:p w:rsidR="00E569F1" w:rsidRPr="00E569F1" w:rsidRDefault="00E569F1" w:rsidP="00E569F1">
      <w:pPr>
        <w:jc w:val="both"/>
      </w:pPr>
    </w:p>
    <w:p w:rsidR="00E569F1" w:rsidRDefault="00E569F1" w:rsidP="00E569F1">
      <w:pPr>
        <w:jc w:val="center"/>
        <w:rPr>
          <w:sz w:val="28"/>
          <w:szCs w:val="28"/>
        </w:rPr>
      </w:pPr>
      <w:r w:rsidRPr="00E569F1">
        <w:rPr>
          <w:sz w:val="28"/>
          <w:szCs w:val="28"/>
        </w:rPr>
        <w:t>Порядок</w:t>
      </w:r>
    </w:p>
    <w:p w:rsidR="00E569F1" w:rsidRDefault="00E569F1" w:rsidP="00E569F1">
      <w:pPr>
        <w:jc w:val="center"/>
        <w:rPr>
          <w:sz w:val="28"/>
          <w:szCs w:val="28"/>
        </w:rPr>
      </w:pPr>
      <w:r w:rsidRPr="00E569F1">
        <w:rPr>
          <w:sz w:val="28"/>
          <w:szCs w:val="28"/>
        </w:rPr>
        <w:t xml:space="preserve">использования субсидии на укрепление материально-технической базы муниципального учреждения культуры </w:t>
      </w:r>
      <w:proofErr w:type="spellStart"/>
      <w:r w:rsidRPr="00E569F1">
        <w:rPr>
          <w:sz w:val="28"/>
          <w:szCs w:val="28"/>
        </w:rPr>
        <w:t>Колобовского</w:t>
      </w:r>
      <w:proofErr w:type="spellEnd"/>
      <w:r w:rsidRPr="00E569F1">
        <w:rPr>
          <w:sz w:val="28"/>
          <w:szCs w:val="28"/>
        </w:rPr>
        <w:t xml:space="preserve"> городского поселения.</w:t>
      </w:r>
    </w:p>
    <w:p w:rsidR="00E569F1" w:rsidRDefault="00E569F1" w:rsidP="00E569F1">
      <w:pPr>
        <w:jc w:val="center"/>
        <w:rPr>
          <w:sz w:val="28"/>
          <w:szCs w:val="28"/>
        </w:rPr>
      </w:pPr>
    </w:p>
    <w:p w:rsidR="00E569F1" w:rsidRDefault="00E569F1" w:rsidP="00E569F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E569F1">
        <w:rPr>
          <w:sz w:val="28"/>
          <w:szCs w:val="28"/>
        </w:rPr>
        <w:t>Настоящий Порядок определяет цели и условия использования</w:t>
      </w:r>
      <w:r w:rsidR="00154D03">
        <w:rPr>
          <w:sz w:val="28"/>
          <w:szCs w:val="28"/>
        </w:rPr>
        <w:t xml:space="preserve"> субсидии на укрепление материально-технической базы муниципального учреждения культуры </w:t>
      </w:r>
      <w:proofErr w:type="spellStart"/>
      <w:r w:rsidR="00154D03">
        <w:rPr>
          <w:sz w:val="28"/>
          <w:szCs w:val="28"/>
        </w:rPr>
        <w:t>Колобовского</w:t>
      </w:r>
      <w:proofErr w:type="spellEnd"/>
      <w:r w:rsidR="00154D03">
        <w:rPr>
          <w:sz w:val="28"/>
          <w:szCs w:val="28"/>
        </w:rPr>
        <w:t xml:space="preserve"> городского поселения, выделенной бюджету поселения из бюджета Ивановской области.</w:t>
      </w:r>
    </w:p>
    <w:p w:rsidR="00154D03" w:rsidRDefault="00154D03" w:rsidP="00E569F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субсидии осуществляется на мероприятия, определенные постановлением Правительства Ивановской области  от 07.10.2014 № 67—ОЗ «Об утверждении перечня наказов избирателей на 2015 год</w:t>
      </w:r>
      <w:proofErr w:type="gramStart"/>
      <w:r>
        <w:rPr>
          <w:sz w:val="28"/>
          <w:szCs w:val="28"/>
        </w:rPr>
        <w:t>»(</w:t>
      </w:r>
      <w:proofErr w:type="gramEnd"/>
      <w:r>
        <w:rPr>
          <w:sz w:val="28"/>
          <w:szCs w:val="28"/>
        </w:rPr>
        <w:t>в действующей редакции).</w:t>
      </w:r>
    </w:p>
    <w:p w:rsidR="00154D03" w:rsidRDefault="001E540E" w:rsidP="00E569F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носит целевой характер и используется  на мероприятия в сфере культуры в части укрепления материально-технической базы муниципального учреждения культуры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при условии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за счет средств бюджета поселения не менее 0,5% от общего объема субсидии, предоставляемой бюджету поселения.</w:t>
      </w:r>
    </w:p>
    <w:p w:rsidR="001E540E" w:rsidRDefault="001E540E" w:rsidP="00E569F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распорядителем средств определить Администрацию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1E540E" w:rsidRDefault="001E540E" w:rsidP="00E569F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после получения выписки из лицевого счета, по заявке Муниципального казённого учреждения «</w:t>
      </w:r>
      <w:proofErr w:type="spellStart"/>
      <w:r>
        <w:rPr>
          <w:sz w:val="28"/>
          <w:szCs w:val="28"/>
        </w:rPr>
        <w:t>Культурно-досуговый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proofErr w:type="gramStart"/>
      <w:r>
        <w:rPr>
          <w:sz w:val="28"/>
          <w:szCs w:val="28"/>
        </w:rPr>
        <w:t>»</w:t>
      </w:r>
      <w:r w:rsidR="00E74703">
        <w:rPr>
          <w:sz w:val="28"/>
          <w:szCs w:val="28"/>
        </w:rPr>
        <w:t>(</w:t>
      </w:r>
      <w:proofErr w:type="gramEnd"/>
      <w:r w:rsidR="00E74703">
        <w:rPr>
          <w:sz w:val="28"/>
          <w:szCs w:val="28"/>
        </w:rPr>
        <w:t>далее- МКУ «КДЦ КГП»)</w:t>
      </w:r>
      <w:r>
        <w:rPr>
          <w:sz w:val="28"/>
          <w:szCs w:val="28"/>
        </w:rPr>
        <w:t xml:space="preserve"> </w:t>
      </w:r>
      <w:r w:rsidR="00E74703">
        <w:rPr>
          <w:sz w:val="28"/>
          <w:szCs w:val="28"/>
        </w:rPr>
        <w:t xml:space="preserve">в соответствии со сводной бюджетной росписью бюджета </w:t>
      </w:r>
      <w:proofErr w:type="spellStart"/>
      <w:r w:rsidR="00E74703">
        <w:rPr>
          <w:sz w:val="28"/>
          <w:szCs w:val="28"/>
        </w:rPr>
        <w:t>Колобовского</w:t>
      </w:r>
      <w:proofErr w:type="spellEnd"/>
      <w:r w:rsidR="00E74703">
        <w:rPr>
          <w:sz w:val="28"/>
          <w:szCs w:val="28"/>
        </w:rPr>
        <w:t xml:space="preserve"> городского поселения и в пределах лимитов бюджетных обязательств предоставляет в Управление Федерального казначейства  расходное расписание на перечисление денежных средств на лицевой счет МКУ «КДЦ КГП», открытый в Управлении федерального казначейства.</w:t>
      </w:r>
    </w:p>
    <w:p w:rsidR="00E74703" w:rsidRDefault="00E74703" w:rsidP="00E569F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операций, связанных с использованием субсидии, осуществляется на лицевых счетах получателей средств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Шуйского муниципального района </w:t>
      </w:r>
      <w:r w:rsidR="00207D65">
        <w:rPr>
          <w:sz w:val="28"/>
          <w:szCs w:val="28"/>
        </w:rPr>
        <w:t>И</w:t>
      </w:r>
      <w:r>
        <w:rPr>
          <w:sz w:val="28"/>
          <w:szCs w:val="28"/>
        </w:rPr>
        <w:t>вановской обл</w:t>
      </w:r>
      <w:r w:rsidR="00207D65">
        <w:rPr>
          <w:sz w:val="28"/>
          <w:szCs w:val="28"/>
        </w:rPr>
        <w:t>а</w:t>
      </w:r>
      <w:r>
        <w:rPr>
          <w:sz w:val="28"/>
          <w:szCs w:val="28"/>
        </w:rPr>
        <w:t>сти, открытых в УФК по Ивановской области.</w:t>
      </w:r>
    </w:p>
    <w:p w:rsidR="00207D65" w:rsidRDefault="00207D65" w:rsidP="00E569F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="00E74703">
        <w:rPr>
          <w:sz w:val="28"/>
          <w:szCs w:val="28"/>
        </w:rPr>
        <w:t xml:space="preserve"> использованный на 1 янва</w:t>
      </w:r>
      <w:r>
        <w:rPr>
          <w:sz w:val="28"/>
          <w:szCs w:val="28"/>
        </w:rPr>
        <w:t>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E74703" w:rsidRPr="00E569F1" w:rsidRDefault="00207D65" w:rsidP="00E569F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предоставляет в Департамент культуры и туризма Ивановской области отчет </w:t>
      </w:r>
      <w:r w:rsidR="00E74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расходовании субсидии по форме и в сроки, утвержденные Департаментом культуры и туризма Ивановской области.</w:t>
      </w:r>
    </w:p>
    <w:p w:rsidR="0038787F" w:rsidRPr="00E569F1" w:rsidRDefault="0038787F" w:rsidP="00E569F1">
      <w:pPr>
        <w:jc w:val="both"/>
        <w:rPr>
          <w:sz w:val="28"/>
          <w:szCs w:val="28"/>
        </w:rPr>
      </w:pPr>
      <w:r w:rsidRPr="00E569F1">
        <w:rPr>
          <w:sz w:val="28"/>
          <w:szCs w:val="28"/>
        </w:rPr>
        <w:t xml:space="preserve">  </w:t>
      </w:r>
    </w:p>
    <w:sectPr w:rsidR="0038787F" w:rsidRPr="00E569F1" w:rsidSect="00154D0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AC0"/>
    <w:multiLevelType w:val="hybridMultilevel"/>
    <w:tmpl w:val="CF48931C"/>
    <w:lvl w:ilvl="0" w:tplc="37622A4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8E0C31"/>
    <w:multiLevelType w:val="hybridMultilevel"/>
    <w:tmpl w:val="5D62EEF4"/>
    <w:lvl w:ilvl="0" w:tplc="37622A40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1CD14D1"/>
    <w:multiLevelType w:val="hybridMultilevel"/>
    <w:tmpl w:val="5D62EEF4"/>
    <w:lvl w:ilvl="0" w:tplc="37622A40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87F"/>
    <w:rsid w:val="0013258A"/>
    <w:rsid w:val="00154D03"/>
    <w:rsid w:val="001E540E"/>
    <w:rsid w:val="00207D65"/>
    <w:rsid w:val="0038787F"/>
    <w:rsid w:val="00B40B8B"/>
    <w:rsid w:val="00D635BB"/>
    <w:rsid w:val="00E569F1"/>
    <w:rsid w:val="00E74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787F"/>
    <w:rPr>
      <w:b/>
      <w:bCs/>
    </w:rPr>
  </w:style>
  <w:style w:type="character" w:customStyle="1" w:styleId="a4">
    <w:name w:val="Основной текст Знак"/>
    <w:basedOn w:val="a0"/>
    <w:link w:val="a3"/>
    <w:rsid w:val="003878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878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2015-07-28T13:52:00Z</cp:lastPrinted>
  <dcterms:created xsi:type="dcterms:W3CDTF">2015-07-28T12:52:00Z</dcterms:created>
  <dcterms:modified xsi:type="dcterms:W3CDTF">2015-07-29T08:14:00Z</dcterms:modified>
</cp:coreProperties>
</file>