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0B" w:rsidRDefault="00B27A0B" w:rsidP="00882F9B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B27A0B" w:rsidRPr="00217AB2" w:rsidRDefault="00B27A0B" w:rsidP="00882F9B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27A0B" w:rsidRDefault="00B27A0B" w:rsidP="00882F9B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B27A0B" w:rsidRDefault="00B27A0B" w:rsidP="00882F9B">
      <w:pPr>
        <w:pStyle w:val="BodyText"/>
      </w:pPr>
    </w:p>
    <w:p w:rsidR="00B27A0B" w:rsidRPr="00217AB2" w:rsidRDefault="00B27A0B" w:rsidP="00882F9B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27A0B" w:rsidRPr="00217AB2" w:rsidRDefault="00B27A0B" w:rsidP="00882F9B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27A0B" w:rsidRDefault="00B27A0B" w:rsidP="00882F9B">
      <w:pPr>
        <w:pStyle w:val="BodyText"/>
        <w:jc w:val="center"/>
      </w:pPr>
      <w:r>
        <w:t>от  02.11.2015 года  № 223</w:t>
      </w:r>
    </w:p>
    <w:p w:rsidR="00B27A0B" w:rsidRDefault="00B27A0B" w:rsidP="00882F9B">
      <w:pPr>
        <w:pStyle w:val="BodyText"/>
        <w:jc w:val="center"/>
      </w:pPr>
      <w:r>
        <w:t>пос. Колобово</w:t>
      </w:r>
    </w:p>
    <w:p w:rsidR="00B27A0B" w:rsidRDefault="00B27A0B" w:rsidP="00882F9B"/>
    <w:p w:rsidR="00B27A0B" w:rsidRDefault="00B27A0B" w:rsidP="00882F9B"/>
    <w:p w:rsidR="00B27A0B" w:rsidRDefault="00B27A0B" w:rsidP="00882F9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B27A0B" w:rsidRDefault="00B27A0B" w:rsidP="00882F9B">
      <w:pPr>
        <w:rPr>
          <w:sz w:val="28"/>
          <w:szCs w:val="28"/>
        </w:rPr>
      </w:pP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 в новой редакции. (прилагается).</w:t>
      </w: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ведущего специалиста администрации Симоненко О.И.</w:t>
      </w: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01.01.2016 года.</w:t>
      </w: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B27A0B" w:rsidRDefault="00B27A0B" w:rsidP="00882F9B">
      <w:pPr>
        <w:jc w:val="both"/>
        <w:rPr>
          <w:sz w:val="28"/>
          <w:szCs w:val="28"/>
        </w:rPr>
      </w:pPr>
    </w:p>
    <w:p w:rsidR="00B27A0B" w:rsidRDefault="00B27A0B" w:rsidP="00882F9B">
      <w:pPr>
        <w:jc w:val="both"/>
        <w:rPr>
          <w:sz w:val="28"/>
          <w:szCs w:val="28"/>
        </w:rPr>
      </w:pPr>
    </w:p>
    <w:p w:rsidR="00B27A0B" w:rsidRDefault="00B27A0B" w:rsidP="00882F9B">
      <w:pPr>
        <w:jc w:val="both"/>
        <w:rPr>
          <w:sz w:val="28"/>
          <w:szCs w:val="28"/>
        </w:rPr>
      </w:pPr>
    </w:p>
    <w:p w:rsidR="00B27A0B" w:rsidRDefault="00B27A0B" w:rsidP="00882F9B">
      <w:pPr>
        <w:jc w:val="both"/>
        <w:rPr>
          <w:sz w:val="28"/>
          <w:szCs w:val="28"/>
        </w:rPr>
      </w:pPr>
    </w:p>
    <w:p w:rsidR="00B27A0B" w:rsidRDefault="00B27A0B" w:rsidP="00882F9B">
      <w:pPr>
        <w:jc w:val="both"/>
        <w:rPr>
          <w:sz w:val="28"/>
          <w:szCs w:val="28"/>
        </w:rPr>
      </w:pPr>
    </w:p>
    <w:p w:rsidR="00B27A0B" w:rsidRDefault="00B27A0B" w:rsidP="00882F9B">
      <w:pPr>
        <w:jc w:val="both"/>
        <w:rPr>
          <w:sz w:val="28"/>
          <w:szCs w:val="28"/>
        </w:rPr>
      </w:pP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   И.А.Сергеева</w:t>
      </w:r>
    </w:p>
    <w:p w:rsidR="00B27A0B" w:rsidRDefault="00B27A0B" w:rsidP="00882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27A0B" w:rsidRDefault="00B27A0B" w:rsidP="00882F9B"/>
    <w:p w:rsidR="00B27A0B" w:rsidRDefault="00B27A0B" w:rsidP="00882F9B"/>
    <w:p w:rsidR="00B27A0B" w:rsidRPr="00214813" w:rsidRDefault="00B27A0B" w:rsidP="00882F9B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Приложение</w:t>
      </w:r>
    </w:p>
    <w:p w:rsidR="00B27A0B" w:rsidRPr="00214813" w:rsidRDefault="00B27A0B" w:rsidP="00882F9B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B27A0B" w:rsidRPr="00214813" w:rsidRDefault="00B27A0B" w:rsidP="00882F9B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Колобовского городского поселения</w:t>
      </w:r>
    </w:p>
    <w:p w:rsidR="00B27A0B" w:rsidRPr="00214813" w:rsidRDefault="00B27A0B" w:rsidP="00882F9B">
      <w:pPr>
        <w:jc w:val="right"/>
        <w:rPr>
          <w:b/>
          <w:bCs/>
          <w:sz w:val="20"/>
          <w:szCs w:val="20"/>
        </w:rPr>
      </w:pPr>
      <w:r>
        <w:rPr>
          <w:sz w:val="20"/>
          <w:szCs w:val="20"/>
        </w:rPr>
        <w:t>от 02.11.2015г. № 223</w:t>
      </w:r>
      <w:r w:rsidRPr="00214813">
        <w:rPr>
          <w:sz w:val="20"/>
          <w:szCs w:val="20"/>
        </w:rPr>
        <w:t xml:space="preserve"> </w:t>
      </w:r>
      <w:r w:rsidRPr="00214813">
        <w:rPr>
          <w:b/>
          <w:bCs/>
          <w:sz w:val="20"/>
          <w:szCs w:val="20"/>
        </w:rPr>
        <w:t xml:space="preserve"> </w:t>
      </w:r>
    </w:p>
    <w:p w:rsidR="00B27A0B" w:rsidRDefault="00B27A0B" w:rsidP="00882F9B">
      <w:pPr>
        <w:jc w:val="center"/>
        <w:rPr>
          <w:b/>
          <w:bCs/>
        </w:rPr>
      </w:pPr>
    </w:p>
    <w:p w:rsidR="00B27A0B" w:rsidRPr="003304AA" w:rsidRDefault="00B27A0B" w:rsidP="00882F9B">
      <w:pPr>
        <w:jc w:val="center"/>
        <w:rPr>
          <w:b/>
          <w:bCs/>
          <w:sz w:val="28"/>
          <w:szCs w:val="28"/>
        </w:rPr>
      </w:pPr>
      <w:r w:rsidRPr="003304AA">
        <w:rPr>
          <w:b/>
          <w:bCs/>
          <w:sz w:val="28"/>
          <w:szCs w:val="28"/>
        </w:rPr>
        <w:t>ПАСПОРТ МУНИЦИПАЛЬНОЙ ПРОГРАММЫ</w:t>
      </w:r>
    </w:p>
    <w:p w:rsidR="00B27A0B" w:rsidRPr="003304AA" w:rsidRDefault="00B27A0B" w:rsidP="00882F9B">
      <w:pPr>
        <w:jc w:val="center"/>
        <w:rPr>
          <w:b/>
          <w:bCs/>
          <w:sz w:val="28"/>
          <w:szCs w:val="28"/>
        </w:rPr>
      </w:pPr>
      <w:r w:rsidRPr="003304AA">
        <w:rPr>
          <w:b/>
          <w:bCs/>
          <w:sz w:val="28"/>
          <w:szCs w:val="28"/>
        </w:rPr>
        <w:t>«Обеспечение доступным и комфортным жильем, услугами жилищно-коммунального хозяйства населения Колобоского городского поселения»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B27A0B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Колобовского городского поселения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E11B20" w:rsidRDefault="00B27A0B" w:rsidP="009F039E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>Обеспечение доступным и комфортабельным жильем, услугами жилищно-коммунального хозяйства населения Колобовского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2014-2017 годы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2014-2017г.</w:t>
            </w:r>
          </w:p>
          <w:p w:rsidR="00B27A0B" w:rsidRDefault="00B27A0B" w:rsidP="009F039E">
            <w:r>
              <w:t>Содержание и ремонт муниципального имущества</w:t>
            </w:r>
          </w:p>
          <w:p w:rsidR="00B27A0B" w:rsidRDefault="00B27A0B" w:rsidP="009F039E">
            <w:r>
              <w:t>Обеспечение энергосбережения и энергетической эффективности в     Колобовском городском поселении</w:t>
            </w:r>
          </w:p>
          <w:p w:rsidR="00B27A0B" w:rsidRDefault="00B27A0B" w:rsidP="009F039E"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C02B65" w:rsidRDefault="00B27A0B" w:rsidP="009F039E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B27A0B" w:rsidRPr="00C02B65" w:rsidRDefault="00B27A0B" w:rsidP="009F039E">
            <w:pPr>
              <w:jc w:val="both"/>
            </w:pPr>
            <w:r w:rsidRPr="00C02B65">
              <w:t>Создание безопасных и благоприятных условий проживания граждан на территории Колобовского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F30E67" w:rsidRDefault="00B27A0B" w:rsidP="009F039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27A0B" w:rsidRDefault="00B27A0B" w:rsidP="009F039E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B27A0B" w:rsidRDefault="00B27A0B" w:rsidP="009F039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12976431,78 </w:t>
            </w:r>
            <w:r w:rsidRPr="001E3B19">
              <w:t>руб.</w:t>
            </w:r>
            <w:r>
              <w:t>из них:</w:t>
            </w:r>
          </w:p>
          <w:p w:rsidR="00B27A0B" w:rsidRDefault="00B27A0B" w:rsidP="009F039E">
            <w:pPr>
              <w:jc w:val="both"/>
            </w:pPr>
            <w:r>
              <w:t>Средства федерального бюджета – 1185195,00 руб.</w:t>
            </w:r>
          </w:p>
          <w:p w:rsidR="00B27A0B" w:rsidRDefault="00B27A0B" w:rsidP="009F039E">
            <w:pPr>
              <w:jc w:val="both"/>
            </w:pPr>
            <w:r>
              <w:t>Средства областного бюджета- 10327082,16 руб.</w:t>
            </w:r>
          </w:p>
          <w:p w:rsidR="00B27A0B" w:rsidRPr="001E3B19" w:rsidRDefault="00B27A0B" w:rsidP="009F039E">
            <w:pPr>
              <w:jc w:val="both"/>
            </w:pPr>
            <w:r>
              <w:t xml:space="preserve"> средства местного бюджета – 1464154,62 руб.</w:t>
            </w:r>
          </w:p>
          <w:p w:rsidR="00B27A0B" w:rsidRPr="001E3B19" w:rsidRDefault="00B27A0B" w:rsidP="009F039E">
            <w:pPr>
              <w:jc w:val="both"/>
            </w:pPr>
            <w:r>
              <w:t xml:space="preserve">2016г. – 3815973,00 </w:t>
            </w:r>
            <w:r w:rsidRPr="001E3B19">
              <w:t>руб.</w:t>
            </w:r>
            <w:r>
              <w:t>, из них:</w:t>
            </w:r>
          </w:p>
          <w:p w:rsidR="00B27A0B" w:rsidRDefault="00B27A0B" w:rsidP="009F039E">
            <w:pPr>
              <w:jc w:val="both"/>
            </w:pPr>
            <w:r>
              <w:t>средства Фонда содействия реформированию ЖКХ – 1275500,00 руб:</w:t>
            </w:r>
          </w:p>
          <w:p w:rsidR="00B27A0B" w:rsidRDefault="00B27A0B" w:rsidP="009F039E">
            <w:pPr>
              <w:jc w:val="both"/>
            </w:pPr>
            <w:r>
              <w:t>средства бюджета Ивановской области – 1592508,00  руб:</w:t>
            </w:r>
          </w:p>
          <w:p w:rsidR="00B27A0B" w:rsidRDefault="00B27A0B" w:rsidP="009F039E">
            <w:pPr>
              <w:jc w:val="both"/>
            </w:pPr>
            <w:r>
              <w:t>средства бюджета Колобовского городского поселения – 947965,00 руб:.</w:t>
            </w:r>
          </w:p>
          <w:p w:rsidR="00B27A0B" w:rsidRDefault="00B27A0B" w:rsidP="009F039E">
            <w:pPr>
              <w:jc w:val="both"/>
            </w:pPr>
            <w:r>
              <w:t>2017 г. – 2168319,00 руб.</w:t>
            </w:r>
          </w:p>
          <w:p w:rsidR="00B27A0B" w:rsidRDefault="00B27A0B" w:rsidP="009F039E">
            <w:pPr>
              <w:jc w:val="both"/>
            </w:pPr>
            <w:r>
              <w:t>из них:</w:t>
            </w:r>
          </w:p>
          <w:p w:rsidR="00B27A0B" w:rsidRDefault="00B27A0B" w:rsidP="009F039E">
            <w:pPr>
              <w:jc w:val="both"/>
            </w:pPr>
            <w:r>
              <w:t>Средства областного бюджета- 1185200,00 руб.</w:t>
            </w:r>
          </w:p>
          <w:p w:rsidR="00B27A0B" w:rsidRPr="001E3B19" w:rsidRDefault="00B27A0B" w:rsidP="009F039E">
            <w:pPr>
              <w:jc w:val="both"/>
            </w:pPr>
            <w:r>
              <w:t xml:space="preserve"> средства местного бюджета – 983119,00 руб.</w:t>
            </w:r>
          </w:p>
          <w:p w:rsidR="00B27A0B" w:rsidRDefault="00B27A0B" w:rsidP="009F039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27A0B" w:rsidRPr="003458C4" w:rsidRDefault="00B27A0B" w:rsidP="00882F9B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27A0B" w:rsidRPr="00635347" w:rsidRDefault="00B27A0B" w:rsidP="00882F9B">
      <w:pPr>
        <w:pStyle w:val="Heading5"/>
        <w:spacing w:before="0"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635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1. Обоснование актуальности разработки Программы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Колобовское городское поселение  входит в состав Шуйского муниципального района Ивановской области.</w:t>
      </w:r>
    </w:p>
    <w:p w:rsidR="00B27A0B" w:rsidRDefault="00B27A0B" w:rsidP="00882F9B"/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Реформирование  жилищно – коммунального хозяйства на территории Колобовского  городского поселения проходит в соответствии со статьей 14 Федерального закона от 21.07.2007 г. № 185-ФЗ «О фонде содействия реформированию жилищно – коммунального хозяйства».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Колобовского городского поселения составляет 3 490 человек. Количество домов – 1886 дома, из них многоквартирных домов – 80 (24337,8 кв.м.), частный сектор – 1806 дома (66822 кв.м.). </w:t>
      </w:r>
    </w:p>
    <w:p w:rsidR="00B27A0B" w:rsidRDefault="00B27A0B" w:rsidP="00882F9B">
      <w:pPr>
        <w:autoSpaceDE w:val="0"/>
        <w:autoSpaceDN w:val="0"/>
        <w:adjustRightInd w:val="0"/>
      </w:pPr>
      <w:r>
        <w:t xml:space="preserve">        </w:t>
      </w:r>
      <w:r w:rsidRPr="00FB048D"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</w:p>
    <w:p w:rsidR="00B27A0B" w:rsidRPr="00FA7F7C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FA7F7C">
        <w:rPr>
          <w:b/>
          <w:bCs/>
        </w:rPr>
        <w:t>2. Характеристика проблемы</w:t>
      </w:r>
    </w:p>
    <w:p w:rsidR="00B27A0B" w:rsidRDefault="00B27A0B" w:rsidP="00882F9B">
      <w:pPr>
        <w:autoSpaceDE w:val="0"/>
        <w:autoSpaceDN w:val="0"/>
        <w:adjustRightInd w:val="0"/>
      </w:pP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Жилищный фонд Колобовского городского поселения составляет   24337,8 кв. м общей площади жилых помещений. На 01.01.2012 г. 1(один) многоквартирный дом , расположенный на территории Колобовского городского поселения, признан  в установленном порядке аварийным и подлежащим сносу, его  общая площадь составляет 103,7 кв. м.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Переселение граждан из аварийного жилищного фонда является одной из самых острых социальных проблем. Часть аварийного жилищного фонда в Колобовском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Колобовского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Данная Программа поможет обеспечить переселение граждан из аварийного жилищного фонда путем направления средств на приобретение жилых помещений во вновь построенных малоэтажных многоквартирных домах на территории Колобовского городского поселения.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hyperlink r:id="rId5" w:history="1">
        <w:r>
          <w:t>Перечень</w:t>
        </w:r>
      </w:hyperlink>
      <w:r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жилищного фонда с учетом необходимости развития малоэтажного строительства, приведен в приложении 1 к настоящей Программе.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B27A0B" w:rsidRPr="00FA7F7C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FA7F7C">
        <w:rPr>
          <w:b/>
          <w:bCs/>
        </w:rPr>
        <w:t>3. Основные цели и задачи Программы</w:t>
      </w:r>
    </w:p>
    <w:p w:rsidR="00B27A0B" w:rsidRDefault="00B27A0B" w:rsidP="00882F9B">
      <w:pPr>
        <w:autoSpaceDE w:val="0"/>
        <w:autoSpaceDN w:val="0"/>
        <w:adjustRightInd w:val="0"/>
      </w:pP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</w:p>
    <w:p w:rsidR="00B27A0B" w:rsidRPr="00FA7F7C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FA7F7C">
        <w:rPr>
          <w:b/>
          <w:bCs/>
        </w:rPr>
        <w:t>4. Оценка социально-экономической эффективности</w:t>
      </w:r>
    </w:p>
    <w:p w:rsidR="00B27A0B" w:rsidRPr="0043323F" w:rsidRDefault="00B27A0B" w:rsidP="00882F9B">
      <w:pPr>
        <w:autoSpaceDE w:val="0"/>
        <w:autoSpaceDN w:val="0"/>
        <w:adjustRightInd w:val="0"/>
        <w:jc w:val="center"/>
        <w:rPr>
          <w:b/>
          <w:bCs/>
        </w:rPr>
      </w:pPr>
      <w:r w:rsidRPr="00FA7F7C">
        <w:rPr>
          <w:b/>
          <w:bCs/>
        </w:rPr>
        <w:t>реализации Программы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B27A0B" w:rsidRPr="0043323F" w:rsidRDefault="00B27A0B" w:rsidP="00882F9B">
      <w:pPr>
        <w:autoSpaceDE w:val="0"/>
        <w:autoSpaceDN w:val="0"/>
        <w:adjustRightInd w:val="0"/>
        <w:ind w:firstLine="540"/>
        <w:jc w:val="both"/>
      </w:pPr>
      <w:r>
        <w:t>В результате реализации Программы на территории Колобовского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Колобовского городского поселения жилые помещения.</w:t>
      </w:r>
    </w:p>
    <w:p w:rsidR="00B27A0B" w:rsidRPr="0043323F" w:rsidRDefault="00B27A0B" w:rsidP="00882F9B">
      <w:pPr>
        <w:jc w:val="center"/>
        <w:rPr>
          <w:b/>
          <w:bCs/>
        </w:rPr>
      </w:pPr>
      <w:r>
        <w:rPr>
          <w:b/>
          <w:bCs/>
        </w:rPr>
        <w:t>5.</w:t>
      </w:r>
      <w:r w:rsidRPr="00294636">
        <w:rPr>
          <w:b/>
          <w:bCs/>
        </w:rPr>
        <w:t>Критерии выполнения Программы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B27A0B" w:rsidRPr="00294636" w:rsidRDefault="00B27A0B" w:rsidP="00882F9B">
      <w:r>
        <w:t>В результате реализации Программы на территории Колобовского городского поселения на предоставленную финансовую поддержку граждане, проживающие на 01.01.2012 г. в аварийных многоквартирных домах.</w:t>
      </w:r>
    </w:p>
    <w:p w:rsidR="00B27A0B" w:rsidRPr="0043323F" w:rsidRDefault="00B27A0B" w:rsidP="00882F9B">
      <w:pPr>
        <w:jc w:val="center"/>
        <w:rPr>
          <w:b/>
          <w:bCs/>
        </w:rPr>
      </w:pPr>
      <w:r w:rsidRPr="00294636">
        <w:rPr>
          <w:b/>
          <w:bCs/>
        </w:rPr>
        <w:t>6. Механизм реализации Программы</w:t>
      </w:r>
    </w:p>
    <w:p w:rsidR="00B27A0B" w:rsidRPr="00294636" w:rsidRDefault="00B27A0B" w:rsidP="00882F9B">
      <w:pPr>
        <w:ind w:firstLine="567"/>
        <w:jc w:val="both"/>
      </w:pPr>
      <w:r w:rsidRPr="00294636">
        <w:t xml:space="preserve">Заказчиком Программы является администрация </w:t>
      </w:r>
      <w:r>
        <w:t>Колобовского городского</w:t>
      </w:r>
      <w:r w:rsidRPr="00CD1B1E">
        <w:t xml:space="preserve"> </w:t>
      </w:r>
      <w:r w:rsidRPr="00294636">
        <w:t>поселения Шуйского муниципального района.</w:t>
      </w:r>
    </w:p>
    <w:p w:rsidR="00B27A0B" w:rsidRPr="00294636" w:rsidRDefault="00B27A0B" w:rsidP="00882F9B">
      <w:pPr>
        <w:ind w:firstLine="567"/>
        <w:jc w:val="both"/>
      </w:pPr>
      <w:r w:rsidRPr="00294636">
        <w:t>Заказчик осуществляет:</w:t>
      </w:r>
    </w:p>
    <w:p w:rsidR="00B27A0B" w:rsidRPr="00294636" w:rsidRDefault="00B27A0B" w:rsidP="00882F9B">
      <w:pPr>
        <w:jc w:val="both"/>
      </w:pPr>
      <w:r w:rsidRPr="00294636">
        <w:t>- контроль за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B27A0B" w:rsidRPr="00294636" w:rsidRDefault="00B27A0B" w:rsidP="00882F9B">
      <w:pPr>
        <w:jc w:val="both"/>
      </w:pPr>
      <w:r w:rsidRPr="00294636">
        <w:t>- разработку и утверждение в установленном порядке проектно-сметной документации;</w:t>
      </w:r>
    </w:p>
    <w:p w:rsidR="00B27A0B" w:rsidRPr="00294636" w:rsidRDefault="00B27A0B" w:rsidP="00882F9B">
      <w:pPr>
        <w:jc w:val="both"/>
      </w:pPr>
      <w:r w:rsidRPr="00294636"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B27A0B" w:rsidRPr="00294636" w:rsidRDefault="00B27A0B" w:rsidP="00882F9B">
      <w:pPr>
        <w:jc w:val="both"/>
      </w:pPr>
      <w:r w:rsidRPr="00294636"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27A0B" w:rsidRDefault="00B27A0B" w:rsidP="00882F9B">
      <w:pPr>
        <w:jc w:val="both"/>
      </w:pPr>
    </w:p>
    <w:p w:rsidR="00B27A0B" w:rsidRDefault="00B27A0B" w:rsidP="00882F9B">
      <w:pPr>
        <w:rPr>
          <w:b/>
          <w:bCs/>
        </w:rPr>
      </w:pPr>
      <w:r>
        <w:t xml:space="preserve">                                         </w:t>
      </w:r>
      <w:r w:rsidRPr="002305F6">
        <w:rPr>
          <w:b/>
          <w:bCs/>
        </w:rPr>
        <w:t>7.Ресурсное обеспечение программы</w:t>
      </w:r>
    </w:p>
    <w:p w:rsidR="00B27A0B" w:rsidRDefault="00B27A0B" w:rsidP="00882F9B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B27A0B" w:rsidRPr="004D3F09">
        <w:tc>
          <w:tcPr>
            <w:tcW w:w="540" w:type="dxa"/>
          </w:tcPr>
          <w:p w:rsidR="00B27A0B" w:rsidRPr="008D53CC" w:rsidRDefault="00B27A0B" w:rsidP="009F039E">
            <w:pPr>
              <w:suppressAutoHyphens/>
            </w:pPr>
            <w:r w:rsidRPr="008D53CC">
              <w:t xml:space="preserve">№ </w:t>
            </w:r>
          </w:p>
          <w:p w:rsidR="00B27A0B" w:rsidRPr="008D53CC" w:rsidRDefault="00B27A0B" w:rsidP="009F039E">
            <w:pPr>
              <w:suppressAutoHyphens/>
            </w:pPr>
            <w:r>
              <w:t>п/п</w:t>
            </w:r>
          </w:p>
        </w:tc>
        <w:tc>
          <w:tcPr>
            <w:tcW w:w="2628" w:type="dxa"/>
          </w:tcPr>
          <w:p w:rsidR="00B27A0B" w:rsidRPr="008D53CC" w:rsidRDefault="00B27A0B" w:rsidP="009F039E">
            <w:pPr>
              <w:suppressAutoHyphens/>
            </w:pPr>
            <w:r w:rsidRPr="008D53CC">
              <w:t>Наименование</w:t>
            </w: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B27A0B" w:rsidRPr="00320263" w:rsidRDefault="00B27A0B" w:rsidP="009F039E">
            <w:pPr>
              <w:suppressAutoHyphens/>
            </w:pPr>
            <w:r w:rsidRPr="00320263">
              <w:t xml:space="preserve">Источник </w:t>
            </w:r>
          </w:p>
          <w:p w:rsidR="00B27A0B" w:rsidRPr="00320263" w:rsidRDefault="00B27A0B" w:rsidP="009F039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B27A0B" w:rsidRPr="00320263" w:rsidRDefault="00B27A0B" w:rsidP="009F039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B27A0B" w:rsidRPr="00320263" w:rsidRDefault="00B27A0B" w:rsidP="009F039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B27A0B" w:rsidRPr="00320263" w:rsidRDefault="00B27A0B" w:rsidP="009F039E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B27A0B" w:rsidRPr="00320263" w:rsidRDefault="00B27A0B" w:rsidP="009F039E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B27A0B" w:rsidRPr="00320263" w:rsidRDefault="00B27A0B" w:rsidP="009F039E">
            <w:pPr>
              <w:suppressAutoHyphens/>
            </w:pPr>
            <w:r>
              <w:t>2017 г.</w:t>
            </w:r>
          </w:p>
        </w:tc>
      </w:tr>
      <w:tr w:rsidR="00B27A0B" w:rsidRPr="004D3F09">
        <w:tc>
          <w:tcPr>
            <w:tcW w:w="540" w:type="dxa"/>
          </w:tcPr>
          <w:p w:rsidR="00B27A0B" w:rsidRPr="00320263" w:rsidRDefault="00B27A0B" w:rsidP="009F039E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B27A0B" w:rsidRPr="00320263" w:rsidRDefault="00B27A0B" w:rsidP="009F039E">
            <w:pPr>
              <w:suppressAutoHyphens/>
            </w:pPr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</w:tc>
        <w:tc>
          <w:tcPr>
            <w:tcW w:w="1501" w:type="dxa"/>
          </w:tcPr>
          <w:p w:rsidR="00B27A0B" w:rsidRDefault="00B27A0B" w:rsidP="009F039E">
            <w:pPr>
              <w:suppressAutoHyphens/>
            </w:pPr>
            <w:r>
              <w:t>средства Фонда</w:t>
            </w:r>
          </w:p>
          <w:p w:rsidR="00B27A0B" w:rsidRDefault="00B27A0B" w:rsidP="009F039E">
            <w:pPr>
              <w:suppressAutoHyphens/>
            </w:pPr>
            <w:r>
              <w:t xml:space="preserve">областной </w:t>
            </w:r>
          </w:p>
          <w:p w:rsidR="00B27A0B" w:rsidRDefault="00B27A0B" w:rsidP="009F039E">
            <w:pPr>
              <w:suppressAutoHyphens/>
            </w:pPr>
            <w:r>
              <w:t>бюджет</w:t>
            </w:r>
          </w:p>
          <w:p w:rsidR="00B27A0B" w:rsidRPr="00C17126" w:rsidRDefault="00B27A0B" w:rsidP="009F039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0</w:t>
            </w: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0</w:t>
            </w:r>
          </w:p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0</w:t>
            </w: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0</w:t>
            </w:r>
          </w:p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Default="00B27A0B" w:rsidP="009F039E">
            <w:pPr>
              <w:suppressAutoHyphens/>
            </w:pPr>
            <w:r>
              <w:t>1275500,0</w:t>
            </w: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407313,0</w:t>
            </w:r>
          </w:p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0</w:t>
            </w: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0</w:t>
            </w:r>
          </w:p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0</w:t>
            </w:r>
          </w:p>
        </w:tc>
      </w:tr>
      <w:tr w:rsidR="00B27A0B" w:rsidRPr="004D3F09">
        <w:tc>
          <w:tcPr>
            <w:tcW w:w="540" w:type="dxa"/>
          </w:tcPr>
          <w:p w:rsidR="00B27A0B" w:rsidRPr="00C17126" w:rsidRDefault="00B27A0B" w:rsidP="009F039E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B27A0B" w:rsidRPr="00C17126" w:rsidRDefault="00B27A0B" w:rsidP="009F039E">
            <w:pPr>
              <w:suppressAutoHyphens/>
            </w:pPr>
            <w:r>
              <w:t>Содержание и ремонт муниципального имущества, приобретение квартир детям-сиротам .</w:t>
            </w:r>
          </w:p>
        </w:tc>
        <w:tc>
          <w:tcPr>
            <w:tcW w:w="1501" w:type="dxa"/>
          </w:tcPr>
          <w:p w:rsidR="00B27A0B" w:rsidRDefault="00B27A0B" w:rsidP="009F039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B27A0B" w:rsidRPr="00D70299" w:rsidRDefault="00B27A0B" w:rsidP="009F039E">
            <w:pPr>
              <w:suppressAutoHyphens/>
            </w:pPr>
            <w:r>
              <w:t>2527,00</w:t>
            </w:r>
          </w:p>
          <w:p w:rsidR="00B27A0B" w:rsidRPr="00D70299" w:rsidRDefault="00B27A0B" w:rsidP="009F039E">
            <w:pPr>
              <w:suppressAutoHyphens/>
            </w:pPr>
          </w:p>
          <w:p w:rsidR="00B27A0B" w:rsidRPr="00D70299" w:rsidRDefault="00B27A0B" w:rsidP="009F039E">
            <w:pPr>
              <w:suppressAutoHyphens/>
            </w:pPr>
          </w:p>
        </w:tc>
        <w:tc>
          <w:tcPr>
            <w:tcW w:w="126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Default="00B27A0B" w:rsidP="009F039E">
            <w:pPr>
              <w:suppressAutoHyphens/>
            </w:pPr>
            <w:r>
              <w:t>270139,16</w:t>
            </w:r>
          </w:p>
          <w:p w:rsidR="00B27A0B" w:rsidRPr="00C17126" w:rsidRDefault="00B27A0B" w:rsidP="009F039E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Default="00B27A0B" w:rsidP="009F039E">
            <w:pPr>
              <w:suppressAutoHyphens/>
            </w:pPr>
            <w:r>
              <w:t>213301,00</w:t>
            </w:r>
          </w:p>
          <w:p w:rsidR="00B27A0B" w:rsidRPr="00C17126" w:rsidRDefault="00B27A0B" w:rsidP="00882F9B">
            <w:pPr>
              <w:suppressAutoHyphens/>
            </w:pPr>
            <w:r>
              <w:t>1185195,0</w:t>
            </w:r>
          </w:p>
        </w:tc>
        <w:tc>
          <w:tcPr>
            <w:tcW w:w="1363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390406,0</w:t>
            </w:r>
          </w:p>
          <w:p w:rsidR="00B27A0B" w:rsidRPr="00C17126" w:rsidRDefault="00B27A0B" w:rsidP="009F039E">
            <w:pPr>
              <w:suppressAutoHyphens/>
            </w:pPr>
            <w:r>
              <w:t>1185200,0</w:t>
            </w:r>
          </w:p>
        </w:tc>
      </w:tr>
      <w:tr w:rsidR="00B27A0B" w:rsidRPr="004D3F09">
        <w:tc>
          <w:tcPr>
            <w:tcW w:w="540" w:type="dxa"/>
          </w:tcPr>
          <w:p w:rsidR="00B27A0B" w:rsidRDefault="00B27A0B" w:rsidP="009F039E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B27A0B" w:rsidRDefault="00B27A0B" w:rsidP="009F039E">
            <w:pPr>
              <w:suppressAutoHyphens/>
            </w:pPr>
            <w:r>
              <w:t>Обеспечение энергосбережения и энергетической эффективности в     Колобовском городском поселении</w:t>
            </w:r>
          </w:p>
        </w:tc>
        <w:tc>
          <w:tcPr>
            <w:tcW w:w="1501" w:type="dxa"/>
          </w:tcPr>
          <w:p w:rsidR="00B27A0B" w:rsidRDefault="00B27A0B" w:rsidP="009F039E">
            <w:pPr>
              <w:suppressAutoHyphens/>
            </w:pP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D70299" w:rsidRDefault="00B27A0B" w:rsidP="009F039E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B27A0B" w:rsidRPr="00A107DF" w:rsidRDefault="00B27A0B" w:rsidP="009F039E">
            <w:pPr>
              <w:suppressAutoHyphens/>
            </w:pPr>
            <w:r>
              <w:t>184156,62</w:t>
            </w:r>
          </w:p>
        </w:tc>
        <w:tc>
          <w:tcPr>
            <w:tcW w:w="126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D70299" w:rsidRDefault="00B27A0B" w:rsidP="009F039E">
            <w:pPr>
              <w:suppressAutoHyphens/>
            </w:pPr>
            <w:r>
              <w:t>108000,00</w:t>
            </w:r>
          </w:p>
        </w:tc>
        <w:tc>
          <w:tcPr>
            <w:tcW w:w="1363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100000,0</w:t>
            </w:r>
          </w:p>
          <w:p w:rsidR="00B27A0B" w:rsidRPr="00D70299" w:rsidRDefault="00B27A0B" w:rsidP="009F039E">
            <w:pPr>
              <w:suppressAutoHyphens/>
            </w:pPr>
          </w:p>
        </w:tc>
      </w:tr>
      <w:tr w:rsidR="00B27A0B" w:rsidRPr="004D3F09">
        <w:tc>
          <w:tcPr>
            <w:tcW w:w="540" w:type="dxa"/>
          </w:tcPr>
          <w:p w:rsidR="00B27A0B" w:rsidRDefault="00B27A0B" w:rsidP="009F039E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B27A0B" w:rsidRDefault="00B27A0B" w:rsidP="009F039E">
            <w:pPr>
              <w:suppressAutoHyphens/>
            </w:pPr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  <w:tc>
          <w:tcPr>
            <w:tcW w:w="1501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B27A0B" w:rsidRDefault="00B27A0B" w:rsidP="009F039E">
            <w:pPr>
              <w:suppressAutoHyphens/>
            </w:pPr>
            <w:r>
              <w:t>588438,0</w:t>
            </w: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</w:p>
        </w:tc>
        <w:tc>
          <w:tcPr>
            <w:tcW w:w="1260" w:type="dxa"/>
          </w:tcPr>
          <w:p w:rsidR="00B27A0B" w:rsidRDefault="00B27A0B" w:rsidP="009F039E">
            <w:pPr>
              <w:suppressAutoHyphens/>
            </w:pPr>
            <w:r>
              <w:t>1039858,84</w:t>
            </w: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B27A0B" w:rsidRDefault="00B27A0B" w:rsidP="009F039E">
            <w:pPr>
              <w:suppressAutoHyphens/>
            </w:pPr>
            <w:r>
              <w:t>0</w:t>
            </w: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500000,00</w:t>
            </w:r>
          </w:p>
        </w:tc>
        <w:tc>
          <w:tcPr>
            <w:tcW w:w="1359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  <w:r>
              <w:t>492713,0</w:t>
            </w:r>
          </w:p>
        </w:tc>
      </w:tr>
      <w:tr w:rsidR="00B27A0B" w:rsidRPr="004D3F09">
        <w:tc>
          <w:tcPr>
            <w:tcW w:w="540" w:type="dxa"/>
          </w:tcPr>
          <w:p w:rsidR="00B27A0B" w:rsidRDefault="00B27A0B" w:rsidP="009F039E">
            <w:pPr>
              <w:suppressAutoHyphens/>
            </w:pPr>
          </w:p>
        </w:tc>
        <w:tc>
          <w:tcPr>
            <w:tcW w:w="2628" w:type="dxa"/>
          </w:tcPr>
          <w:p w:rsidR="00B27A0B" w:rsidRDefault="00B27A0B" w:rsidP="009F039E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B27A0B" w:rsidRPr="00D70299" w:rsidRDefault="00B27A0B" w:rsidP="009F039E">
            <w:pPr>
              <w:suppressAutoHyphens/>
            </w:pPr>
          </w:p>
        </w:tc>
        <w:tc>
          <w:tcPr>
            <w:tcW w:w="1019" w:type="dxa"/>
          </w:tcPr>
          <w:p w:rsidR="00B27A0B" w:rsidRPr="00D70299" w:rsidRDefault="00B27A0B" w:rsidP="009F039E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B27A0B" w:rsidRPr="00D70299" w:rsidRDefault="00B27A0B" w:rsidP="009F039E">
            <w:pPr>
              <w:suppressAutoHyphens/>
            </w:pPr>
            <w:r>
              <w:t>12976431,78</w:t>
            </w:r>
          </w:p>
        </w:tc>
        <w:tc>
          <w:tcPr>
            <w:tcW w:w="1264" w:type="dxa"/>
          </w:tcPr>
          <w:p w:rsidR="00B27A0B" w:rsidRPr="00D70299" w:rsidRDefault="00B27A0B" w:rsidP="009F039E">
            <w:pPr>
              <w:suppressAutoHyphens/>
            </w:pPr>
            <w:r>
              <w:t>3815973,00</w:t>
            </w:r>
          </w:p>
        </w:tc>
        <w:tc>
          <w:tcPr>
            <w:tcW w:w="1359" w:type="dxa"/>
          </w:tcPr>
          <w:p w:rsidR="00B27A0B" w:rsidRPr="00D70299" w:rsidRDefault="00B27A0B" w:rsidP="009F039E">
            <w:pPr>
              <w:suppressAutoHyphens/>
            </w:pPr>
            <w:r>
              <w:t>2168319,0</w:t>
            </w:r>
          </w:p>
        </w:tc>
      </w:tr>
    </w:tbl>
    <w:p w:rsidR="00B27A0B" w:rsidRDefault="00B27A0B" w:rsidP="00882F9B">
      <w:pPr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Pr="003304AA" w:rsidRDefault="00B27A0B" w:rsidP="00882F9B">
      <w:pPr>
        <w:jc w:val="center"/>
        <w:rPr>
          <w:b/>
          <w:bCs/>
          <w:sz w:val="28"/>
          <w:szCs w:val="28"/>
        </w:rPr>
      </w:pPr>
      <w:r w:rsidRPr="003304AA">
        <w:rPr>
          <w:b/>
          <w:bCs/>
          <w:sz w:val="28"/>
          <w:szCs w:val="28"/>
        </w:rPr>
        <w:t>1.Паспорт подпрограммы</w:t>
      </w:r>
    </w:p>
    <w:p w:rsidR="00B27A0B" w:rsidRPr="003304AA" w:rsidRDefault="00B27A0B" w:rsidP="00882F9B">
      <w:pPr>
        <w:jc w:val="center"/>
        <w:rPr>
          <w:b/>
          <w:bCs/>
          <w:sz w:val="28"/>
          <w:szCs w:val="28"/>
        </w:rPr>
      </w:pPr>
    </w:p>
    <w:p w:rsidR="00B27A0B" w:rsidRPr="003304AA" w:rsidRDefault="00B27A0B" w:rsidP="00882F9B">
      <w:pPr>
        <w:jc w:val="center"/>
        <w:rPr>
          <w:sz w:val="28"/>
          <w:szCs w:val="28"/>
        </w:rPr>
      </w:pPr>
      <w:r w:rsidRPr="003304AA">
        <w:rPr>
          <w:b/>
          <w:bCs/>
          <w:sz w:val="28"/>
          <w:szCs w:val="28"/>
        </w:rPr>
        <w:t>«</w:t>
      </w:r>
      <w:r w:rsidRPr="003304AA">
        <w:rPr>
          <w:sz w:val="28"/>
          <w:szCs w:val="28"/>
        </w:rPr>
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поселения»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320263" w:rsidRDefault="00B27A0B" w:rsidP="009F039E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 2016г.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 2016 год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320263" w:rsidRDefault="00B27A0B" w:rsidP="009F039E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</w:tc>
      </w:tr>
      <w:tr w:rsidR="00B27A0B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Объем ресурсного обеспечения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27A0B" w:rsidRDefault="00B27A0B" w:rsidP="009F039E">
            <w:pPr>
              <w:jc w:val="both"/>
            </w:pPr>
            <w:r>
              <w:t>средства Фонда содействия реформированию ЖКХ – 1275500,0 руб:</w:t>
            </w:r>
          </w:p>
          <w:p w:rsidR="00B27A0B" w:rsidRDefault="00B27A0B" w:rsidP="009F039E">
            <w:pPr>
              <w:jc w:val="both"/>
            </w:pPr>
            <w:r>
              <w:t>средства бюджета Ивановской области -407313,0 руб:</w:t>
            </w:r>
          </w:p>
          <w:p w:rsidR="00B27A0B" w:rsidRPr="001E3B19" w:rsidRDefault="00B27A0B" w:rsidP="009F039E">
            <w:pPr>
              <w:jc w:val="both"/>
            </w:pPr>
            <w:r>
              <w:t>средства бюджета Колобовского городского поселения – 126664,0  руб:</w:t>
            </w:r>
          </w:p>
          <w:p w:rsidR="00B27A0B" w:rsidRDefault="00B27A0B" w:rsidP="009F039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27A0B" w:rsidRDefault="00B27A0B" w:rsidP="00882F9B">
      <w:pPr>
        <w:autoSpaceDE w:val="0"/>
        <w:autoSpaceDN w:val="0"/>
        <w:adjustRightInd w:val="0"/>
        <w:outlineLvl w:val="1"/>
      </w:pPr>
    </w:p>
    <w:p w:rsidR="00B27A0B" w:rsidRDefault="00B27A0B" w:rsidP="00882F9B">
      <w:pPr>
        <w:autoSpaceDE w:val="0"/>
        <w:autoSpaceDN w:val="0"/>
        <w:adjustRightInd w:val="0"/>
        <w:outlineLvl w:val="1"/>
      </w:pPr>
    </w:p>
    <w:p w:rsidR="00B27A0B" w:rsidRPr="00C43B6D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C43B6D">
        <w:rPr>
          <w:b/>
          <w:bCs/>
        </w:rPr>
        <w:t>1.Характеристика проблемы</w:t>
      </w:r>
    </w:p>
    <w:p w:rsidR="00B27A0B" w:rsidRDefault="00B27A0B" w:rsidP="00882F9B">
      <w:pPr>
        <w:autoSpaceDE w:val="0"/>
        <w:autoSpaceDN w:val="0"/>
        <w:adjustRightInd w:val="0"/>
      </w:pP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Жилищный фонд Колобовского городского поселения составляет   24337,8 кв. м общей площади жилых помещений. На 01.01.2012 г. 1(один) многоквартирный дом , расположенный на территории Колобовского городского поселения, признан  в установленном порядке аварийным и подлежащим сносу, его  общая площадь составляет 103,7 кв. м.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Переселение граждан из аварийного жилищного фонда является одной из самых острых социальных проблем. Часть аварийного жилищного фонда в Колобовском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Колобовского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Данная Программа поможет обеспечить переселение граждан из аварийного жилищного фонда путем направления средств на приобретение жилых помещений во вновь построенных малоэтажных многоквартирных домах на территории Колобовского городского поселения.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hyperlink r:id="rId6" w:history="1">
        <w:r>
          <w:t>Перечень</w:t>
        </w:r>
      </w:hyperlink>
      <w:r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жилищного фонда с учетом необходимости развития малоэтажного строительства, приведен в приложении 1 к настоящей Программе.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hyperlink r:id="rId7" w:history="1">
        <w:r>
          <w:t>Реестр</w:t>
        </w:r>
      </w:hyperlink>
      <w:r>
        <w:t xml:space="preserve"> аварийных домов на территории Колобовского  городского поселения, претендующих на получение финансовой поддержки за счет Фонда приведен в приложении 2 к Программе.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B27A0B" w:rsidRPr="00C43B6D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C43B6D">
        <w:rPr>
          <w:b/>
          <w:bCs/>
        </w:rPr>
        <w:t>3. Основные цели и задачи Программы</w:t>
      </w:r>
    </w:p>
    <w:p w:rsidR="00B27A0B" w:rsidRDefault="00B27A0B" w:rsidP="00882F9B">
      <w:pPr>
        <w:autoSpaceDE w:val="0"/>
        <w:autoSpaceDN w:val="0"/>
        <w:adjustRightInd w:val="0"/>
      </w:pP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</w:p>
    <w:p w:rsidR="00B27A0B" w:rsidRDefault="00B27A0B" w:rsidP="00882F9B">
      <w:pPr>
        <w:autoSpaceDE w:val="0"/>
        <w:autoSpaceDN w:val="0"/>
        <w:adjustRightInd w:val="0"/>
        <w:jc w:val="center"/>
        <w:outlineLvl w:val="1"/>
      </w:pPr>
    </w:p>
    <w:p w:rsidR="00B27A0B" w:rsidRPr="00C43B6D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C43B6D">
        <w:rPr>
          <w:b/>
          <w:bCs/>
        </w:rPr>
        <w:t>4.Оценка социально-экономической эффективности</w:t>
      </w:r>
    </w:p>
    <w:p w:rsidR="00B27A0B" w:rsidRPr="00C43B6D" w:rsidRDefault="00B27A0B" w:rsidP="00882F9B">
      <w:pPr>
        <w:autoSpaceDE w:val="0"/>
        <w:autoSpaceDN w:val="0"/>
        <w:adjustRightInd w:val="0"/>
        <w:jc w:val="center"/>
        <w:rPr>
          <w:b/>
          <w:bCs/>
        </w:rPr>
      </w:pPr>
      <w:r w:rsidRPr="00C43B6D">
        <w:rPr>
          <w:b/>
          <w:bCs/>
        </w:rPr>
        <w:t>реализации подпрограммы</w:t>
      </w:r>
    </w:p>
    <w:p w:rsidR="00B27A0B" w:rsidRDefault="00B27A0B" w:rsidP="00882F9B">
      <w:pPr>
        <w:autoSpaceDE w:val="0"/>
        <w:autoSpaceDN w:val="0"/>
        <w:adjustRightInd w:val="0"/>
      </w:pP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подпрограммы являются: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В результате реализации подпрограммы на территории Колобовского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Колобовского городского поселения жилые помещения.</w:t>
      </w:r>
    </w:p>
    <w:p w:rsidR="00B27A0B" w:rsidRDefault="00B27A0B" w:rsidP="00882F9B">
      <w:pPr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  <w:r>
        <w:rPr>
          <w:b/>
          <w:bCs/>
        </w:rPr>
        <w:t xml:space="preserve">5. </w:t>
      </w:r>
      <w:r w:rsidRPr="002305F6">
        <w:rPr>
          <w:b/>
          <w:bCs/>
        </w:rPr>
        <w:t xml:space="preserve">Ресурсное обеспечение </w:t>
      </w:r>
      <w:r>
        <w:rPr>
          <w:b/>
          <w:bCs/>
        </w:rPr>
        <w:t>под</w:t>
      </w:r>
      <w:r w:rsidRPr="002305F6">
        <w:rPr>
          <w:b/>
          <w:bCs/>
        </w:rPr>
        <w:t>программы</w:t>
      </w:r>
    </w:p>
    <w:p w:rsidR="00B27A0B" w:rsidRDefault="00B27A0B" w:rsidP="00882F9B">
      <w:pPr>
        <w:rPr>
          <w:b/>
          <w:bCs/>
        </w:rPr>
      </w:pPr>
    </w:p>
    <w:tbl>
      <w:tblPr>
        <w:tblW w:w="988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2325"/>
        <w:gridCol w:w="1350"/>
        <w:gridCol w:w="1485"/>
        <w:gridCol w:w="1485"/>
      </w:tblGrid>
      <w:tr w:rsidR="00B27A0B">
        <w:trPr>
          <w:cantSplit/>
          <w:trHeight w:val="36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2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на </w:t>
            </w:r>
          </w:p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год,  руб.  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     </w:t>
            </w:r>
          </w:p>
        </w:tc>
      </w:tr>
      <w:tr w:rsidR="00B27A0B">
        <w:trPr>
          <w:cantSplit/>
          <w:trHeight w:val="36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</w:tr>
      <w:tr w:rsidR="00B27A0B">
        <w:trPr>
          <w:cantSplit/>
          <w:trHeight w:val="77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7A0B" w:rsidRPr="00320263" w:rsidRDefault="00B27A0B" w:rsidP="009F039E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2016год.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1275500,0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407313,0</w:t>
            </w:r>
          </w:p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  <w:tr w:rsidR="00B27A0B">
        <w:trPr>
          <w:cantSplit/>
          <w:trHeight w:val="328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1275500,0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407313,0</w:t>
            </w:r>
          </w:p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</w:tbl>
    <w:p w:rsidR="00B27A0B" w:rsidRDefault="00B27A0B" w:rsidP="00882F9B">
      <w:pPr>
        <w:jc w:val="center"/>
        <w:rPr>
          <w:b/>
          <w:bCs/>
          <w:sz w:val="28"/>
          <w:szCs w:val="28"/>
        </w:rPr>
      </w:pPr>
    </w:p>
    <w:p w:rsidR="00B27A0B" w:rsidRDefault="00B27A0B" w:rsidP="00882F9B">
      <w:pPr>
        <w:jc w:val="center"/>
        <w:rPr>
          <w:b/>
          <w:bCs/>
          <w:sz w:val="28"/>
          <w:szCs w:val="28"/>
        </w:rPr>
      </w:pPr>
    </w:p>
    <w:p w:rsidR="00B27A0B" w:rsidRDefault="00B27A0B" w:rsidP="00882F9B">
      <w:pPr>
        <w:jc w:val="center"/>
        <w:rPr>
          <w:b/>
          <w:bCs/>
          <w:sz w:val="28"/>
          <w:szCs w:val="28"/>
        </w:rPr>
      </w:pPr>
    </w:p>
    <w:p w:rsidR="00B27A0B" w:rsidRPr="00A107DF" w:rsidRDefault="00B27A0B" w:rsidP="00882F9B">
      <w:pPr>
        <w:jc w:val="center"/>
        <w:rPr>
          <w:b/>
          <w:bCs/>
          <w:sz w:val="28"/>
          <w:szCs w:val="28"/>
        </w:rPr>
      </w:pPr>
      <w:r w:rsidRPr="00A107DF">
        <w:rPr>
          <w:b/>
          <w:bCs/>
          <w:sz w:val="28"/>
          <w:szCs w:val="28"/>
        </w:rPr>
        <w:t>2.Паспорт подпрограммы</w:t>
      </w:r>
    </w:p>
    <w:p w:rsidR="00B27A0B" w:rsidRPr="00A107DF" w:rsidRDefault="00B27A0B" w:rsidP="00882F9B">
      <w:pPr>
        <w:jc w:val="center"/>
        <w:rPr>
          <w:sz w:val="28"/>
          <w:szCs w:val="28"/>
        </w:rPr>
      </w:pPr>
      <w:r w:rsidRPr="00A107DF"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Содержание и ремонт  муниципального имущества</w:t>
      </w:r>
      <w:r w:rsidRPr="00A107DF">
        <w:rPr>
          <w:sz w:val="28"/>
          <w:szCs w:val="28"/>
        </w:rPr>
        <w:t xml:space="preserve">» </w:t>
      </w:r>
    </w:p>
    <w:p w:rsidR="00B27A0B" w:rsidRPr="003458C4" w:rsidRDefault="00B27A0B" w:rsidP="00882F9B">
      <w:pPr>
        <w:jc w:val="center"/>
        <w:rPr>
          <w:b/>
          <w:bCs/>
        </w:rPr>
      </w:pP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B27A0B" w:rsidRPr="00320263" w:rsidRDefault="00B27A0B" w:rsidP="009F039E"/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2014-2017 годы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Колобовского городского поселения    </w:t>
            </w:r>
          </w:p>
        </w:tc>
      </w:tr>
      <w:tr w:rsidR="00B27A0B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27A0B" w:rsidRDefault="00B27A0B" w:rsidP="009F039E">
            <w:pPr>
              <w:jc w:val="both"/>
            </w:pPr>
            <w:r>
              <w:t>2014г. – 2527,00  тыс. руб.:</w:t>
            </w:r>
          </w:p>
          <w:p w:rsidR="00B27A0B" w:rsidRDefault="00B27A0B" w:rsidP="009F039E">
            <w:pPr>
              <w:jc w:val="both"/>
            </w:pPr>
            <w:r>
              <w:t>2015г. – 1455334,16 руб. в т.ч. средства федерального бюджета – 1185195,00, средства местного бюджета – 270139,16 руб.</w:t>
            </w:r>
          </w:p>
          <w:p w:rsidR="00B27A0B" w:rsidRDefault="00B27A0B" w:rsidP="009F039E">
            <w:pPr>
              <w:jc w:val="both"/>
            </w:pPr>
            <w:r>
              <w:t>2016г. – 1398496,0 руб, в т.ч. средства областного бюджета – 1185195,0, средства местного бюджета – 213301,0 руб.</w:t>
            </w:r>
          </w:p>
          <w:p w:rsidR="00B27A0B" w:rsidRPr="001E3B19" w:rsidRDefault="00B27A0B" w:rsidP="009F039E">
            <w:pPr>
              <w:jc w:val="both"/>
            </w:pPr>
            <w:r>
              <w:t>2017 г. – 1575606,0 руб., в т.ч. средства областного бюджета – 1185200,0 руб. средства местного бюджета – 390406,00 руб.</w:t>
            </w:r>
          </w:p>
          <w:p w:rsidR="00B27A0B" w:rsidRDefault="00B27A0B" w:rsidP="009F039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27A0B" w:rsidRDefault="00B27A0B" w:rsidP="00882F9B"/>
    <w:p w:rsidR="00B27A0B" w:rsidRDefault="00B27A0B" w:rsidP="00882F9B">
      <w:pPr>
        <w:jc w:val="center"/>
        <w:rPr>
          <w:b/>
          <w:bCs/>
        </w:rPr>
      </w:pPr>
    </w:p>
    <w:p w:rsidR="00B27A0B" w:rsidRPr="00294636" w:rsidRDefault="00B27A0B" w:rsidP="00882F9B">
      <w:pPr>
        <w:jc w:val="center"/>
        <w:rPr>
          <w:b/>
          <w:bCs/>
        </w:rPr>
      </w:pPr>
      <w:r w:rsidRPr="00294636">
        <w:rPr>
          <w:b/>
          <w:bCs/>
        </w:rPr>
        <w:t>1. Обоснование актуальности разработки П</w:t>
      </w:r>
      <w:r>
        <w:rPr>
          <w:b/>
          <w:bCs/>
        </w:rPr>
        <w:t>одп</w:t>
      </w:r>
      <w:r w:rsidRPr="00294636">
        <w:rPr>
          <w:b/>
          <w:bCs/>
        </w:rPr>
        <w:t>рограммы</w:t>
      </w: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Колобовского городского поселения составляет 3 490 человек. Количество домов – 1886 дома, из них многоквартирных домов – 80 (24337,8 кв.м.), частный сектор – 1806 дома (66822 кв.м.). </w:t>
      </w:r>
    </w:p>
    <w:p w:rsidR="00B27A0B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B27A0B" w:rsidRPr="00FA7F7C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FA7F7C">
        <w:rPr>
          <w:b/>
          <w:bCs/>
        </w:rPr>
        <w:t>2. Характеристика проблемы</w:t>
      </w:r>
    </w:p>
    <w:p w:rsidR="00B27A0B" w:rsidRDefault="00B27A0B" w:rsidP="00882F9B">
      <w:pPr>
        <w:autoSpaceDE w:val="0"/>
        <w:autoSpaceDN w:val="0"/>
        <w:adjustRightInd w:val="0"/>
      </w:pPr>
    </w:p>
    <w:p w:rsidR="00B27A0B" w:rsidRDefault="00B27A0B" w:rsidP="00882F9B">
      <w:pPr>
        <w:jc w:val="both"/>
      </w:pPr>
      <w:r>
        <w:t>Жилищный фонд Колобовского городского поселения составляет   24337,8 кв. м общей площади жилых помещений.</w:t>
      </w:r>
      <w:r w:rsidRPr="00C341DF">
        <w:t xml:space="preserve"> </w:t>
      </w:r>
      <w:r>
        <w:t>Ввиду несоответствия требованиям, предъявляемым к жилым помещениям,   жилье   не обеспечивает комфортного проживания граждан.</w:t>
      </w:r>
    </w:p>
    <w:p w:rsidR="00B27A0B" w:rsidRDefault="00B27A0B" w:rsidP="00882F9B">
      <w:pPr>
        <w:autoSpaceDE w:val="0"/>
        <w:autoSpaceDN w:val="0"/>
        <w:adjustRightInd w:val="0"/>
        <w:jc w:val="both"/>
        <w:outlineLvl w:val="1"/>
      </w:pPr>
    </w:p>
    <w:p w:rsidR="00B27A0B" w:rsidRPr="004F7755" w:rsidRDefault="00B27A0B" w:rsidP="00882F9B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4F7755">
        <w:rPr>
          <w:b/>
          <w:bCs/>
        </w:rPr>
        <w:t>3. Основные цели и задачи Программы</w:t>
      </w:r>
    </w:p>
    <w:p w:rsidR="00B27A0B" w:rsidRDefault="00B27A0B" w:rsidP="00882F9B">
      <w:pPr>
        <w:autoSpaceDE w:val="0"/>
        <w:autoSpaceDN w:val="0"/>
        <w:adjustRightInd w:val="0"/>
      </w:pPr>
    </w:p>
    <w:p w:rsidR="00B27A0B" w:rsidRDefault="00B27A0B" w:rsidP="00882F9B">
      <w:pPr>
        <w:autoSpaceDE w:val="0"/>
        <w:autoSpaceDN w:val="0"/>
        <w:adjustRightInd w:val="0"/>
        <w:ind w:firstLine="540"/>
        <w:jc w:val="both"/>
      </w:pPr>
      <w:r>
        <w:t>Реализация мероприятий по ремонту жилищного фонда 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  <w:r w:rsidRPr="00332BC3">
        <w:rPr>
          <w:b/>
          <w:bCs/>
        </w:rPr>
        <w:t>4.</w:t>
      </w:r>
      <w:r>
        <w:t xml:space="preserve"> </w:t>
      </w:r>
      <w:r w:rsidRPr="002305F6">
        <w:rPr>
          <w:b/>
          <w:bCs/>
        </w:rPr>
        <w:t xml:space="preserve">Ресурсное обеспечение </w:t>
      </w:r>
      <w:r>
        <w:rPr>
          <w:b/>
          <w:bCs/>
        </w:rPr>
        <w:t>под</w:t>
      </w:r>
      <w:r w:rsidRPr="002305F6">
        <w:rPr>
          <w:b/>
          <w:bCs/>
        </w:rPr>
        <w:t>программы</w:t>
      </w:r>
    </w:p>
    <w:p w:rsidR="00B27A0B" w:rsidRDefault="00B27A0B" w:rsidP="00882F9B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187"/>
        <w:gridCol w:w="1615"/>
        <w:gridCol w:w="1286"/>
        <w:gridCol w:w="1356"/>
        <w:gridCol w:w="1254"/>
        <w:gridCol w:w="1332"/>
      </w:tblGrid>
      <w:tr w:rsidR="00B27A0B" w:rsidRPr="004D3F09">
        <w:tc>
          <w:tcPr>
            <w:tcW w:w="0" w:type="auto"/>
          </w:tcPr>
          <w:p w:rsidR="00B27A0B" w:rsidRPr="008D53CC" w:rsidRDefault="00B27A0B" w:rsidP="009F039E">
            <w:pPr>
              <w:suppressAutoHyphens/>
            </w:pPr>
            <w:r w:rsidRPr="008D53CC">
              <w:t xml:space="preserve">№ </w:t>
            </w:r>
          </w:p>
          <w:p w:rsidR="00B27A0B" w:rsidRPr="008D53CC" w:rsidRDefault="00B27A0B" w:rsidP="009F039E">
            <w:pPr>
              <w:suppressAutoHyphens/>
            </w:pPr>
            <w:r>
              <w:t>п/п</w:t>
            </w:r>
          </w:p>
        </w:tc>
        <w:tc>
          <w:tcPr>
            <w:tcW w:w="2268" w:type="dxa"/>
          </w:tcPr>
          <w:p w:rsidR="00B27A0B" w:rsidRPr="008D53CC" w:rsidRDefault="00B27A0B" w:rsidP="009F039E">
            <w:pPr>
              <w:suppressAutoHyphens/>
            </w:pPr>
            <w:r w:rsidRPr="008D53CC">
              <w:t>Наименование</w:t>
            </w: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B27A0B" w:rsidRPr="00320263" w:rsidRDefault="00B27A0B" w:rsidP="009F039E">
            <w:pPr>
              <w:suppressAutoHyphens/>
            </w:pPr>
            <w:r w:rsidRPr="00320263">
              <w:t xml:space="preserve">Источник </w:t>
            </w:r>
          </w:p>
          <w:p w:rsidR="00B27A0B" w:rsidRPr="00320263" w:rsidRDefault="00B27A0B" w:rsidP="009F039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B27A0B" w:rsidRPr="00320263" w:rsidRDefault="00B27A0B" w:rsidP="009F039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B27A0B" w:rsidRPr="00320263" w:rsidRDefault="00B27A0B" w:rsidP="009F039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B27A0B" w:rsidRPr="00320263" w:rsidRDefault="00B27A0B" w:rsidP="009F039E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B27A0B" w:rsidRPr="00320263" w:rsidRDefault="00B27A0B" w:rsidP="009F039E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B27A0B" w:rsidRPr="00320263" w:rsidRDefault="00B27A0B" w:rsidP="009F039E">
            <w:pPr>
              <w:suppressAutoHyphens/>
            </w:pPr>
            <w:r>
              <w:t>2017 г.</w:t>
            </w:r>
          </w:p>
        </w:tc>
      </w:tr>
      <w:tr w:rsidR="00B27A0B" w:rsidRPr="004D3F09">
        <w:tc>
          <w:tcPr>
            <w:tcW w:w="0" w:type="auto"/>
          </w:tcPr>
          <w:p w:rsidR="00B27A0B" w:rsidRPr="00320263" w:rsidRDefault="00B27A0B" w:rsidP="009F039E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B27A0B" w:rsidRPr="00320263" w:rsidRDefault="00B27A0B" w:rsidP="009F039E">
            <w:pPr>
              <w:suppressAutoHyphens/>
            </w:pPr>
            <w:r>
              <w:t>Ремонт муниципального жилого фонда и прочего имущества</w:t>
            </w:r>
          </w:p>
        </w:tc>
        <w:tc>
          <w:tcPr>
            <w:tcW w:w="1501" w:type="dxa"/>
          </w:tcPr>
          <w:p w:rsidR="00B27A0B" w:rsidRPr="00C17126" w:rsidRDefault="00B27A0B" w:rsidP="009F039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B27A0B" w:rsidRPr="00C17126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129733,16</w:t>
            </w:r>
          </w:p>
        </w:tc>
        <w:tc>
          <w:tcPr>
            <w:tcW w:w="126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C17126" w:rsidRDefault="00B27A0B" w:rsidP="009F039E">
            <w:pPr>
              <w:suppressAutoHyphens/>
            </w:pPr>
            <w:r>
              <w:t>70000,0</w:t>
            </w:r>
          </w:p>
        </w:tc>
        <w:tc>
          <w:tcPr>
            <w:tcW w:w="1363" w:type="dxa"/>
          </w:tcPr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250000,00</w:t>
            </w:r>
          </w:p>
        </w:tc>
      </w:tr>
      <w:tr w:rsidR="00B27A0B" w:rsidRPr="004D3F09">
        <w:tc>
          <w:tcPr>
            <w:tcW w:w="0" w:type="auto"/>
          </w:tcPr>
          <w:p w:rsidR="00B27A0B" w:rsidRPr="00C17126" w:rsidRDefault="00B27A0B" w:rsidP="009F039E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B27A0B" w:rsidRPr="00C17126" w:rsidRDefault="00B27A0B" w:rsidP="009F039E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B27A0B" w:rsidRPr="00C17126" w:rsidRDefault="00B27A0B" w:rsidP="009F039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B27A0B" w:rsidRPr="00C17126" w:rsidRDefault="00B27A0B" w:rsidP="009F039E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B27A0B" w:rsidRDefault="00B27A0B" w:rsidP="009F039E">
            <w:pPr>
              <w:suppressAutoHyphens/>
            </w:pPr>
          </w:p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</w:p>
        </w:tc>
      </w:tr>
      <w:tr w:rsidR="00B27A0B" w:rsidRPr="004D3F09">
        <w:tc>
          <w:tcPr>
            <w:tcW w:w="0" w:type="auto"/>
          </w:tcPr>
          <w:p w:rsidR="00B27A0B" w:rsidRDefault="00B27A0B" w:rsidP="009F039E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B27A0B" w:rsidRDefault="00B27A0B" w:rsidP="009F039E">
            <w:pPr>
              <w:suppressAutoHyphens/>
            </w:pPr>
            <w:r>
              <w:t>Взносы на кап. ремонт общего имущества в МКД</w:t>
            </w:r>
          </w:p>
        </w:tc>
        <w:tc>
          <w:tcPr>
            <w:tcW w:w="1501" w:type="dxa"/>
          </w:tcPr>
          <w:p w:rsidR="00B27A0B" w:rsidRPr="00C17126" w:rsidRDefault="00B27A0B" w:rsidP="009F039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B27A0B" w:rsidRPr="00FD75E0" w:rsidRDefault="00B27A0B" w:rsidP="009F039E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B27A0B" w:rsidRPr="00FD75E0" w:rsidRDefault="00B27A0B" w:rsidP="009F039E">
            <w:pPr>
              <w:suppressAutoHyphens/>
            </w:pPr>
            <w:r w:rsidRPr="00FD75E0">
              <w:t>140406,0</w:t>
            </w:r>
          </w:p>
        </w:tc>
        <w:tc>
          <w:tcPr>
            <w:tcW w:w="1260" w:type="dxa"/>
          </w:tcPr>
          <w:p w:rsidR="00B27A0B" w:rsidRPr="00FD75E0" w:rsidRDefault="00B27A0B" w:rsidP="009F039E">
            <w:pPr>
              <w:suppressAutoHyphens/>
            </w:pPr>
            <w:r>
              <w:t>143301,</w:t>
            </w:r>
            <w:r w:rsidRPr="00FD75E0">
              <w:t>0</w:t>
            </w:r>
          </w:p>
        </w:tc>
        <w:tc>
          <w:tcPr>
            <w:tcW w:w="1363" w:type="dxa"/>
          </w:tcPr>
          <w:p w:rsidR="00B27A0B" w:rsidRDefault="00B27A0B" w:rsidP="009F039E">
            <w:pPr>
              <w:suppressAutoHyphens/>
            </w:pPr>
            <w:r>
              <w:t>140406,0</w:t>
            </w:r>
          </w:p>
        </w:tc>
      </w:tr>
      <w:tr w:rsidR="00B27A0B" w:rsidRPr="004D3F09">
        <w:tc>
          <w:tcPr>
            <w:tcW w:w="0" w:type="auto"/>
          </w:tcPr>
          <w:p w:rsidR="00B27A0B" w:rsidRDefault="00B27A0B" w:rsidP="009F039E">
            <w:pPr>
              <w:suppressAutoHyphens/>
            </w:pPr>
            <w:r>
              <w:t>4</w:t>
            </w:r>
          </w:p>
        </w:tc>
        <w:tc>
          <w:tcPr>
            <w:tcW w:w="2268" w:type="dxa"/>
          </w:tcPr>
          <w:p w:rsidR="00B27A0B" w:rsidRDefault="00B27A0B" w:rsidP="009F039E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B27A0B" w:rsidRDefault="00B27A0B" w:rsidP="009F039E">
            <w:pPr>
              <w:suppressAutoHyphens/>
            </w:pPr>
            <w:r>
              <w:t>Федеральный</w:t>
            </w:r>
          </w:p>
          <w:p w:rsidR="00B27A0B" w:rsidRPr="00C17126" w:rsidRDefault="00B27A0B" w:rsidP="009F039E">
            <w:pPr>
              <w:suppressAutoHyphens/>
            </w:pPr>
            <w:r>
              <w:t>бюджет</w:t>
            </w:r>
          </w:p>
        </w:tc>
        <w:tc>
          <w:tcPr>
            <w:tcW w:w="1379" w:type="dxa"/>
          </w:tcPr>
          <w:p w:rsidR="00B27A0B" w:rsidRPr="00256AE3" w:rsidRDefault="00B27A0B" w:rsidP="009F039E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B27A0B" w:rsidRPr="00256AE3" w:rsidRDefault="00B27A0B" w:rsidP="009F039E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B27A0B" w:rsidRPr="00256AE3" w:rsidRDefault="00B27A0B" w:rsidP="00652E62">
            <w:pPr>
              <w:suppressAutoHyphens/>
            </w:pPr>
            <w:r w:rsidRPr="00256AE3">
              <w:t>1185</w:t>
            </w:r>
            <w:r>
              <w:t>195</w:t>
            </w:r>
            <w:r w:rsidRPr="00256AE3">
              <w:t>,0</w:t>
            </w:r>
          </w:p>
        </w:tc>
        <w:tc>
          <w:tcPr>
            <w:tcW w:w="1363" w:type="dxa"/>
          </w:tcPr>
          <w:p w:rsidR="00B27A0B" w:rsidRDefault="00B27A0B" w:rsidP="009F039E">
            <w:pPr>
              <w:suppressAutoHyphens/>
            </w:pPr>
            <w:r>
              <w:t>1185200,0</w:t>
            </w:r>
          </w:p>
        </w:tc>
      </w:tr>
      <w:tr w:rsidR="00B27A0B" w:rsidRPr="004D3F09">
        <w:tc>
          <w:tcPr>
            <w:tcW w:w="0" w:type="auto"/>
          </w:tcPr>
          <w:p w:rsidR="00B27A0B" w:rsidRDefault="00B27A0B" w:rsidP="009F039E">
            <w:pPr>
              <w:suppressAutoHyphens/>
            </w:pPr>
          </w:p>
        </w:tc>
        <w:tc>
          <w:tcPr>
            <w:tcW w:w="2268" w:type="dxa"/>
          </w:tcPr>
          <w:p w:rsidR="00B27A0B" w:rsidRDefault="00B27A0B" w:rsidP="009F039E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B27A0B" w:rsidRPr="00C17126" w:rsidRDefault="00B27A0B" w:rsidP="009F039E">
            <w:pPr>
              <w:suppressAutoHyphens/>
            </w:pPr>
          </w:p>
        </w:tc>
        <w:tc>
          <w:tcPr>
            <w:tcW w:w="1379" w:type="dxa"/>
          </w:tcPr>
          <w:p w:rsidR="00B27A0B" w:rsidRPr="007502E5" w:rsidRDefault="00B27A0B" w:rsidP="009F039E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B27A0B" w:rsidRPr="007502E5" w:rsidRDefault="00B27A0B" w:rsidP="009F039E">
            <w:pPr>
              <w:suppressAutoHyphens/>
            </w:pPr>
            <w:r>
              <w:t>1455334,16</w:t>
            </w:r>
          </w:p>
        </w:tc>
        <w:tc>
          <w:tcPr>
            <w:tcW w:w="1260" w:type="dxa"/>
          </w:tcPr>
          <w:p w:rsidR="00B27A0B" w:rsidRPr="007502E5" w:rsidRDefault="00B27A0B" w:rsidP="009F039E">
            <w:pPr>
              <w:suppressAutoHyphens/>
            </w:pPr>
            <w:r>
              <w:t>1398496,0</w:t>
            </w:r>
          </w:p>
        </w:tc>
        <w:tc>
          <w:tcPr>
            <w:tcW w:w="1363" w:type="dxa"/>
          </w:tcPr>
          <w:p w:rsidR="00B27A0B" w:rsidRPr="007502E5" w:rsidRDefault="00B27A0B" w:rsidP="009F039E">
            <w:pPr>
              <w:suppressAutoHyphens/>
            </w:pPr>
            <w:r>
              <w:t>1575606,0</w:t>
            </w:r>
          </w:p>
        </w:tc>
      </w:tr>
    </w:tbl>
    <w:p w:rsidR="00B27A0B" w:rsidRDefault="00B27A0B" w:rsidP="00882F9B"/>
    <w:p w:rsidR="00B27A0B" w:rsidRDefault="00B27A0B" w:rsidP="00882F9B">
      <w:pPr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Default="00B27A0B" w:rsidP="00882F9B">
      <w:pPr>
        <w:jc w:val="center"/>
        <w:rPr>
          <w:b/>
          <w:bCs/>
        </w:rPr>
      </w:pPr>
    </w:p>
    <w:p w:rsidR="00B27A0B" w:rsidRPr="00256AE3" w:rsidRDefault="00B27A0B" w:rsidP="00882F9B">
      <w:pPr>
        <w:jc w:val="center"/>
        <w:rPr>
          <w:b/>
          <w:bCs/>
          <w:sz w:val="28"/>
          <w:szCs w:val="28"/>
        </w:rPr>
      </w:pPr>
      <w:r w:rsidRPr="00256AE3">
        <w:rPr>
          <w:b/>
          <w:bCs/>
          <w:sz w:val="28"/>
          <w:szCs w:val="28"/>
        </w:rPr>
        <w:t>3.Паспорт подпрограммы</w:t>
      </w:r>
    </w:p>
    <w:p w:rsidR="00B27A0B" w:rsidRPr="00256AE3" w:rsidRDefault="00B27A0B" w:rsidP="00882F9B">
      <w:pPr>
        <w:jc w:val="center"/>
        <w:rPr>
          <w:sz w:val="28"/>
          <w:szCs w:val="28"/>
        </w:rPr>
      </w:pPr>
      <w:r w:rsidRPr="00256AE3">
        <w:rPr>
          <w:b/>
          <w:bCs/>
          <w:sz w:val="28"/>
          <w:szCs w:val="28"/>
        </w:rPr>
        <w:t>«</w:t>
      </w:r>
      <w:r w:rsidRPr="00256AE3">
        <w:rPr>
          <w:sz w:val="28"/>
          <w:szCs w:val="28"/>
        </w:rPr>
        <w:t xml:space="preserve">Обеспечение энергосбережения и энергетической эффективности в  Колобовском городском поселении » 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320263" w:rsidRDefault="00B27A0B" w:rsidP="009F039E">
            <w:r>
              <w:t>Обеспечение энергосбережения и энергетической эффективности в  Колобовском городском поселении</w:t>
            </w:r>
            <w:r w:rsidRPr="00320263">
              <w:t xml:space="preserve">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2014-2017 годы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B27A0B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92130F" w:rsidRDefault="00B27A0B" w:rsidP="009F039E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овышение  уровня энергосбережения,и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B27A0B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A0B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Default="00B27A0B" w:rsidP="009F039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Default="00B27A0B" w:rsidP="009F039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27A0B" w:rsidRDefault="00B27A0B" w:rsidP="009F039E">
            <w:pPr>
              <w:jc w:val="both"/>
            </w:pPr>
            <w:r>
              <w:t>2014г. – 346400,00  руб.:</w:t>
            </w:r>
          </w:p>
          <w:p w:rsidR="00B27A0B" w:rsidRDefault="00B27A0B" w:rsidP="009F039E">
            <w:pPr>
              <w:jc w:val="both"/>
            </w:pPr>
            <w:r>
              <w:t>2015г. – 184156,62  руб</w:t>
            </w:r>
          </w:p>
          <w:p w:rsidR="00B27A0B" w:rsidRDefault="00B27A0B" w:rsidP="009F039E">
            <w:pPr>
              <w:jc w:val="both"/>
            </w:pPr>
            <w:r>
              <w:t>2016г. – 108000,00 руб</w:t>
            </w:r>
          </w:p>
          <w:p w:rsidR="00B27A0B" w:rsidRPr="001E3B19" w:rsidRDefault="00B27A0B" w:rsidP="009F039E">
            <w:pPr>
              <w:jc w:val="both"/>
            </w:pPr>
            <w:r>
              <w:t>2017 г – 100000,00 руб.</w:t>
            </w:r>
          </w:p>
          <w:p w:rsidR="00B27A0B" w:rsidRDefault="00B27A0B" w:rsidP="009F039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27A0B" w:rsidRDefault="00B27A0B" w:rsidP="00882F9B">
      <w:pPr>
        <w:jc w:val="center"/>
        <w:rPr>
          <w:b/>
          <w:bCs/>
        </w:rPr>
      </w:pPr>
    </w:p>
    <w:p w:rsidR="00B27A0B" w:rsidRPr="003C1F84" w:rsidRDefault="00B27A0B" w:rsidP="00882F9B">
      <w:pPr>
        <w:jc w:val="center"/>
        <w:rPr>
          <w:b/>
          <w:bCs/>
        </w:rPr>
      </w:pPr>
      <w:r w:rsidRPr="00294636">
        <w:rPr>
          <w:b/>
          <w:bCs/>
        </w:rPr>
        <w:t>1. Обоснование актуальности разработки П</w:t>
      </w:r>
      <w:r>
        <w:rPr>
          <w:b/>
          <w:bCs/>
        </w:rPr>
        <w:t>одп</w:t>
      </w:r>
      <w:r w:rsidRPr="00294636">
        <w:rPr>
          <w:b/>
          <w:bCs/>
        </w:rPr>
        <w:t>рограммы</w:t>
      </w:r>
    </w:p>
    <w:p w:rsidR="00B27A0B" w:rsidRPr="00FB048D" w:rsidRDefault="00B27A0B" w:rsidP="00882F9B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B048D">
        <w:rPr>
          <w:rFonts w:ascii="Times New Roman" w:hAnsi="Times New Roman" w:cs="Times New Roman"/>
          <w:sz w:val="24"/>
          <w:szCs w:val="24"/>
        </w:rPr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48D">
        <w:rPr>
          <w:rFonts w:ascii="Times New Roman" w:hAnsi="Times New Roman" w:cs="Times New Roman"/>
          <w:sz w:val="24"/>
          <w:szCs w:val="24"/>
        </w:rPr>
        <w:t>Существует  ряд задач, которые надо решать сегодня и  с  учетом того, что в настоящее время ресурсосбережение является проблемой в значительной степени не технической, а организационной, управленческой и финансовой.</w:t>
      </w:r>
    </w:p>
    <w:p w:rsidR="00B27A0B" w:rsidRDefault="00B27A0B" w:rsidP="00882F9B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FB048D">
        <w:rPr>
          <w:rFonts w:ascii="Times New Roman" w:hAnsi="Times New Roman" w:cs="Times New Roman"/>
          <w:sz w:val="24"/>
          <w:szCs w:val="24"/>
        </w:rPr>
        <w:t>Исходя из этого, приоритетными должны быть мероприятия, способствующие   созданию практических механизмов по решению энергосберегающих проблем. Для  этого и разработана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FB048D">
        <w:rPr>
          <w:rFonts w:ascii="Times New Roman" w:hAnsi="Times New Roman" w:cs="Times New Roman"/>
          <w:sz w:val="24"/>
          <w:szCs w:val="24"/>
        </w:rPr>
        <w:t>рограмма основных направлений энергосбережения в поселении.</w:t>
      </w:r>
    </w:p>
    <w:p w:rsidR="00B27A0B" w:rsidRDefault="00B27A0B" w:rsidP="00882F9B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</w:p>
    <w:p w:rsidR="00B27A0B" w:rsidRDefault="00B27A0B" w:rsidP="00882F9B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7A0B" w:rsidRDefault="00B27A0B" w:rsidP="00882F9B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672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8F57AD">
        <w:rPr>
          <w:rFonts w:ascii="Times New Roman" w:hAnsi="Times New Roman" w:cs="Times New Roman"/>
          <w:b/>
          <w:bCs/>
          <w:sz w:val="24"/>
          <w:szCs w:val="24"/>
        </w:rPr>
        <w:t xml:space="preserve"> Основные цели и задачи программы</w:t>
      </w:r>
    </w:p>
    <w:p w:rsidR="00B27A0B" w:rsidRPr="008F57AD" w:rsidRDefault="00B27A0B" w:rsidP="00882F9B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B27A0B" w:rsidRPr="008F57AD" w:rsidRDefault="00B27A0B" w:rsidP="00882F9B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F57AD">
        <w:rPr>
          <w:rFonts w:ascii="Times New Roman" w:hAnsi="Times New Roman" w:cs="Times New Roman"/>
          <w:sz w:val="24"/>
          <w:szCs w:val="24"/>
        </w:rPr>
        <w:t xml:space="preserve">.  Финансовое  обеспечение  энергосберегающих  мероприятий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Подпрограммы.</w:t>
      </w:r>
    </w:p>
    <w:p w:rsidR="00B27A0B" w:rsidRPr="008F57AD" w:rsidRDefault="00B27A0B" w:rsidP="00882F9B">
      <w:pPr>
        <w:pStyle w:val="HTMLPreformatted"/>
        <w:jc w:val="both"/>
        <w:rPr>
          <w:rFonts w:cs="Times New Roman"/>
        </w:rPr>
      </w:pPr>
      <w:r w:rsidRPr="008F57AD">
        <w:rPr>
          <w:rFonts w:ascii="Times New Roman" w:hAnsi="Times New Roman" w:cs="Times New Roman"/>
          <w:sz w:val="24"/>
          <w:szCs w:val="24"/>
        </w:rPr>
        <w:t>2.  Установка    общедомовых приборов   учета  тепловой энергии на вводах в</w:t>
      </w:r>
      <w:r>
        <w:rPr>
          <w:rFonts w:ascii="Times New Roman" w:hAnsi="Times New Roman" w:cs="Times New Roman"/>
          <w:sz w:val="24"/>
          <w:szCs w:val="24"/>
        </w:rPr>
        <w:t xml:space="preserve"> зданиях</w:t>
      </w:r>
      <w:r w:rsidRPr="008F57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57AD">
        <w:rPr>
          <w:rFonts w:ascii="Times New Roman" w:hAnsi="Times New Roman" w:cs="Times New Roman"/>
          <w:sz w:val="24"/>
          <w:szCs w:val="24"/>
        </w:rPr>
        <w:t>социальной сферы</w:t>
      </w:r>
      <w:r w:rsidRPr="008F57AD">
        <w:rPr>
          <w:rFonts w:ascii="Times New Roman" w:hAnsi="Times New Roman" w:cs="Times New Roman"/>
          <w:sz w:val="24"/>
          <w:szCs w:val="24"/>
        </w:rPr>
        <w:tab/>
      </w:r>
    </w:p>
    <w:p w:rsidR="00B27A0B" w:rsidRPr="008F57AD" w:rsidRDefault="00B27A0B" w:rsidP="00882F9B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3. Установка окон  с  повышенным термическим сопротивлением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F57AD">
        <w:rPr>
          <w:rFonts w:ascii="Times New Roman" w:hAnsi="Times New Roman" w:cs="Times New Roman"/>
          <w:sz w:val="24"/>
          <w:szCs w:val="24"/>
        </w:rPr>
        <w:t>учреждениях</w:t>
      </w:r>
      <w:r>
        <w:rPr>
          <w:rFonts w:ascii="Times New Roman" w:hAnsi="Times New Roman" w:cs="Times New Roman"/>
          <w:sz w:val="24"/>
          <w:szCs w:val="24"/>
        </w:rPr>
        <w:t xml:space="preserve"> социальной сферы и муниципального жилого фонда</w:t>
      </w:r>
    </w:p>
    <w:p w:rsidR="00B27A0B" w:rsidRPr="008F57AD" w:rsidRDefault="00B27A0B" w:rsidP="00882F9B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4. Реконструкция систем отопления </w:t>
      </w:r>
      <w:r>
        <w:rPr>
          <w:rFonts w:ascii="Times New Roman" w:hAnsi="Times New Roman" w:cs="Times New Roman"/>
          <w:sz w:val="24"/>
          <w:szCs w:val="24"/>
        </w:rPr>
        <w:t>муниципального жилого фонда.</w:t>
      </w:r>
    </w:p>
    <w:p w:rsidR="00B27A0B" w:rsidRPr="008F57AD" w:rsidRDefault="00B27A0B" w:rsidP="00882F9B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>5. Установка энергосберегающих ламп.</w:t>
      </w:r>
    </w:p>
    <w:p w:rsidR="00B27A0B" w:rsidRDefault="00B27A0B" w:rsidP="00882F9B"/>
    <w:p w:rsidR="00B27A0B" w:rsidRDefault="00B27A0B" w:rsidP="00882F9B">
      <w:pPr>
        <w:jc w:val="center"/>
        <w:rPr>
          <w:b/>
          <w:bCs/>
        </w:rPr>
      </w:pPr>
      <w:r>
        <w:rPr>
          <w:b/>
          <w:bCs/>
        </w:rPr>
        <w:t>3</w:t>
      </w:r>
      <w:r w:rsidRPr="00332BC3">
        <w:rPr>
          <w:b/>
          <w:bCs/>
        </w:rPr>
        <w:t>.</w:t>
      </w:r>
      <w:r>
        <w:t xml:space="preserve"> </w:t>
      </w:r>
      <w:r w:rsidRPr="002305F6">
        <w:rPr>
          <w:b/>
          <w:bCs/>
        </w:rPr>
        <w:t xml:space="preserve">Ресурсное обеспечение </w:t>
      </w:r>
      <w:r>
        <w:rPr>
          <w:b/>
          <w:bCs/>
        </w:rPr>
        <w:t>под</w:t>
      </w:r>
      <w:r w:rsidRPr="002305F6">
        <w:rPr>
          <w:b/>
          <w:bCs/>
        </w:rPr>
        <w:t>программы</w:t>
      </w:r>
    </w:p>
    <w:p w:rsidR="00B27A0B" w:rsidRDefault="00B27A0B" w:rsidP="00882F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88"/>
        <w:gridCol w:w="1617"/>
        <w:gridCol w:w="1077"/>
        <w:gridCol w:w="1259"/>
        <w:gridCol w:w="1116"/>
        <w:gridCol w:w="1174"/>
      </w:tblGrid>
      <w:tr w:rsidR="00B27A0B" w:rsidRPr="004D3F09">
        <w:tc>
          <w:tcPr>
            <w:tcW w:w="0" w:type="auto"/>
          </w:tcPr>
          <w:p w:rsidR="00B27A0B" w:rsidRPr="008D53CC" w:rsidRDefault="00B27A0B" w:rsidP="009F039E">
            <w:pPr>
              <w:suppressAutoHyphens/>
            </w:pPr>
            <w:r w:rsidRPr="008D53CC">
              <w:t xml:space="preserve">№ </w:t>
            </w:r>
          </w:p>
          <w:p w:rsidR="00B27A0B" w:rsidRPr="008D53CC" w:rsidRDefault="00B27A0B" w:rsidP="009F039E">
            <w:pPr>
              <w:suppressAutoHyphens/>
            </w:pPr>
            <w:r>
              <w:t>п/п</w:t>
            </w:r>
          </w:p>
        </w:tc>
        <w:tc>
          <w:tcPr>
            <w:tcW w:w="2808" w:type="dxa"/>
          </w:tcPr>
          <w:p w:rsidR="00B27A0B" w:rsidRPr="008D53CC" w:rsidRDefault="00B27A0B" w:rsidP="009F039E">
            <w:pPr>
              <w:suppressAutoHyphens/>
            </w:pPr>
            <w:r w:rsidRPr="008D53CC">
              <w:t>Наименование</w:t>
            </w:r>
          </w:p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B27A0B" w:rsidRPr="00320263" w:rsidRDefault="00B27A0B" w:rsidP="009F039E">
            <w:pPr>
              <w:suppressAutoHyphens/>
            </w:pPr>
            <w:r w:rsidRPr="00320263">
              <w:t xml:space="preserve">Источник </w:t>
            </w:r>
          </w:p>
          <w:p w:rsidR="00B27A0B" w:rsidRPr="00320263" w:rsidRDefault="00B27A0B" w:rsidP="009F039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B27A0B" w:rsidRPr="00320263" w:rsidRDefault="00B27A0B" w:rsidP="009F039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B27A0B" w:rsidRPr="00320263" w:rsidRDefault="00B27A0B" w:rsidP="009F039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B27A0B" w:rsidRPr="00320263" w:rsidRDefault="00B27A0B" w:rsidP="009F039E">
            <w:pPr>
              <w:suppressAutoHyphens/>
            </w:pPr>
            <w:r>
              <w:t>2015г.</w:t>
            </w:r>
          </w:p>
        </w:tc>
        <w:tc>
          <w:tcPr>
            <w:tcW w:w="1088" w:type="dxa"/>
          </w:tcPr>
          <w:p w:rsidR="00B27A0B" w:rsidRPr="00320263" w:rsidRDefault="00B27A0B" w:rsidP="009F039E">
            <w:pPr>
              <w:suppressAutoHyphens/>
            </w:pPr>
            <w:r>
              <w:t>2016г.</w:t>
            </w:r>
          </w:p>
        </w:tc>
        <w:tc>
          <w:tcPr>
            <w:tcW w:w="1175" w:type="dxa"/>
          </w:tcPr>
          <w:p w:rsidR="00B27A0B" w:rsidRPr="00320263" w:rsidRDefault="00B27A0B" w:rsidP="009F039E">
            <w:pPr>
              <w:suppressAutoHyphens/>
            </w:pPr>
            <w:r>
              <w:t>2017г</w:t>
            </w:r>
          </w:p>
        </w:tc>
      </w:tr>
      <w:tr w:rsidR="00B27A0B" w:rsidRPr="004D3F09">
        <w:tc>
          <w:tcPr>
            <w:tcW w:w="0" w:type="auto"/>
          </w:tcPr>
          <w:p w:rsidR="00B27A0B" w:rsidRPr="00320263" w:rsidRDefault="00B27A0B" w:rsidP="009F039E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B27A0B" w:rsidRPr="00320263" w:rsidRDefault="00B27A0B" w:rsidP="009F039E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B27A0B" w:rsidRPr="00C17126" w:rsidRDefault="00B27A0B" w:rsidP="009F039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B27A0B" w:rsidRPr="00C17126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47850,00</w:t>
            </w:r>
          </w:p>
        </w:tc>
        <w:tc>
          <w:tcPr>
            <w:tcW w:w="1088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C17126" w:rsidRDefault="00B27A0B" w:rsidP="009F039E">
            <w:pPr>
              <w:suppressAutoHyphens/>
            </w:pPr>
            <w:r>
              <w:t>48000,0</w:t>
            </w:r>
          </w:p>
        </w:tc>
        <w:tc>
          <w:tcPr>
            <w:tcW w:w="1175" w:type="dxa"/>
          </w:tcPr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100000,0</w:t>
            </w:r>
          </w:p>
        </w:tc>
      </w:tr>
      <w:tr w:rsidR="00B27A0B" w:rsidRPr="004D3F09">
        <w:tc>
          <w:tcPr>
            <w:tcW w:w="0" w:type="auto"/>
          </w:tcPr>
          <w:p w:rsidR="00B27A0B" w:rsidRPr="00C17126" w:rsidRDefault="00B27A0B" w:rsidP="009F039E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B27A0B" w:rsidRPr="00C17126" w:rsidRDefault="00B27A0B" w:rsidP="009F039E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C17126" w:rsidRDefault="00B27A0B" w:rsidP="009F039E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C17126" w:rsidRDefault="00B27A0B" w:rsidP="009F039E">
            <w:pPr>
              <w:suppressAutoHyphens/>
            </w:pPr>
            <w:r>
              <w:t>0,0</w:t>
            </w:r>
          </w:p>
        </w:tc>
        <w:tc>
          <w:tcPr>
            <w:tcW w:w="1088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C17126" w:rsidRDefault="00B27A0B" w:rsidP="009F039E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B27A0B" w:rsidRDefault="00B27A0B" w:rsidP="009F039E">
            <w:pPr>
              <w:suppressAutoHyphens/>
            </w:pPr>
          </w:p>
          <w:p w:rsidR="00B27A0B" w:rsidRPr="00C17126" w:rsidRDefault="00B27A0B" w:rsidP="009F039E">
            <w:pPr>
              <w:suppressAutoHyphens/>
            </w:pPr>
            <w:r>
              <w:t>0,0</w:t>
            </w:r>
          </w:p>
        </w:tc>
      </w:tr>
      <w:tr w:rsidR="00B27A0B" w:rsidRPr="004D3F09">
        <w:tc>
          <w:tcPr>
            <w:tcW w:w="0" w:type="auto"/>
          </w:tcPr>
          <w:p w:rsidR="00B27A0B" w:rsidRDefault="00B27A0B" w:rsidP="009F039E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B27A0B" w:rsidRDefault="00B27A0B" w:rsidP="009F039E">
            <w:pPr>
              <w:suppressAutoHyphens/>
            </w:pPr>
            <w:r>
              <w:t>Установка теплового счетчика ДК п. Колобово</w:t>
            </w:r>
          </w:p>
        </w:tc>
        <w:tc>
          <w:tcPr>
            <w:tcW w:w="1620" w:type="dxa"/>
          </w:tcPr>
          <w:p w:rsidR="00B27A0B" w:rsidRPr="00C17126" w:rsidRDefault="00B27A0B" w:rsidP="009F039E">
            <w:pPr>
              <w:suppressAutoHyphens/>
            </w:pPr>
          </w:p>
        </w:tc>
        <w:tc>
          <w:tcPr>
            <w:tcW w:w="1080" w:type="dxa"/>
          </w:tcPr>
          <w:p w:rsidR="00B27A0B" w:rsidRPr="0025321F" w:rsidRDefault="00B27A0B" w:rsidP="009F039E">
            <w:pPr>
              <w:suppressAutoHyphens/>
            </w:pPr>
          </w:p>
          <w:p w:rsidR="00B27A0B" w:rsidRPr="0025321F" w:rsidRDefault="00B27A0B" w:rsidP="009F039E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25321F" w:rsidRDefault="00B27A0B" w:rsidP="009F039E">
            <w:pPr>
              <w:suppressAutoHyphens/>
            </w:pPr>
            <w:r>
              <w:t>65906,62</w:t>
            </w:r>
          </w:p>
        </w:tc>
        <w:tc>
          <w:tcPr>
            <w:tcW w:w="1088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  <w:p w:rsidR="00B27A0B" w:rsidRPr="0025321F" w:rsidRDefault="00B27A0B" w:rsidP="009F039E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B27A0B" w:rsidRDefault="00B27A0B" w:rsidP="009F039E">
            <w:pPr>
              <w:suppressAutoHyphens/>
            </w:pPr>
          </w:p>
          <w:p w:rsidR="00B27A0B" w:rsidRPr="0025321F" w:rsidRDefault="00B27A0B" w:rsidP="009F039E">
            <w:pPr>
              <w:suppressAutoHyphens/>
            </w:pPr>
            <w:r>
              <w:t>0,0</w:t>
            </w:r>
          </w:p>
        </w:tc>
      </w:tr>
      <w:tr w:rsidR="00B27A0B" w:rsidRPr="004D3F09">
        <w:tc>
          <w:tcPr>
            <w:tcW w:w="0" w:type="auto"/>
          </w:tcPr>
          <w:p w:rsidR="00B27A0B" w:rsidRDefault="00B27A0B" w:rsidP="009F039E">
            <w:pPr>
              <w:suppressAutoHyphens/>
            </w:pPr>
            <w:r>
              <w:t>4</w:t>
            </w:r>
          </w:p>
        </w:tc>
        <w:tc>
          <w:tcPr>
            <w:tcW w:w="2808" w:type="dxa"/>
          </w:tcPr>
          <w:p w:rsidR="00B27A0B" w:rsidRPr="004D3F09" w:rsidRDefault="00B27A0B" w:rsidP="009F039E">
            <w:pPr>
              <w:suppressAutoHyphens/>
            </w:pPr>
            <w:r w:rsidRPr="004D3F09">
              <w:t>Установка приборов учета газа и воды</w:t>
            </w:r>
            <w:r>
              <w:t>, замена газового оборудования</w:t>
            </w:r>
            <w:r w:rsidRPr="004D3F09">
              <w:t xml:space="preserve"> в муниципальном жилом фонде</w:t>
            </w:r>
          </w:p>
        </w:tc>
        <w:tc>
          <w:tcPr>
            <w:tcW w:w="1620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B27A0B" w:rsidRDefault="00B27A0B" w:rsidP="009F039E">
            <w:pPr>
              <w:suppressAutoHyphens/>
            </w:pPr>
          </w:p>
          <w:p w:rsidR="00B27A0B" w:rsidRPr="0025321F" w:rsidRDefault="00B27A0B" w:rsidP="009F039E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B27A0B" w:rsidRPr="00061BAB" w:rsidRDefault="00B27A0B" w:rsidP="009F039E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088" w:type="dxa"/>
          </w:tcPr>
          <w:p w:rsidR="00B27A0B" w:rsidRPr="00652E62" w:rsidRDefault="00B27A0B" w:rsidP="009F039E">
            <w:pPr>
              <w:suppressAutoHyphens/>
            </w:pPr>
            <w:r w:rsidRPr="00652E62">
              <w:t>10000,00</w:t>
            </w:r>
          </w:p>
        </w:tc>
        <w:tc>
          <w:tcPr>
            <w:tcW w:w="1175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</w:tc>
      </w:tr>
      <w:tr w:rsidR="00B27A0B" w:rsidRPr="004D3F09">
        <w:tc>
          <w:tcPr>
            <w:tcW w:w="0" w:type="auto"/>
          </w:tcPr>
          <w:p w:rsidR="00B27A0B" w:rsidRDefault="00B27A0B" w:rsidP="009F039E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B27A0B" w:rsidRPr="004D3F09" w:rsidRDefault="00B27A0B" w:rsidP="009F039E">
            <w:pPr>
              <w:suppressAutoHyphens/>
            </w:pPr>
            <w:r>
              <w:t xml:space="preserve">Внесение изменений в схему теплоснабжения </w:t>
            </w:r>
          </w:p>
        </w:tc>
        <w:tc>
          <w:tcPr>
            <w:tcW w:w="1620" w:type="dxa"/>
          </w:tcPr>
          <w:p w:rsidR="00B27A0B" w:rsidRPr="00C17126" w:rsidRDefault="00B27A0B" w:rsidP="009F039E">
            <w:pPr>
              <w:suppressAutoHyphens/>
            </w:pPr>
            <w:r>
              <w:t>Бюджет поселения</w:t>
            </w:r>
          </w:p>
        </w:tc>
        <w:tc>
          <w:tcPr>
            <w:tcW w:w="1080" w:type="dxa"/>
          </w:tcPr>
          <w:p w:rsidR="00B27A0B" w:rsidRDefault="00B27A0B" w:rsidP="009F039E">
            <w:pPr>
              <w:suppressAutoHyphens/>
            </w:pPr>
          </w:p>
        </w:tc>
        <w:tc>
          <w:tcPr>
            <w:tcW w:w="1260" w:type="dxa"/>
          </w:tcPr>
          <w:p w:rsidR="00B27A0B" w:rsidRDefault="00B27A0B" w:rsidP="009F039E">
            <w:pPr>
              <w:suppressAutoHyphens/>
            </w:pPr>
          </w:p>
        </w:tc>
        <w:tc>
          <w:tcPr>
            <w:tcW w:w="1088" w:type="dxa"/>
          </w:tcPr>
          <w:p w:rsidR="00B27A0B" w:rsidRPr="00652E62" w:rsidRDefault="00B27A0B" w:rsidP="009F039E">
            <w:pPr>
              <w:suppressAutoHyphens/>
            </w:pPr>
            <w:r w:rsidRPr="00652E62">
              <w:t>50000,00</w:t>
            </w:r>
          </w:p>
        </w:tc>
        <w:tc>
          <w:tcPr>
            <w:tcW w:w="1175" w:type="dxa"/>
          </w:tcPr>
          <w:p w:rsidR="00B27A0B" w:rsidRPr="004D3F09" w:rsidRDefault="00B27A0B" w:rsidP="009F039E">
            <w:pPr>
              <w:suppressAutoHyphens/>
              <w:rPr>
                <w:b/>
                <w:bCs/>
              </w:rPr>
            </w:pPr>
          </w:p>
        </w:tc>
      </w:tr>
      <w:tr w:rsidR="00B27A0B" w:rsidRPr="004D3F09">
        <w:tc>
          <w:tcPr>
            <w:tcW w:w="0" w:type="auto"/>
          </w:tcPr>
          <w:p w:rsidR="00B27A0B" w:rsidRDefault="00B27A0B" w:rsidP="009F039E">
            <w:pPr>
              <w:suppressAutoHyphens/>
            </w:pPr>
          </w:p>
        </w:tc>
        <w:tc>
          <w:tcPr>
            <w:tcW w:w="2808" w:type="dxa"/>
          </w:tcPr>
          <w:p w:rsidR="00B27A0B" w:rsidRDefault="00B27A0B" w:rsidP="009F039E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B27A0B" w:rsidRPr="00C17126" w:rsidRDefault="00B27A0B" w:rsidP="009F039E">
            <w:pPr>
              <w:suppressAutoHyphens/>
            </w:pPr>
          </w:p>
        </w:tc>
        <w:tc>
          <w:tcPr>
            <w:tcW w:w="1080" w:type="dxa"/>
          </w:tcPr>
          <w:p w:rsidR="00B27A0B" w:rsidRPr="007502E5" w:rsidRDefault="00B27A0B" w:rsidP="009F039E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B27A0B" w:rsidRPr="007502E5" w:rsidRDefault="00B27A0B" w:rsidP="009F039E">
            <w:pPr>
              <w:suppressAutoHyphens/>
            </w:pPr>
            <w:r>
              <w:t>184156,62</w:t>
            </w:r>
          </w:p>
        </w:tc>
        <w:tc>
          <w:tcPr>
            <w:tcW w:w="1088" w:type="dxa"/>
          </w:tcPr>
          <w:p w:rsidR="00B27A0B" w:rsidRPr="007502E5" w:rsidRDefault="00B27A0B" w:rsidP="00652E62">
            <w:pPr>
              <w:suppressAutoHyphens/>
            </w:pPr>
            <w:r>
              <w:t>108000,0</w:t>
            </w:r>
          </w:p>
        </w:tc>
        <w:tc>
          <w:tcPr>
            <w:tcW w:w="1175" w:type="dxa"/>
          </w:tcPr>
          <w:p w:rsidR="00B27A0B" w:rsidRPr="007502E5" w:rsidRDefault="00B27A0B" w:rsidP="009F039E">
            <w:pPr>
              <w:suppressAutoHyphens/>
            </w:pPr>
            <w:r>
              <w:t>100000,0</w:t>
            </w:r>
          </w:p>
        </w:tc>
      </w:tr>
    </w:tbl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Default="00B27A0B" w:rsidP="00882F9B"/>
    <w:p w:rsidR="00B27A0B" w:rsidRPr="00061BAB" w:rsidRDefault="00B27A0B" w:rsidP="00882F9B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1BAB">
        <w:rPr>
          <w:rFonts w:ascii="Times New Roman" w:hAnsi="Times New Roman" w:cs="Times New Roman"/>
          <w:b w:val="0"/>
          <w:bCs w:val="0"/>
          <w:sz w:val="28"/>
          <w:szCs w:val="28"/>
        </w:rPr>
        <w:t>4. Подпрограмма "Развитие инженерных инфраструктур</w:t>
      </w:r>
    </w:p>
    <w:p w:rsidR="00B27A0B" w:rsidRDefault="00B27A0B" w:rsidP="00882F9B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1BAB"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поселения"</w:t>
      </w:r>
    </w:p>
    <w:p w:rsidR="00B27A0B" w:rsidRPr="0035555E" w:rsidRDefault="00B27A0B" w:rsidP="00882F9B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sub_1910"/>
      <w:r w:rsidRPr="0035555E">
        <w:rPr>
          <w:rFonts w:ascii="Times New Roman" w:hAnsi="Times New Roman" w:cs="Times New Roman"/>
          <w:sz w:val="24"/>
          <w:szCs w:val="24"/>
        </w:rPr>
        <w:t>1. Паспорт подпрограммы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B27A0B" w:rsidRPr="00320263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bookmarkEnd w:id="0"/>
          <w:p w:rsidR="00B27A0B" w:rsidRPr="002E019F" w:rsidRDefault="00B27A0B" w:rsidP="009F039E">
            <w:pPr>
              <w:snapToGrid w:val="0"/>
            </w:pPr>
            <w:r w:rsidRPr="002E019F"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2E019F" w:rsidRDefault="00B27A0B" w:rsidP="009F039E">
            <w:r>
              <w:t>Развитие инженерных инфраструктур</w:t>
            </w:r>
            <w:r w:rsidRPr="002E019F">
              <w:t xml:space="preserve">  Кол</w:t>
            </w:r>
            <w:r>
              <w:t>обовского городского поселения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Pr="002E019F" w:rsidRDefault="00B27A0B" w:rsidP="009F039E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2E019F" w:rsidRDefault="00B27A0B" w:rsidP="009F039E">
            <w:pPr>
              <w:snapToGrid w:val="0"/>
            </w:pPr>
            <w:r w:rsidRPr="002E019F">
              <w:t>2014</w:t>
            </w:r>
            <w:r>
              <w:t xml:space="preserve"> -2017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Pr="002E019F" w:rsidRDefault="00B27A0B" w:rsidP="009F039E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2E019F" w:rsidRDefault="00B27A0B" w:rsidP="009F039E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  <w:bCs/>
              </w:rPr>
              <w:t xml:space="preserve"> </w:t>
            </w:r>
            <w:r w:rsidRPr="002E019F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Pr="002E019F" w:rsidRDefault="00B27A0B" w:rsidP="009F039E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2E019F" w:rsidRDefault="00B27A0B" w:rsidP="009F039E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  <w:bCs/>
              </w:rPr>
              <w:t xml:space="preserve"> </w:t>
            </w:r>
            <w:r w:rsidRPr="002E019F">
              <w:t xml:space="preserve">Колобовского городского поселения </w:t>
            </w:r>
          </w:p>
        </w:tc>
      </w:tr>
      <w:tr w:rsidR="00B27A0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A0B" w:rsidRPr="002E019F" w:rsidRDefault="00B27A0B" w:rsidP="009F039E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A0B" w:rsidRPr="002E019F" w:rsidRDefault="00B27A0B" w:rsidP="009F03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жилищно-коммунальных услуг на территории  Колобовского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B27A0B" w:rsidRPr="0035555E" w:rsidRDefault="00B27A0B" w:rsidP="00882F9B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35555E">
        <w:rPr>
          <w:rFonts w:ascii="Times New Roman" w:hAnsi="Times New Roman" w:cs="Times New Roman"/>
          <w:sz w:val="24"/>
          <w:szCs w:val="24"/>
        </w:rPr>
        <w:t>2. Ожидаемые результаты реализации подпрограммы</w:t>
      </w:r>
    </w:p>
    <w:p w:rsidR="00B27A0B" w:rsidRPr="003A79F8" w:rsidRDefault="00B27A0B" w:rsidP="00882F9B"/>
    <w:p w:rsidR="00B27A0B" w:rsidRPr="003A79F8" w:rsidRDefault="00B27A0B" w:rsidP="00882F9B">
      <w:pPr>
        <w:jc w:val="both"/>
      </w:pPr>
      <w:r w:rsidRPr="003A79F8">
        <w:t xml:space="preserve">Реализация подпрограммы позволит </w:t>
      </w:r>
      <w:r>
        <w:t xml:space="preserve">улучшить состояние сетей водоотведения на отдельных участков в п. Колобово, снижение количества аварий на тепловых сетях и сетях водоотведения. </w:t>
      </w:r>
    </w:p>
    <w:p w:rsidR="00B27A0B" w:rsidRPr="0035555E" w:rsidRDefault="00B27A0B" w:rsidP="00882F9B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35555E">
        <w:rPr>
          <w:rFonts w:ascii="Times New Roman" w:hAnsi="Times New Roman" w:cs="Times New Roman"/>
          <w:sz w:val="24"/>
          <w:szCs w:val="24"/>
        </w:rPr>
        <w:t>Сведения о целевых индикаторах (показателях) реализации подпрограммы</w:t>
      </w:r>
    </w:p>
    <w:p w:rsidR="00B27A0B" w:rsidRPr="003A79F8" w:rsidRDefault="00B27A0B" w:rsidP="00882F9B"/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9"/>
        <w:gridCol w:w="2671"/>
        <w:gridCol w:w="900"/>
        <w:gridCol w:w="1080"/>
        <w:gridCol w:w="1260"/>
        <w:gridCol w:w="1080"/>
        <w:gridCol w:w="1080"/>
        <w:gridCol w:w="1071"/>
      </w:tblGrid>
      <w:tr w:rsidR="00B27A0B" w:rsidRPr="003A79F8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2013</w:t>
            </w:r>
            <w:r w:rsidRPr="003A79F8">
              <w:rPr>
                <w:rFonts w:ascii="Times New Roman" w:hAnsi="Times New Roman" w:cs="Times New Roman"/>
              </w:rPr>
              <w:br/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2014</w:t>
            </w:r>
            <w:r w:rsidRPr="003A79F8">
              <w:rPr>
                <w:rFonts w:ascii="Times New Roman" w:hAnsi="Times New Roman" w:cs="Times New Roman"/>
              </w:rPr>
              <w:br/>
              <w:t>оценка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B27A0B" w:rsidRPr="003A79F8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износа объектов коммунальной инфраструктуры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625B35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  <w:p w:rsidR="00B27A0B" w:rsidRPr="00625B35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625B35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  <w:p w:rsidR="00B27A0B" w:rsidRPr="00625B35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625B35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  <w:p w:rsidR="00B27A0B" w:rsidRPr="00625B35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625B35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  <w:p w:rsidR="00B27A0B" w:rsidRPr="00625B35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625B35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</w:tr>
      <w:tr w:rsidR="00B27A0B" w:rsidRPr="003A79F8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сетей водоотведения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</w:tr>
      <w:tr w:rsidR="00B27A0B" w:rsidRPr="003A79F8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тепловых  сетей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</w:tr>
    </w:tbl>
    <w:p w:rsidR="00B27A0B" w:rsidRPr="0035555E" w:rsidRDefault="00B27A0B" w:rsidP="00882F9B">
      <w:pPr>
        <w:jc w:val="both"/>
        <w:rPr>
          <w:color w:val="FF0000"/>
        </w:rPr>
      </w:pPr>
      <w:r>
        <w:t>Основными факторами, оказывающими негативное влияние на деятельность жилищно-коммунального хозяйства, качество предоставления коммунальных услуг, использование природных ресурсов, состояние окружающей среды, высокий уровень износа коммунальной инфраструктуры, ее технологическая отсталость и не оснащенность. Уровень износа объектов коммунальной инфраструктуры в поселении составляет в среднем 80%.</w:t>
      </w:r>
    </w:p>
    <w:p w:rsidR="00B27A0B" w:rsidRPr="0035555E" w:rsidRDefault="00B27A0B" w:rsidP="00882F9B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sub_1920"/>
      <w:r w:rsidRPr="0035555E">
        <w:rPr>
          <w:rFonts w:ascii="Times New Roman" w:hAnsi="Times New Roman" w:cs="Times New Roman"/>
          <w:sz w:val="24"/>
          <w:szCs w:val="24"/>
        </w:rPr>
        <w:t>3. Мероприятия подпрограммы</w:t>
      </w:r>
    </w:p>
    <w:bookmarkEnd w:id="1"/>
    <w:p w:rsidR="00B27A0B" w:rsidRPr="003A79F8" w:rsidRDefault="00B27A0B" w:rsidP="00882F9B">
      <w:r w:rsidRPr="003A79F8">
        <w:t>Подпрограммой предусмотрено выполнение следующих мероприятий:</w:t>
      </w:r>
    </w:p>
    <w:p w:rsidR="00B27A0B" w:rsidRPr="003A79F8" w:rsidRDefault="00B27A0B" w:rsidP="00882F9B">
      <w:r w:rsidRPr="003A79F8">
        <w:t xml:space="preserve">1. </w:t>
      </w:r>
      <w:r>
        <w:t>Ремонт отдельных участков</w:t>
      </w:r>
      <w:r w:rsidRPr="003A79F8">
        <w:t xml:space="preserve"> сетей   </w:t>
      </w:r>
      <w:r>
        <w:t xml:space="preserve">водоотведения п. Колобово по ул.1 Фабричная от дома № 22 до дома № 14. </w:t>
      </w:r>
    </w:p>
    <w:p w:rsidR="00B27A0B" w:rsidRDefault="00B27A0B" w:rsidP="00882F9B">
      <w:r>
        <w:t xml:space="preserve">2. Ремонт тепловых сетей в рамках подготовки к отопительному периоду. </w:t>
      </w:r>
    </w:p>
    <w:p w:rsidR="00B27A0B" w:rsidRDefault="00B27A0B" w:rsidP="00882F9B">
      <w:r>
        <w:t>3. Ремонт и реконструкция источника водоснабжения п. Колобово в 2015 году.</w:t>
      </w:r>
    </w:p>
    <w:p w:rsidR="00B27A0B" w:rsidRPr="003A79F8" w:rsidRDefault="00B27A0B" w:rsidP="00882F9B">
      <w:r>
        <w:t>4. Предоставление субсидии юридическим лицам и индивидуальным предпринимателям         на возмещение недополученных доходов в соответствии с их предельными индексами роста.</w:t>
      </w:r>
    </w:p>
    <w:p w:rsidR="00B27A0B" w:rsidRPr="001018D6" w:rsidRDefault="00B27A0B" w:rsidP="00882F9B">
      <w:r>
        <w:t xml:space="preserve">                 </w:t>
      </w:r>
      <w:r w:rsidRPr="003A79F8">
        <w:t xml:space="preserve">Финансовое обеспечение проводимых в рамках мероприятия </w:t>
      </w:r>
      <w:r>
        <w:t>указанных видов  работ</w:t>
      </w:r>
      <w:r w:rsidRPr="003A79F8">
        <w:t xml:space="preserve"> осуществляется за счет бюджетных ассигнований </w:t>
      </w:r>
      <w:r>
        <w:t>Колобовского городского поселения</w:t>
      </w:r>
      <w:r w:rsidRPr="003A79F8">
        <w:t xml:space="preserve">. </w:t>
      </w:r>
      <w:r>
        <w:t xml:space="preserve"> </w:t>
      </w:r>
    </w:p>
    <w:p w:rsidR="00B27A0B" w:rsidRPr="003A79F8" w:rsidRDefault="00B27A0B" w:rsidP="00882F9B">
      <w:pPr>
        <w:jc w:val="both"/>
      </w:pPr>
      <w:r w:rsidRPr="003A79F8">
        <w:t>Срок выполнения мероприятия - 2014 </w:t>
      </w:r>
      <w:r>
        <w:t>-2017 годы</w:t>
      </w:r>
      <w:r w:rsidRPr="003A79F8">
        <w:t>.</w:t>
      </w:r>
    </w:p>
    <w:p w:rsidR="00B27A0B" w:rsidRPr="0035555E" w:rsidRDefault="00B27A0B" w:rsidP="00882F9B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35555E">
        <w:rPr>
          <w:rFonts w:ascii="Times New Roman" w:hAnsi="Times New Roman" w:cs="Times New Roman"/>
          <w:sz w:val="24"/>
          <w:szCs w:val="24"/>
        </w:rPr>
        <w:t>4. Бюджетные ассигнования на выполнение мероприятий подпрограммы</w:t>
      </w:r>
    </w:p>
    <w:p w:rsidR="00B27A0B" w:rsidRPr="003A79F8" w:rsidRDefault="00B27A0B" w:rsidP="00882F9B">
      <w:pPr>
        <w:ind w:firstLine="698"/>
        <w:jc w:val="right"/>
      </w:pPr>
      <w:r>
        <w:t xml:space="preserve">( </w:t>
      </w:r>
      <w:r w:rsidRPr="003A79F8">
        <w:t> руб.)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</w:tblGrid>
      <w:tr w:rsidR="00B27A0B" w:rsidRPr="003A79F8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B27A0B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11366941,00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</w:t>
            </w:r>
          </w:p>
        </w:tc>
      </w:tr>
      <w:tr w:rsidR="00B27A0B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Колобовского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27A0B" w:rsidRPr="003A79F8"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10327082,16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B27A0B" w:rsidRPr="003A79F8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Колобовского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0B" w:rsidRPr="003A79F8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0B" w:rsidRPr="003A79F8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тепловых 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7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0B" w:rsidRPr="003A79F8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0B" w:rsidRPr="003A79F8"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0B" w:rsidRPr="003A79F8"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3A79F8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3A79F8">
              <w:rPr>
                <w:rFonts w:ascii="Times New Roman" w:hAnsi="Times New Roman" w:cs="Times New Roman"/>
              </w:rPr>
              <w:t xml:space="preserve">- бюджет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0B" w:rsidRPr="003A79F8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AD5C63" w:rsidRDefault="00B27A0B" w:rsidP="009F039E">
            <w:pPr>
              <w:pStyle w:val="a0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B27A0B" w:rsidRPr="003A79F8">
        <w:trPr>
          <w:trHeight w:val="635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  <w:p w:rsidR="00B27A0B" w:rsidRDefault="00B27A0B" w:rsidP="009F039E">
            <w: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492713,00</w:t>
            </w:r>
          </w:p>
        </w:tc>
      </w:tr>
      <w:tr w:rsidR="00B27A0B" w:rsidRPr="003A79F8">
        <w:trPr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Pr="00AD5C63" w:rsidRDefault="00B27A0B" w:rsidP="009F039E">
            <w:pPr>
              <w:pStyle w:val="a0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Ремонт и реконструкция источника водоснабжения п. Колобово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A0B" w:rsidRPr="003A79F8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27A0B" w:rsidRPr="003A79F8">
        <w:trPr>
          <w:trHeight w:val="224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Default="00B27A0B" w:rsidP="009F039E">
            <w: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27A0B" w:rsidRPr="003A79F8">
        <w:trPr>
          <w:trHeight w:val="224"/>
        </w:trPr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Default="00B27A0B" w:rsidP="009F039E">
            <w: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27A0B" w:rsidRPr="003A79F8">
        <w:trPr>
          <w:trHeight w:val="224"/>
        </w:trPr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Default="00B27A0B" w:rsidP="009F039E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27A0B" w:rsidRPr="003A79F8">
        <w:trPr>
          <w:trHeight w:val="224"/>
        </w:trPr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Default="00B27A0B" w:rsidP="009F039E">
            <w:r>
              <w:t>Приобретение котельной п. Колобово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9858841,00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A0B" w:rsidRPr="003A79F8">
        <w:trPr>
          <w:trHeight w:val="224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0B" w:rsidRDefault="00B27A0B" w:rsidP="009F039E">
            <w:r>
              <w:t>- средства областного бюджета</w:t>
            </w:r>
          </w:p>
          <w:p w:rsidR="00B27A0B" w:rsidRDefault="00B27A0B" w:rsidP="009F039E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9848982,16</w:t>
            </w:r>
          </w:p>
          <w:p w:rsidR="00B27A0B" w:rsidRPr="00D27AA2" w:rsidRDefault="00B27A0B" w:rsidP="009F039E">
            <w:r>
              <w:t>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A0B" w:rsidRDefault="00B27A0B" w:rsidP="009F039E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B27A0B" w:rsidRPr="003A79F8" w:rsidRDefault="00B27A0B" w:rsidP="00882F9B"/>
    <w:p w:rsidR="00B27A0B" w:rsidRPr="003A79F8" w:rsidRDefault="00B27A0B" w:rsidP="00882F9B">
      <w:r>
        <w:rPr>
          <w:rStyle w:val="a"/>
        </w:rPr>
        <w:t xml:space="preserve"> </w:t>
      </w:r>
    </w:p>
    <w:p w:rsidR="00B27A0B" w:rsidRDefault="00B27A0B"/>
    <w:sectPr w:rsidR="00B27A0B" w:rsidSect="00610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F9B"/>
    <w:rsid w:val="00061BAB"/>
    <w:rsid w:val="000A672D"/>
    <w:rsid w:val="001018D6"/>
    <w:rsid w:val="001E3B19"/>
    <w:rsid w:val="00214813"/>
    <w:rsid w:val="00217AB2"/>
    <w:rsid w:val="002305F6"/>
    <w:rsid w:val="0025321F"/>
    <w:rsid w:val="00256AE3"/>
    <w:rsid w:val="00294636"/>
    <w:rsid w:val="002E019F"/>
    <w:rsid w:val="00320263"/>
    <w:rsid w:val="003304AA"/>
    <w:rsid w:val="00332BC3"/>
    <w:rsid w:val="003458C4"/>
    <w:rsid w:val="0035555E"/>
    <w:rsid w:val="003A79F8"/>
    <w:rsid w:val="003C1F84"/>
    <w:rsid w:val="00416431"/>
    <w:rsid w:val="0043323F"/>
    <w:rsid w:val="004D3F09"/>
    <w:rsid w:val="004F7755"/>
    <w:rsid w:val="006109A1"/>
    <w:rsid w:val="00625B35"/>
    <w:rsid w:val="00635347"/>
    <w:rsid w:val="00652E62"/>
    <w:rsid w:val="006B14B3"/>
    <w:rsid w:val="006C1AAF"/>
    <w:rsid w:val="007047DE"/>
    <w:rsid w:val="007502E5"/>
    <w:rsid w:val="007B546A"/>
    <w:rsid w:val="00882F9B"/>
    <w:rsid w:val="008D53CC"/>
    <w:rsid w:val="008F57AD"/>
    <w:rsid w:val="0092130F"/>
    <w:rsid w:val="009F039E"/>
    <w:rsid w:val="00A107DF"/>
    <w:rsid w:val="00AD5C63"/>
    <w:rsid w:val="00B27A0B"/>
    <w:rsid w:val="00B33A18"/>
    <w:rsid w:val="00C02B65"/>
    <w:rsid w:val="00C17126"/>
    <w:rsid w:val="00C341DF"/>
    <w:rsid w:val="00C43B6D"/>
    <w:rsid w:val="00CD1B1E"/>
    <w:rsid w:val="00D02A8D"/>
    <w:rsid w:val="00D27AA2"/>
    <w:rsid w:val="00D70299"/>
    <w:rsid w:val="00DF7AC1"/>
    <w:rsid w:val="00E11B20"/>
    <w:rsid w:val="00F30E67"/>
    <w:rsid w:val="00FA7F7C"/>
    <w:rsid w:val="00FB048D"/>
    <w:rsid w:val="00FD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9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2F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2F9B"/>
    <w:pPr>
      <w:keepNext/>
      <w:numPr>
        <w:ilvl w:val="4"/>
        <w:numId w:val="1"/>
      </w:numPr>
      <w:suppressAutoHyphens/>
      <w:spacing w:before="240" w:after="120" w:line="288" w:lineRule="auto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2F9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82F9B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882F9B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2F9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82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882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82F9B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Цветовое выделение"/>
    <w:uiPriority w:val="99"/>
    <w:rsid w:val="00882F9B"/>
    <w:rPr>
      <w:b/>
      <w:bCs/>
      <w:color w:val="26282F"/>
    </w:rPr>
  </w:style>
  <w:style w:type="paragraph" w:customStyle="1" w:styleId="a0">
    <w:name w:val="Нормальный (таблица)"/>
    <w:basedOn w:val="Normal"/>
    <w:next w:val="Normal"/>
    <w:uiPriority w:val="99"/>
    <w:rsid w:val="00882F9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1">
    <w:name w:val="Прижатый влево"/>
    <w:basedOn w:val="Normal"/>
    <w:next w:val="Normal"/>
    <w:uiPriority w:val="99"/>
    <w:rsid w:val="00882F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652E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2E6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56A44DB74E676C293247C5CDE57F61CAFE8C2EFBC2D7C9A9C63451953E15204CF071B8C14D257748B433A2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56A44DB74E676C293247C5CDE57F61CAFE8C2EFBC2D7C9A9C63451953E15204CF071B8C14D257748BD3CA2NCI" TargetMode="External"/><Relationship Id="rId5" Type="http://schemas.openxmlformats.org/officeDocument/2006/relationships/hyperlink" Target="consultantplus://offline/ref=7356A44DB74E676C293247C5CDE57F61CAFE8C2EFBC2D7C9A9C63451953E15204CF071B8C14D257748BD3CA2N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14</Pages>
  <Words>3703</Words>
  <Characters>21108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2015-11-15T09:29:00Z</cp:lastPrinted>
  <dcterms:created xsi:type="dcterms:W3CDTF">2015-11-15T09:12:00Z</dcterms:created>
  <dcterms:modified xsi:type="dcterms:W3CDTF">2015-12-09T05:08:00Z</dcterms:modified>
</cp:coreProperties>
</file>