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13" w:rsidRDefault="00A67013" w:rsidP="00A67013">
      <w:pPr>
        <w:jc w:val="center"/>
      </w:pPr>
      <w:r>
        <w:rPr>
          <w:b/>
          <w:bCs/>
          <w:sz w:val="28"/>
        </w:rPr>
        <w:t>РОССИЙСКАЯ ФЕДЕРАЦИЯ</w:t>
      </w:r>
    </w:p>
    <w:p w:rsidR="00A67013" w:rsidRPr="00217AB2" w:rsidRDefault="00A67013" w:rsidP="00A670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67013" w:rsidRDefault="00A67013" w:rsidP="00A67013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67013" w:rsidRPr="00217AB2" w:rsidRDefault="00A67013" w:rsidP="00A670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67013" w:rsidRPr="00217AB2" w:rsidRDefault="00A67013" w:rsidP="00A670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67013" w:rsidRDefault="00A67013" w:rsidP="00A67013">
      <w:pPr>
        <w:pStyle w:val="a3"/>
        <w:jc w:val="center"/>
      </w:pPr>
    </w:p>
    <w:p w:rsidR="00A67013" w:rsidRDefault="00A67013" w:rsidP="00A67013">
      <w:pPr>
        <w:pStyle w:val="a3"/>
        <w:jc w:val="center"/>
      </w:pPr>
      <w:r>
        <w:t xml:space="preserve">от 23.07.2015года  № </w:t>
      </w:r>
      <w:r w:rsidR="009117ED">
        <w:t>119</w:t>
      </w:r>
    </w:p>
    <w:p w:rsidR="00A67013" w:rsidRDefault="00A67013" w:rsidP="00A6701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A3F9B" w:rsidRDefault="00FA3F9B"/>
    <w:p w:rsidR="00A67013" w:rsidRDefault="00A67013"/>
    <w:p w:rsidR="00A67013" w:rsidRDefault="00A67013"/>
    <w:p w:rsidR="00A67013" w:rsidRDefault="00A67013" w:rsidP="00A6701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использования и учета</w:t>
      </w:r>
      <w:r w:rsidR="00604688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 межбюджетн</w:t>
      </w:r>
      <w:r w:rsidR="00604688">
        <w:rPr>
          <w:sz w:val="28"/>
          <w:szCs w:val="28"/>
        </w:rPr>
        <w:t>ого</w:t>
      </w:r>
      <w:r>
        <w:rPr>
          <w:sz w:val="28"/>
          <w:szCs w:val="28"/>
        </w:rPr>
        <w:t xml:space="preserve"> трансферт</w:t>
      </w:r>
      <w:r w:rsidR="0060468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 w:rsidR="00604688">
        <w:rPr>
          <w:sz w:val="28"/>
          <w:szCs w:val="28"/>
        </w:rPr>
        <w:t xml:space="preserve">на </w:t>
      </w:r>
      <w:r>
        <w:rPr>
          <w:sz w:val="28"/>
          <w:szCs w:val="28"/>
        </w:rPr>
        <w:t>комплектовани</w:t>
      </w:r>
      <w:r w:rsidR="00604688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книжных фондов муниципальных библиотек</w:t>
      </w:r>
      <w:r w:rsidR="00604688">
        <w:rPr>
          <w:sz w:val="28"/>
          <w:szCs w:val="28"/>
        </w:rPr>
        <w:t>, предоставляемых бюджету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в 2015 году.</w:t>
      </w:r>
    </w:p>
    <w:p w:rsidR="00604688" w:rsidRDefault="00604688" w:rsidP="00A67013">
      <w:pPr>
        <w:jc w:val="center"/>
        <w:rPr>
          <w:sz w:val="28"/>
          <w:szCs w:val="28"/>
        </w:rPr>
      </w:pPr>
    </w:p>
    <w:p w:rsidR="00604688" w:rsidRDefault="00604688" w:rsidP="00604688">
      <w:pPr>
        <w:jc w:val="both"/>
        <w:rPr>
          <w:sz w:val="28"/>
          <w:szCs w:val="28"/>
        </w:rPr>
      </w:pPr>
    </w:p>
    <w:p w:rsidR="00604688" w:rsidRDefault="00604688" w:rsidP="0060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постановлением Правительства Ивановской области от 23.06.2011 № 218-п «О мерах по обеспечению предоставления межбюджетных трансфертов из областного бюджета бюджетам городских округов, городских и сельских поселений Ивановской области для комплектования книжных фондов муниципальных библиотек»,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604688" w:rsidRPr="00CA10EE" w:rsidRDefault="00604688" w:rsidP="00604688">
      <w:pPr>
        <w:ind w:firstLine="720"/>
        <w:jc w:val="both"/>
        <w:rPr>
          <w:sz w:val="28"/>
          <w:szCs w:val="28"/>
        </w:rPr>
      </w:pPr>
      <w:bookmarkStart w:id="0" w:name="sub_1"/>
      <w:r w:rsidRPr="00CA10EE">
        <w:rPr>
          <w:sz w:val="28"/>
          <w:szCs w:val="28"/>
        </w:rPr>
        <w:t xml:space="preserve">1. Утвердить </w:t>
      </w:r>
      <w:hyperlink w:anchor="sub_1000" w:history="1">
        <w:r w:rsidRPr="00CA10EE">
          <w:rPr>
            <w:rStyle w:val="a5"/>
            <w:sz w:val="28"/>
            <w:szCs w:val="28"/>
          </w:rPr>
          <w:t>Порядок</w:t>
        </w:r>
      </w:hyperlink>
      <w:r w:rsidRPr="00CA10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использования и учета средств </w:t>
      </w:r>
      <w:r w:rsidRPr="00CA10EE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ого</w:t>
      </w:r>
      <w:r w:rsidRPr="00CA10EE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CA10EE">
        <w:rPr>
          <w:sz w:val="28"/>
          <w:szCs w:val="28"/>
        </w:rPr>
        <w:t xml:space="preserve"> из областного бюджета бюджету </w:t>
      </w:r>
      <w:proofErr w:type="spellStart"/>
      <w:r w:rsidRPr="00CA10EE">
        <w:rPr>
          <w:sz w:val="28"/>
          <w:szCs w:val="28"/>
        </w:rPr>
        <w:t>Колобовского</w:t>
      </w:r>
      <w:proofErr w:type="spellEnd"/>
      <w:r w:rsidRPr="00CA10EE">
        <w:rPr>
          <w:sz w:val="28"/>
          <w:szCs w:val="28"/>
        </w:rPr>
        <w:t xml:space="preserve"> городского поселения для комплектования книжных фондов муниципальных библиотек (прилагается).</w:t>
      </w:r>
    </w:p>
    <w:p w:rsidR="00604688" w:rsidRDefault="00604688" w:rsidP="00AF32C2">
      <w:pPr>
        <w:jc w:val="both"/>
        <w:rPr>
          <w:sz w:val="28"/>
          <w:szCs w:val="28"/>
        </w:rPr>
      </w:pPr>
      <w:bookmarkStart w:id="1" w:name="sub_2"/>
      <w:bookmarkEnd w:id="0"/>
      <w:r w:rsidRPr="00CA10EE">
        <w:rPr>
          <w:sz w:val="28"/>
          <w:szCs w:val="28"/>
        </w:rPr>
        <w:t>2.</w:t>
      </w:r>
      <w:r w:rsidRPr="00F90A6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казённому учреждению «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своевременно </w:t>
      </w:r>
      <w:proofErr w:type="gramStart"/>
      <w:r>
        <w:rPr>
          <w:sz w:val="28"/>
          <w:szCs w:val="28"/>
        </w:rPr>
        <w:t>предоставлять отчеты</w:t>
      </w:r>
      <w:proofErr w:type="gramEnd"/>
      <w:r>
        <w:rPr>
          <w:sz w:val="28"/>
          <w:szCs w:val="28"/>
        </w:rPr>
        <w:t xml:space="preserve">  о</w:t>
      </w:r>
      <w:r w:rsidR="00AF32C2">
        <w:rPr>
          <w:sz w:val="28"/>
          <w:szCs w:val="28"/>
        </w:rPr>
        <w:t xml:space="preserve">б </w:t>
      </w:r>
      <w:r>
        <w:rPr>
          <w:sz w:val="28"/>
          <w:szCs w:val="28"/>
        </w:rPr>
        <w:t xml:space="preserve"> </w:t>
      </w:r>
      <w:r w:rsidR="00AF32C2">
        <w:rPr>
          <w:sz w:val="28"/>
          <w:szCs w:val="28"/>
        </w:rPr>
        <w:t>использовании</w:t>
      </w:r>
      <w:r>
        <w:rPr>
          <w:sz w:val="28"/>
          <w:szCs w:val="28"/>
        </w:rPr>
        <w:t xml:space="preserve"> </w:t>
      </w:r>
      <w:r w:rsidR="00AF32C2">
        <w:rPr>
          <w:sz w:val="28"/>
          <w:szCs w:val="28"/>
        </w:rPr>
        <w:t xml:space="preserve"> </w:t>
      </w:r>
      <w:r>
        <w:rPr>
          <w:sz w:val="28"/>
          <w:szCs w:val="28"/>
        </w:rPr>
        <w:t>межбюджетн</w:t>
      </w:r>
      <w:r w:rsidR="00AF32C2">
        <w:rPr>
          <w:sz w:val="28"/>
          <w:szCs w:val="28"/>
        </w:rPr>
        <w:t>ого</w:t>
      </w:r>
      <w:r>
        <w:rPr>
          <w:sz w:val="28"/>
          <w:szCs w:val="28"/>
        </w:rPr>
        <w:t xml:space="preserve"> трансферт</w:t>
      </w:r>
      <w:r w:rsidR="00AF32C2">
        <w:rPr>
          <w:sz w:val="28"/>
          <w:szCs w:val="28"/>
        </w:rPr>
        <w:t>а,</w:t>
      </w:r>
      <w:r>
        <w:rPr>
          <w:sz w:val="28"/>
          <w:szCs w:val="28"/>
        </w:rPr>
        <w:t xml:space="preserve"> выделяемых на комплектование книжных фондов поселения.</w:t>
      </w:r>
    </w:p>
    <w:p w:rsidR="00604688" w:rsidRDefault="00604688" w:rsidP="00604688">
      <w:pPr>
        <w:rPr>
          <w:sz w:val="28"/>
          <w:szCs w:val="28"/>
        </w:rPr>
      </w:pPr>
      <w:r>
        <w:rPr>
          <w:sz w:val="28"/>
          <w:szCs w:val="28"/>
        </w:rPr>
        <w:t xml:space="preserve">    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604688" w:rsidRDefault="00604688" w:rsidP="00604688">
      <w:pPr>
        <w:rPr>
          <w:sz w:val="28"/>
          <w:szCs w:val="28"/>
        </w:rPr>
      </w:pPr>
    </w:p>
    <w:p w:rsidR="00604688" w:rsidRDefault="00604688" w:rsidP="00604688">
      <w:pPr>
        <w:rPr>
          <w:sz w:val="28"/>
          <w:szCs w:val="28"/>
        </w:rPr>
      </w:pPr>
    </w:p>
    <w:p w:rsidR="00604688" w:rsidRDefault="00604688" w:rsidP="0060468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04688" w:rsidRDefault="00604688" w:rsidP="006046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И.А.Сергеева.</w:t>
      </w:r>
    </w:p>
    <w:p w:rsidR="00604688" w:rsidRDefault="00604688" w:rsidP="00604688">
      <w:pPr>
        <w:rPr>
          <w:sz w:val="28"/>
          <w:szCs w:val="28"/>
        </w:rPr>
      </w:pPr>
    </w:p>
    <w:p w:rsidR="00604688" w:rsidRDefault="00604688" w:rsidP="00604688">
      <w:pPr>
        <w:rPr>
          <w:sz w:val="28"/>
          <w:szCs w:val="28"/>
        </w:rPr>
      </w:pPr>
    </w:p>
    <w:p w:rsidR="00604688" w:rsidRDefault="00604688" w:rsidP="00604688">
      <w:pPr>
        <w:ind w:firstLine="720"/>
        <w:jc w:val="both"/>
      </w:pPr>
      <w:r>
        <w:t>:</w:t>
      </w:r>
    </w:p>
    <w:bookmarkEnd w:id="1"/>
    <w:p w:rsidR="00604688" w:rsidRDefault="00604688" w:rsidP="00604688">
      <w:r>
        <w:t xml:space="preserve">                                                                   </w:t>
      </w:r>
    </w:p>
    <w:p w:rsidR="00604688" w:rsidRDefault="00604688" w:rsidP="00604688"/>
    <w:p w:rsidR="00604688" w:rsidRDefault="00604688" w:rsidP="00604688">
      <w:r>
        <w:lastRenderedPageBreak/>
        <w:t xml:space="preserve">                                                                      Приложение к постановлению Администрации</w:t>
      </w:r>
    </w:p>
    <w:p w:rsidR="00604688" w:rsidRDefault="00604688" w:rsidP="00604688">
      <w:r>
        <w:t xml:space="preserve">            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604688" w:rsidRDefault="00604688" w:rsidP="00604688">
      <w:r>
        <w:t xml:space="preserve">                                                                      </w:t>
      </w:r>
      <w:r w:rsidR="009117ED">
        <w:t>о</w:t>
      </w:r>
      <w:r>
        <w:t>т</w:t>
      </w:r>
      <w:r w:rsidR="009117ED">
        <w:t xml:space="preserve"> 23.07.</w:t>
      </w:r>
      <w:r>
        <w:t>201</w:t>
      </w:r>
      <w:r w:rsidR="00AF32C2">
        <w:t>5</w:t>
      </w:r>
      <w:r>
        <w:t xml:space="preserve"> №_</w:t>
      </w:r>
      <w:r w:rsidR="009117ED">
        <w:t>119</w:t>
      </w:r>
    </w:p>
    <w:p w:rsidR="00604688" w:rsidRDefault="00604688" w:rsidP="00604688"/>
    <w:p w:rsidR="00604688" w:rsidRDefault="00604688" w:rsidP="00604688"/>
    <w:p w:rsidR="00604688" w:rsidRDefault="00604688" w:rsidP="0060468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F32C2" w:rsidRDefault="00AF32C2" w:rsidP="00AF32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использования и учета средств  межбюджетного трансферта  на комплектование  книжных фондов муниципальных библиотек, предоставляемых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в 2015 году.</w:t>
      </w:r>
    </w:p>
    <w:p w:rsidR="00AF32C2" w:rsidRDefault="00AF32C2" w:rsidP="00604688">
      <w:pPr>
        <w:jc w:val="center"/>
        <w:rPr>
          <w:sz w:val="28"/>
          <w:szCs w:val="28"/>
        </w:rPr>
      </w:pPr>
    </w:p>
    <w:p w:rsidR="00604688" w:rsidRDefault="00AF32C2" w:rsidP="009117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4688">
        <w:rPr>
          <w:sz w:val="28"/>
          <w:szCs w:val="28"/>
        </w:rPr>
        <w:t xml:space="preserve">           1.Настоящий Порядок определяет </w:t>
      </w:r>
      <w:r>
        <w:rPr>
          <w:sz w:val="28"/>
          <w:szCs w:val="28"/>
        </w:rPr>
        <w:t>использование</w:t>
      </w:r>
      <w:r w:rsidR="00604688">
        <w:rPr>
          <w:sz w:val="28"/>
          <w:szCs w:val="28"/>
        </w:rPr>
        <w:t xml:space="preserve"> и  учет средств межбюджетн</w:t>
      </w:r>
      <w:r>
        <w:rPr>
          <w:sz w:val="28"/>
          <w:szCs w:val="28"/>
        </w:rPr>
        <w:t>ого</w:t>
      </w:r>
      <w:r w:rsidR="00604688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="00604688">
        <w:rPr>
          <w:sz w:val="28"/>
          <w:szCs w:val="28"/>
        </w:rPr>
        <w:t xml:space="preserve"> из бюджета Ивановской области (далее </w:t>
      </w:r>
      <w:proofErr w:type="gramStart"/>
      <w:r w:rsidR="00604688">
        <w:rPr>
          <w:sz w:val="28"/>
          <w:szCs w:val="28"/>
        </w:rPr>
        <w:t>–м</w:t>
      </w:r>
      <w:proofErr w:type="gramEnd"/>
      <w:r w:rsidR="00604688">
        <w:rPr>
          <w:sz w:val="28"/>
          <w:szCs w:val="28"/>
        </w:rPr>
        <w:t>ежбюджетн</w:t>
      </w:r>
      <w:r>
        <w:rPr>
          <w:sz w:val="28"/>
          <w:szCs w:val="28"/>
        </w:rPr>
        <w:t xml:space="preserve">ый </w:t>
      </w:r>
      <w:r w:rsidR="00604688">
        <w:rPr>
          <w:sz w:val="28"/>
          <w:szCs w:val="28"/>
        </w:rPr>
        <w:t xml:space="preserve"> трансферт) в 201</w:t>
      </w:r>
      <w:r>
        <w:rPr>
          <w:sz w:val="28"/>
          <w:szCs w:val="28"/>
        </w:rPr>
        <w:t>5</w:t>
      </w:r>
      <w:r w:rsidR="00604688">
        <w:rPr>
          <w:sz w:val="28"/>
          <w:szCs w:val="28"/>
        </w:rPr>
        <w:t>году.</w:t>
      </w:r>
    </w:p>
    <w:p w:rsidR="00604688" w:rsidRDefault="00604688" w:rsidP="00AF3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Размер межбюджетн</w:t>
      </w:r>
      <w:r w:rsidR="00AF32C2">
        <w:rPr>
          <w:sz w:val="28"/>
          <w:szCs w:val="28"/>
        </w:rPr>
        <w:t>ого</w:t>
      </w:r>
      <w:r>
        <w:rPr>
          <w:sz w:val="28"/>
          <w:szCs w:val="28"/>
        </w:rPr>
        <w:t xml:space="preserve"> трансферт</w:t>
      </w:r>
      <w:r w:rsidR="00AF32C2">
        <w:rPr>
          <w:sz w:val="28"/>
          <w:szCs w:val="28"/>
        </w:rPr>
        <w:t>а</w:t>
      </w:r>
      <w:proofErr w:type="gramStart"/>
      <w:r w:rsidR="00AF3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предоставляем</w:t>
      </w:r>
      <w:r w:rsidR="00AF32C2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утверждается  Законом Ивановской области от 2</w:t>
      </w:r>
      <w:r w:rsidR="00AF32C2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AF32C2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AF32C2">
        <w:rPr>
          <w:sz w:val="28"/>
          <w:szCs w:val="28"/>
        </w:rPr>
        <w:t>116</w:t>
      </w:r>
      <w:r>
        <w:rPr>
          <w:sz w:val="28"/>
          <w:szCs w:val="28"/>
        </w:rPr>
        <w:t>-ОЗ «Об областном бюджете на 201</w:t>
      </w:r>
      <w:r w:rsidR="00AF32C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 на плановый период 201</w:t>
      </w:r>
      <w:r w:rsidR="00AF32C2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AF32C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годов».</w:t>
      </w:r>
    </w:p>
    <w:p w:rsidR="009117ED" w:rsidRPr="009117ED" w:rsidRDefault="009117ED" w:rsidP="009117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04688" w:rsidRPr="009117ED">
        <w:rPr>
          <w:sz w:val="28"/>
          <w:szCs w:val="28"/>
        </w:rPr>
        <w:t xml:space="preserve">  3.</w:t>
      </w:r>
      <w:r w:rsidRPr="009117ED">
        <w:rPr>
          <w:sz w:val="28"/>
          <w:szCs w:val="28"/>
        </w:rPr>
        <w:t xml:space="preserve"> Администрация </w:t>
      </w:r>
      <w:proofErr w:type="spellStart"/>
      <w:r w:rsidRPr="009117ED">
        <w:rPr>
          <w:sz w:val="28"/>
          <w:szCs w:val="28"/>
        </w:rPr>
        <w:t>Колобовского</w:t>
      </w:r>
      <w:proofErr w:type="spellEnd"/>
      <w:r w:rsidRPr="009117ED">
        <w:rPr>
          <w:sz w:val="28"/>
          <w:szCs w:val="28"/>
        </w:rPr>
        <w:t xml:space="preserve"> городского поселения после получения выписки из лицевого счета, по заявке Муниципального казённого учреждения «</w:t>
      </w:r>
      <w:proofErr w:type="spellStart"/>
      <w:r w:rsidRPr="009117ED">
        <w:rPr>
          <w:sz w:val="28"/>
          <w:szCs w:val="28"/>
        </w:rPr>
        <w:t>Культурно-досуговый</w:t>
      </w:r>
      <w:proofErr w:type="spellEnd"/>
      <w:r w:rsidRPr="009117ED">
        <w:rPr>
          <w:sz w:val="28"/>
          <w:szCs w:val="28"/>
        </w:rPr>
        <w:t xml:space="preserve"> центр </w:t>
      </w:r>
      <w:proofErr w:type="spellStart"/>
      <w:r w:rsidRPr="009117ED">
        <w:rPr>
          <w:sz w:val="28"/>
          <w:szCs w:val="28"/>
        </w:rPr>
        <w:t>Колобовского</w:t>
      </w:r>
      <w:proofErr w:type="spellEnd"/>
      <w:r w:rsidRPr="009117ED">
        <w:rPr>
          <w:sz w:val="28"/>
          <w:szCs w:val="28"/>
        </w:rPr>
        <w:t xml:space="preserve"> городского поселения</w:t>
      </w:r>
      <w:proofErr w:type="gramStart"/>
      <w:r w:rsidRPr="009117ED">
        <w:rPr>
          <w:sz w:val="28"/>
          <w:szCs w:val="28"/>
        </w:rPr>
        <w:t>»(</w:t>
      </w:r>
      <w:proofErr w:type="gramEnd"/>
      <w:r w:rsidRPr="009117ED">
        <w:rPr>
          <w:sz w:val="28"/>
          <w:szCs w:val="28"/>
        </w:rPr>
        <w:t xml:space="preserve">далее- МКУ «КДЦ КГП») в соответствии со сводной бюджетной росписью бюджета </w:t>
      </w:r>
      <w:proofErr w:type="spellStart"/>
      <w:r w:rsidRPr="009117ED">
        <w:rPr>
          <w:sz w:val="28"/>
          <w:szCs w:val="28"/>
        </w:rPr>
        <w:t>Колобовского</w:t>
      </w:r>
      <w:proofErr w:type="spellEnd"/>
      <w:r w:rsidRPr="009117ED">
        <w:rPr>
          <w:sz w:val="28"/>
          <w:szCs w:val="28"/>
        </w:rPr>
        <w:t xml:space="preserve"> городского поселения и в пределах лимитов бюджетных обязательств предоставляет в Управление Федерального казначейства  расходное расписание на перечисление денежных средств на лицевой счет МКУ «КДЦ КГП», открытый в Управлении федерального казначейства.</w:t>
      </w:r>
    </w:p>
    <w:p w:rsidR="00604688" w:rsidRDefault="00604688" w:rsidP="00AF3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софинансирует</w:t>
      </w:r>
      <w:proofErr w:type="spellEnd"/>
      <w:r>
        <w:rPr>
          <w:sz w:val="28"/>
          <w:szCs w:val="28"/>
        </w:rPr>
        <w:t xml:space="preserve"> расходы на комплектование книжных фондов в сумме, утвержденной Решением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 бюджете на очередной финансовый год.</w:t>
      </w:r>
    </w:p>
    <w:p w:rsidR="00604688" w:rsidRDefault="00604688" w:rsidP="00AF3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предоставляет в Департамент культуры и  культурного наследия Ивановской области отчет  о расходовании межбюджетн</w:t>
      </w:r>
      <w:r w:rsidR="005F6701">
        <w:rPr>
          <w:sz w:val="28"/>
          <w:szCs w:val="28"/>
        </w:rPr>
        <w:t>ого</w:t>
      </w:r>
      <w:r>
        <w:rPr>
          <w:sz w:val="28"/>
          <w:szCs w:val="28"/>
        </w:rPr>
        <w:t xml:space="preserve"> трансферт</w:t>
      </w:r>
      <w:r w:rsidR="005F6701">
        <w:rPr>
          <w:sz w:val="28"/>
          <w:szCs w:val="28"/>
        </w:rPr>
        <w:t>а</w:t>
      </w:r>
      <w:r>
        <w:rPr>
          <w:sz w:val="28"/>
          <w:szCs w:val="28"/>
        </w:rPr>
        <w:t xml:space="preserve"> по форме и в сроки, утвержденные Департаментом культуры и </w:t>
      </w:r>
      <w:r w:rsidR="005F6701">
        <w:rPr>
          <w:sz w:val="28"/>
          <w:szCs w:val="28"/>
        </w:rPr>
        <w:t>туризма</w:t>
      </w:r>
      <w:r>
        <w:rPr>
          <w:sz w:val="28"/>
          <w:szCs w:val="28"/>
        </w:rPr>
        <w:t xml:space="preserve"> Ивановской области.</w:t>
      </w:r>
    </w:p>
    <w:p w:rsidR="00604688" w:rsidRPr="00CA10EE" w:rsidRDefault="00604688" w:rsidP="00AF32C2">
      <w:pPr>
        <w:ind w:firstLine="720"/>
        <w:jc w:val="both"/>
        <w:rPr>
          <w:sz w:val="28"/>
          <w:szCs w:val="28"/>
        </w:rPr>
      </w:pPr>
      <w:bookmarkStart w:id="2" w:name="sub_106"/>
      <w:r w:rsidRPr="00CA10EE">
        <w:rPr>
          <w:sz w:val="28"/>
          <w:szCs w:val="28"/>
        </w:rPr>
        <w:t>6. Не использованный на 1 января текущего финансового года остаток межбюджетн</w:t>
      </w:r>
      <w:r w:rsidR="005F6701">
        <w:rPr>
          <w:sz w:val="28"/>
          <w:szCs w:val="28"/>
        </w:rPr>
        <w:t>ого</w:t>
      </w:r>
      <w:r w:rsidRPr="00CA10EE">
        <w:rPr>
          <w:sz w:val="28"/>
          <w:szCs w:val="28"/>
        </w:rPr>
        <w:t xml:space="preserve"> трансферт</w:t>
      </w:r>
      <w:r w:rsidR="005F6701">
        <w:rPr>
          <w:sz w:val="28"/>
          <w:szCs w:val="28"/>
        </w:rPr>
        <w:t>а</w:t>
      </w:r>
      <w:r w:rsidRPr="00CA10EE">
        <w:rPr>
          <w:sz w:val="28"/>
          <w:szCs w:val="28"/>
        </w:rPr>
        <w:t xml:space="preserve"> подлежит возврату в областной бюджет </w:t>
      </w:r>
      <w:r w:rsidR="005F6701">
        <w:rPr>
          <w:sz w:val="28"/>
          <w:szCs w:val="28"/>
        </w:rPr>
        <w:t>в соответствии с действующим законодательством</w:t>
      </w:r>
      <w:r w:rsidRPr="00CA10EE">
        <w:rPr>
          <w:sz w:val="28"/>
          <w:szCs w:val="28"/>
        </w:rPr>
        <w:t>.</w:t>
      </w:r>
    </w:p>
    <w:bookmarkEnd w:id="2"/>
    <w:p w:rsidR="00604688" w:rsidRPr="003F6D36" w:rsidRDefault="00604688" w:rsidP="00AF3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Ответственность за целевое использование межбюджетн</w:t>
      </w:r>
      <w:r w:rsidR="005F6701">
        <w:rPr>
          <w:sz w:val="28"/>
          <w:szCs w:val="28"/>
        </w:rPr>
        <w:t>ого</w:t>
      </w:r>
      <w:r>
        <w:rPr>
          <w:sz w:val="28"/>
          <w:szCs w:val="28"/>
        </w:rPr>
        <w:t xml:space="preserve"> трансферт</w:t>
      </w:r>
      <w:r w:rsidR="005F6701">
        <w:rPr>
          <w:sz w:val="28"/>
          <w:szCs w:val="28"/>
        </w:rPr>
        <w:t>а</w:t>
      </w:r>
      <w:r>
        <w:rPr>
          <w:sz w:val="28"/>
          <w:szCs w:val="28"/>
        </w:rPr>
        <w:t xml:space="preserve"> и достоверность предоставляемой информации возлагается на Администрацию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5F6701">
        <w:rPr>
          <w:sz w:val="28"/>
          <w:szCs w:val="28"/>
        </w:rPr>
        <w:t xml:space="preserve"> и муниципальное казённое учреждение «</w:t>
      </w:r>
      <w:proofErr w:type="spellStart"/>
      <w:r w:rsidR="005F6701">
        <w:rPr>
          <w:sz w:val="28"/>
          <w:szCs w:val="28"/>
        </w:rPr>
        <w:t>Культурно-досуговый</w:t>
      </w:r>
      <w:proofErr w:type="spellEnd"/>
      <w:r w:rsidR="005F6701">
        <w:rPr>
          <w:sz w:val="28"/>
          <w:szCs w:val="28"/>
        </w:rPr>
        <w:t xml:space="preserve"> центр </w:t>
      </w:r>
      <w:proofErr w:type="spellStart"/>
      <w:r w:rsidR="005F6701">
        <w:rPr>
          <w:sz w:val="28"/>
          <w:szCs w:val="28"/>
        </w:rPr>
        <w:t>Колобовского</w:t>
      </w:r>
      <w:proofErr w:type="spellEnd"/>
      <w:r w:rsidR="005F670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>.</w:t>
      </w:r>
    </w:p>
    <w:p w:rsidR="00604688" w:rsidRPr="00DE6D98" w:rsidRDefault="00604688" w:rsidP="00AF32C2">
      <w:pPr>
        <w:jc w:val="both"/>
      </w:pPr>
      <w:r>
        <w:t xml:space="preserve">                                                                                         </w:t>
      </w:r>
    </w:p>
    <w:p w:rsidR="001D5835" w:rsidRDefault="001D5835" w:rsidP="001D58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0BD7">
        <w:rPr>
          <w:sz w:val="28"/>
          <w:szCs w:val="28"/>
        </w:rPr>
        <w:t xml:space="preserve">   </w:t>
      </w:r>
    </w:p>
    <w:sectPr w:rsidR="001D5835" w:rsidSect="00FA3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013"/>
    <w:rsid w:val="001D5835"/>
    <w:rsid w:val="005F6701"/>
    <w:rsid w:val="00604688"/>
    <w:rsid w:val="00660961"/>
    <w:rsid w:val="009117ED"/>
    <w:rsid w:val="00A67013"/>
    <w:rsid w:val="00A80BD7"/>
    <w:rsid w:val="00AF32C2"/>
    <w:rsid w:val="00FA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7013"/>
    <w:rPr>
      <w:b/>
      <w:bCs/>
    </w:rPr>
  </w:style>
  <w:style w:type="character" w:customStyle="1" w:styleId="a4">
    <w:name w:val="Основной текст Знак"/>
    <w:basedOn w:val="a0"/>
    <w:link w:val="a3"/>
    <w:rsid w:val="00A67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Гипертекстовая ссылка"/>
    <w:basedOn w:val="a0"/>
    <w:rsid w:val="00604688"/>
    <w:rPr>
      <w:color w:val="008000"/>
    </w:rPr>
  </w:style>
  <w:style w:type="paragraph" w:styleId="a6">
    <w:name w:val="List Paragraph"/>
    <w:basedOn w:val="a"/>
    <w:uiPriority w:val="34"/>
    <w:qFormat/>
    <w:rsid w:val="00911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2015-07-30T06:30:00Z</cp:lastPrinted>
  <dcterms:created xsi:type="dcterms:W3CDTF">2015-07-29T13:58:00Z</dcterms:created>
  <dcterms:modified xsi:type="dcterms:W3CDTF">2015-07-30T06:37:00Z</dcterms:modified>
</cp:coreProperties>
</file>