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54" w:rsidRDefault="009A1C54" w:rsidP="009A1C54">
      <w:pPr>
        <w:jc w:val="center"/>
      </w:pPr>
      <w:r>
        <w:rPr>
          <w:b/>
          <w:bCs/>
          <w:sz w:val="28"/>
        </w:rPr>
        <w:t>РОССИЙСКАЯ ФЕДЕРАЦИЯ</w:t>
      </w:r>
    </w:p>
    <w:p w:rsidR="009A1C54" w:rsidRPr="00217AB2" w:rsidRDefault="009A1C54" w:rsidP="009A1C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A1C54" w:rsidRDefault="009A1C54" w:rsidP="009A1C5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A1C54" w:rsidRDefault="009A1C54" w:rsidP="009A1C54">
      <w:pPr>
        <w:pStyle w:val="a3"/>
        <w:jc w:val="center"/>
        <w:rPr>
          <w:sz w:val="28"/>
          <w:szCs w:val="28"/>
        </w:rPr>
      </w:pPr>
    </w:p>
    <w:p w:rsidR="009A1C54" w:rsidRPr="00217AB2" w:rsidRDefault="009A1C54" w:rsidP="009A1C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A1C54" w:rsidRPr="00217AB2" w:rsidRDefault="009A1C54" w:rsidP="009A1C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A1C54" w:rsidRDefault="009A1C54" w:rsidP="009A1C54">
      <w:pPr>
        <w:pStyle w:val="a3"/>
        <w:jc w:val="center"/>
      </w:pPr>
      <w:r>
        <w:t xml:space="preserve">от  27.05.2016 года  № </w:t>
      </w:r>
      <w:r w:rsidR="007E7CAC">
        <w:t>127</w:t>
      </w:r>
    </w:p>
    <w:p w:rsidR="009A1C54" w:rsidRDefault="009A1C54" w:rsidP="009A1C5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A1C54" w:rsidRDefault="009A1C54" w:rsidP="009A1C54"/>
    <w:p w:rsidR="009A1C54" w:rsidRDefault="009A1C54" w:rsidP="009A1C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2014-2017 годы»</w:t>
      </w:r>
    </w:p>
    <w:p w:rsidR="009A1C54" w:rsidRDefault="009A1C54" w:rsidP="009A1C54">
      <w:pPr>
        <w:rPr>
          <w:sz w:val="28"/>
          <w:szCs w:val="28"/>
        </w:rPr>
      </w:pPr>
    </w:p>
    <w:p w:rsidR="009A1C54" w:rsidRDefault="009A1C54" w:rsidP="009A1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9A1C54" w:rsidRPr="00F3280F" w:rsidRDefault="009A1C54" w:rsidP="009A1C5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9A1C54" w:rsidRDefault="009A1C54" w:rsidP="009A1C54">
      <w:pPr>
        <w:pStyle w:val="a5"/>
        <w:numPr>
          <w:ilvl w:val="0"/>
          <w:numId w:val="2"/>
        </w:numPr>
        <w:jc w:val="both"/>
      </w:pPr>
      <w:r w:rsidRPr="006247FB">
        <w:t xml:space="preserve">Паспорт муниципальной программы «Развитие культуры  и спорта на территории </w:t>
      </w:r>
      <w:proofErr w:type="spellStart"/>
      <w:r w:rsidRPr="006247FB">
        <w:t>Колобовского</w:t>
      </w:r>
      <w:proofErr w:type="spellEnd"/>
      <w:r w:rsidRPr="006247FB">
        <w:t xml:space="preserve"> городского поселения» изложить в новой редакции:</w:t>
      </w:r>
    </w:p>
    <w:p w:rsidR="009A1C54" w:rsidRPr="006247FB" w:rsidRDefault="009A1C54" w:rsidP="009A1C54">
      <w:pPr>
        <w:pStyle w:val="a5"/>
        <w:ind w:left="644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A1C54" w:rsidTr="00B3110D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ind w:firstLine="360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«Развитие культуры и спорта на территории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 (далее Программа).</w:t>
            </w:r>
          </w:p>
        </w:tc>
      </w:tr>
      <w:tr w:rsidR="009A1C54" w:rsidRPr="00A95E6E" w:rsidTr="00B3110D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ind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2014-2017 гг.</w:t>
            </w:r>
          </w:p>
        </w:tc>
      </w:tr>
      <w:tr w:rsidR="009A1C54" w:rsidTr="00B3110D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  <w:p w:rsidR="009A1C54" w:rsidRPr="002E511C" w:rsidRDefault="009A1C54" w:rsidP="00B3110D">
            <w:pPr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  <w:p w:rsidR="009A1C54" w:rsidRPr="002E511C" w:rsidRDefault="009A1C54" w:rsidP="00B3110D">
            <w:pPr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  <w:p w:rsidR="009A1C54" w:rsidRPr="002E511C" w:rsidRDefault="009A1C54" w:rsidP="00B3110D">
            <w:pPr>
              <w:ind w:firstLine="360"/>
              <w:jc w:val="both"/>
              <w:rPr>
                <w:sz w:val="20"/>
                <w:szCs w:val="20"/>
              </w:rPr>
            </w:pPr>
          </w:p>
        </w:tc>
      </w:tr>
      <w:tr w:rsidR="009A1C54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ind w:right="252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</w:t>
            </w:r>
          </w:p>
        </w:tc>
      </w:tr>
      <w:tr w:rsidR="009A1C54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ind w:right="252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Муниципальное казённое учреждение «</w:t>
            </w:r>
            <w:proofErr w:type="spellStart"/>
            <w:r w:rsidRPr="002E511C">
              <w:rPr>
                <w:sz w:val="20"/>
                <w:szCs w:val="20"/>
              </w:rPr>
              <w:t>Культурно-досуговый</w:t>
            </w:r>
            <w:proofErr w:type="spellEnd"/>
            <w:r w:rsidRPr="002E511C">
              <w:rPr>
                <w:sz w:val="20"/>
                <w:szCs w:val="20"/>
              </w:rPr>
              <w:t xml:space="preserve"> центр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</w:t>
            </w:r>
          </w:p>
        </w:tc>
      </w:tr>
      <w:tr w:rsidR="009A1C54" w:rsidTr="00B3110D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pStyle w:val="a6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поселения, создание условий для сохранения и развития культурного потенциала поселения; развитие физической культуры и массового спорта на территории поселения</w:t>
            </w:r>
          </w:p>
        </w:tc>
      </w:tr>
      <w:tr w:rsidR="009A1C54" w:rsidRPr="00F12BD3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Объемы ресурсного обеспечения </w:t>
            </w:r>
            <w:r w:rsidRPr="002E511C">
              <w:rPr>
                <w:sz w:val="20"/>
                <w:szCs w:val="20"/>
              </w:rPr>
              <w:lastRenderedPageBreak/>
              <w:t xml:space="preserve">Программы </w:t>
            </w:r>
            <w:r w:rsidRPr="002E511C">
              <w:rPr>
                <w:rFonts w:eastAsia="MS Minch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ind w:right="252" w:firstLine="360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Предполагаемый объём финансирования Программы за три года составит  рублей: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E511C">
                <w:rPr>
                  <w:sz w:val="20"/>
                  <w:szCs w:val="20"/>
                </w:rPr>
                <w:lastRenderedPageBreak/>
                <w:t>2014 г</w:t>
              </w:r>
            </w:smartTag>
            <w:r w:rsidRPr="002E511C">
              <w:rPr>
                <w:sz w:val="20"/>
                <w:szCs w:val="20"/>
              </w:rPr>
              <w:t>. – 3740528,00  руб.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E511C">
                <w:rPr>
                  <w:sz w:val="20"/>
                  <w:szCs w:val="20"/>
                </w:rPr>
                <w:t>2015 г</w:t>
              </w:r>
            </w:smartTag>
            <w:r w:rsidRPr="002E511C">
              <w:rPr>
                <w:sz w:val="20"/>
                <w:szCs w:val="20"/>
              </w:rPr>
              <w:t>. – 4318527,38 руб., в том числе: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средства областного бюджета- 600 000 руб.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средства федерального бюджета – 1980 руб.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E511C">
                <w:rPr>
                  <w:sz w:val="20"/>
                  <w:szCs w:val="20"/>
                </w:rPr>
                <w:t>2016 г</w:t>
              </w:r>
            </w:smartTag>
            <w:r w:rsidRPr="002E511C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3856237</w:t>
            </w:r>
            <w:r w:rsidRPr="002E511C">
              <w:rPr>
                <w:sz w:val="20"/>
                <w:szCs w:val="20"/>
              </w:rPr>
              <w:t>,00 руб., в том числе: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средства федерального бюджета- 2200 руб.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2017г -  3079455,00 руб. в том числе:</w:t>
            </w:r>
          </w:p>
          <w:p w:rsidR="009A1C54" w:rsidRPr="002E511C" w:rsidRDefault="009A1C54" w:rsidP="009A1C54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средства федерального бюджета- 2200 руб.</w:t>
            </w:r>
          </w:p>
          <w:p w:rsidR="009A1C54" w:rsidRPr="002E511C" w:rsidRDefault="009A1C54" w:rsidP="00B3110D">
            <w:pPr>
              <w:ind w:right="252" w:firstLine="360"/>
              <w:jc w:val="center"/>
              <w:rPr>
                <w:i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2E511C">
              <w:rPr>
                <w:i/>
                <w:sz w:val="20"/>
                <w:szCs w:val="20"/>
              </w:rPr>
              <w:t xml:space="preserve">  </w:t>
            </w:r>
            <w:r w:rsidRPr="002E511C">
              <w:rPr>
                <w:sz w:val="20"/>
                <w:szCs w:val="20"/>
              </w:rPr>
              <w:t>финансовый год.</w:t>
            </w:r>
          </w:p>
        </w:tc>
      </w:tr>
      <w:tr w:rsidR="009A1C54" w:rsidTr="00B3110D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lastRenderedPageBreak/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2E511C" w:rsidRDefault="009A1C54" w:rsidP="00B3110D">
            <w:pPr>
              <w:numPr>
                <w:ilvl w:val="0"/>
                <w:numId w:val="4"/>
              </w:num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Повышение качества услуг, предоставляемых населению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 учреждением культуры.</w:t>
            </w:r>
          </w:p>
          <w:p w:rsidR="009A1C54" w:rsidRPr="002E511C" w:rsidRDefault="009A1C54" w:rsidP="00B3110D">
            <w:pPr>
              <w:numPr>
                <w:ilvl w:val="0"/>
                <w:numId w:val="4"/>
              </w:num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Активизация деятельности учреждения культуры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поселения. </w:t>
            </w:r>
          </w:p>
          <w:p w:rsidR="009A1C54" w:rsidRPr="002E511C" w:rsidRDefault="009A1C54" w:rsidP="00B3110D">
            <w:pPr>
              <w:numPr>
                <w:ilvl w:val="0"/>
                <w:numId w:val="4"/>
              </w:num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Модернизация материальной базы учреждения культуры.</w:t>
            </w:r>
          </w:p>
          <w:p w:rsidR="009A1C54" w:rsidRPr="002E511C" w:rsidRDefault="009A1C54" w:rsidP="00B3110D">
            <w:pPr>
              <w:numPr>
                <w:ilvl w:val="0"/>
                <w:numId w:val="4"/>
              </w:numPr>
              <w:ind w:right="252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культуры.</w:t>
            </w:r>
          </w:p>
          <w:p w:rsidR="009A1C54" w:rsidRPr="002E511C" w:rsidRDefault="009A1C54" w:rsidP="00B3110D">
            <w:pPr>
              <w:pStyle w:val="a6"/>
              <w:ind w:left="383"/>
              <w:rPr>
                <w:color w:val="244066"/>
                <w:sz w:val="20"/>
                <w:szCs w:val="20"/>
              </w:rPr>
            </w:pPr>
            <w:r w:rsidRPr="002E511C">
              <w:rPr>
                <w:color w:val="244066"/>
                <w:sz w:val="20"/>
                <w:szCs w:val="20"/>
              </w:rPr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9A1C54" w:rsidRPr="002E511C" w:rsidRDefault="009A1C54" w:rsidP="00B3110D">
            <w:pPr>
              <w:ind w:left="360" w:right="252"/>
              <w:jc w:val="both"/>
              <w:rPr>
                <w:sz w:val="20"/>
                <w:szCs w:val="20"/>
              </w:rPr>
            </w:pPr>
          </w:p>
        </w:tc>
      </w:tr>
    </w:tbl>
    <w:p w:rsidR="009A1C54" w:rsidRDefault="009A1C54" w:rsidP="009A1C54">
      <w:pPr>
        <w:pStyle w:val="a5"/>
        <w:numPr>
          <w:ilvl w:val="0"/>
          <w:numId w:val="2"/>
        </w:numPr>
      </w:pPr>
      <w:r w:rsidRPr="006247FB">
        <w:t>таблицу «Ресурсное обеспечение программы» изложить в новой редакции:</w:t>
      </w:r>
    </w:p>
    <w:p w:rsidR="009A1C54" w:rsidRPr="006247FB" w:rsidRDefault="009A1C54" w:rsidP="009A1C54">
      <w:pPr>
        <w:pStyle w:val="a5"/>
        <w:ind w:left="644"/>
        <w:rPr>
          <w:sz w:val="28"/>
          <w:szCs w:val="28"/>
        </w:rPr>
      </w:pPr>
    </w:p>
    <w:tbl>
      <w:tblPr>
        <w:tblStyle w:val="a7"/>
        <w:tblW w:w="9648" w:type="dxa"/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</w:tblGrid>
      <w:tr w:rsidR="009A1C54" w:rsidRPr="00F10097" w:rsidTr="00B3110D">
        <w:tc>
          <w:tcPr>
            <w:tcW w:w="554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11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511C">
              <w:rPr>
                <w:sz w:val="20"/>
                <w:szCs w:val="20"/>
              </w:rPr>
              <w:t>/</w:t>
            </w:r>
            <w:proofErr w:type="spellStart"/>
            <w:r w:rsidRPr="002E511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E511C">
                <w:rPr>
                  <w:sz w:val="20"/>
                  <w:szCs w:val="20"/>
                </w:rPr>
                <w:t>2014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E511C">
                <w:rPr>
                  <w:sz w:val="20"/>
                  <w:szCs w:val="20"/>
                </w:rPr>
                <w:t>2015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E511C">
                <w:rPr>
                  <w:sz w:val="20"/>
                  <w:szCs w:val="20"/>
                </w:rPr>
                <w:t>2016 г</w:t>
              </w:r>
            </w:smartTag>
            <w:r w:rsidRPr="002E511C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2017г.</w:t>
            </w:r>
          </w:p>
        </w:tc>
      </w:tr>
      <w:tr w:rsidR="009A1C54" w:rsidRPr="00F10097" w:rsidTr="00B3110D">
        <w:tc>
          <w:tcPr>
            <w:tcW w:w="554" w:type="dxa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2E511C">
              <w:rPr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поселения,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2735537,38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3170930,00</w:t>
            </w:r>
          </w:p>
        </w:tc>
        <w:tc>
          <w:tcPr>
            <w:tcW w:w="126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2382272,00</w:t>
            </w:r>
          </w:p>
        </w:tc>
      </w:tr>
      <w:tr w:rsidR="009A1C54" w:rsidRPr="00F10097" w:rsidTr="00B3110D">
        <w:tc>
          <w:tcPr>
            <w:tcW w:w="554" w:type="dxa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791317,10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596480,00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539307,00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  <w:tc>
          <w:tcPr>
            <w:tcW w:w="126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516183,00</w:t>
            </w:r>
          </w:p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2200,00</w:t>
            </w:r>
          </w:p>
        </w:tc>
      </w:tr>
      <w:tr w:rsidR="009A1C54" w:rsidRPr="00F10097" w:rsidTr="00B3110D">
        <w:tc>
          <w:tcPr>
            <w:tcW w:w="554" w:type="dxa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9A1C54" w:rsidRPr="002E511C" w:rsidRDefault="009A1C54" w:rsidP="00B3110D">
            <w:pPr>
              <w:jc w:val="both"/>
              <w:rPr>
                <w:bCs/>
                <w:sz w:val="20"/>
                <w:szCs w:val="20"/>
              </w:rPr>
            </w:pPr>
            <w:r w:rsidRPr="002E511C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2E511C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2E511C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143800</w:t>
            </w:r>
            <w:r w:rsidRPr="002E511C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2E511C">
              <w:rPr>
                <w:sz w:val="20"/>
                <w:szCs w:val="20"/>
              </w:rPr>
              <w:t>181000,00</w:t>
            </w:r>
          </w:p>
        </w:tc>
      </w:tr>
      <w:tr w:rsidR="009A1C54" w:rsidRPr="00F10097" w:rsidTr="00B3110D">
        <w:tc>
          <w:tcPr>
            <w:tcW w:w="2628" w:type="dxa"/>
            <w:gridSpan w:val="2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9A1C54" w:rsidRPr="002E511C" w:rsidRDefault="009A1C54" w:rsidP="009A1C5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3856237,00</w:t>
            </w:r>
          </w:p>
        </w:tc>
        <w:tc>
          <w:tcPr>
            <w:tcW w:w="1260" w:type="dxa"/>
          </w:tcPr>
          <w:p w:rsidR="009A1C54" w:rsidRPr="002E511C" w:rsidRDefault="009A1C54" w:rsidP="00B3110D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2E511C">
              <w:rPr>
                <w:b/>
                <w:sz w:val="20"/>
                <w:szCs w:val="20"/>
              </w:rPr>
              <w:t>3079455,00</w:t>
            </w:r>
          </w:p>
        </w:tc>
      </w:tr>
    </w:tbl>
    <w:p w:rsidR="009A1C54" w:rsidRDefault="009A1C54" w:rsidP="009A1C54">
      <w:pPr>
        <w:pStyle w:val="a5"/>
        <w:numPr>
          <w:ilvl w:val="0"/>
          <w:numId w:val="2"/>
        </w:numPr>
        <w:jc w:val="both"/>
      </w:pPr>
      <w:r w:rsidRPr="002E511C">
        <w:t>Паспорт подпрограммы «</w:t>
      </w:r>
      <w:r>
        <w:t xml:space="preserve">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2E511C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A1C54" w:rsidRPr="00A442F9" w:rsidTr="00B3110D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поселения» </w:t>
            </w:r>
          </w:p>
          <w:p w:rsidR="009A1C54" w:rsidRPr="000D725F" w:rsidRDefault="009A1C54" w:rsidP="00B3110D">
            <w:pPr>
              <w:ind w:firstLine="360"/>
              <w:jc w:val="both"/>
              <w:rPr>
                <w:b/>
                <w:sz w:val="20"/>
                <w:szCs w:val="20"/>
              </w:rPr>
            </w:pPr>
          </w:p>
        </w:tc>
      </w:tr>
      <w:tr w:rsidR="009A1C54" w:rsidRPr="00A442F9" w:rsidTr="00B3110D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lastRenderedPageBreak/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 гг.</w:t>
            </w:r>
          </w:p>
        </w:tc>
      </w:tr>
      <w:tr w:rsidR="009A1C54" w:rsidRPr="00A442F9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ind w:right="252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</w:t>
            </w:r>
          </w:p>
        </w:tc>
      </w:tr>
      <w:tr w:rsidR="009A1C54" w:rsidRPr="00A442F9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ind w:right="252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Муниципальное казённое учреждение «</w:t>
            </w:r>
            <w:proofErr w:type="spellStart"/>
            <w:r w:rsidRPr="000D725F">
              <w:rPr>
                <w:sz w:val="20"/>
                <w:szCs w:val="20"/>
              </w:rPr>
              <w:t>Культурно-досуговый</w:t>
            </w:r>
            <w:proofErr w:type="spellEnd"/>
            <w:r w:rsidRPr="000D725F">
              <w:rPr>
                <w:sz w:val="20"/>
                <w:szCs w:val="20"/>
              </w:rPr>
              <w:t xml:space="preserve"> центр </w:t>
            </w:r>
            <w:proofErr w:type="spellStart"/>
            <w:r w:rsidRPr="000D725F">
              <w:rPr>
                <w:sz w:val="20"/>
                <w:szCs w:val="20"/>
              </w:rPr>
              <w:t>Колобовского</w:t>
            </w:r>
            <w:proofErr w:type="spellEnd"/>
            <w:r w:rsidRPr="000D725F">
              <w:rPr>
                <w:sz w:val="20"/>
                <w:szCs w:val="20"/>
              </w:rPr>
              <w:t xml:space="preserve"> городского поселения»</w:t>
            </w:r>
          </w:p>
        </w:tc>
      </w:tr>
      <w:tr w:rsidR="009A1C54" w:rsidRPr="00A442F9" w:rsidTr="00B3110D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9A1C54" w:rsidRPr="000D725F" w:rsidRDefault="009A1C54" w:rsidP="00B3110D">
            <w:pPr>
              <w:pStyle w:val="a6"/>
              <w:rPr>
                <w:sz w:val="20"/>
                <w:szCs w:val="20"/>
              </w:rPr>
            </w:pPr>
          </w:p>
        </w:tc>
      </w:tr>
      <w:tr w:rsidR="009A1C54" w:rsidRPr="00A442F9" w:rsidTr="00B3110D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Объемы ресурсного обеспечения подпрограммы </w:t>
            </w:r>
            <w:r w:rsidRPr="000D725F">
              <w:rPr>
                <w:rFonts w:eastAsia="MS Mincho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ind w:right="252" w:firstLine="360"/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9A1C54" w:rsidRPr="000D725F" w:rsidRDefault="009A1C54" w:rsidP="00B3110D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D725F">
                <w:rPr>
                  <w:sz w:val="20"/>
                  <w:szCs w:val="20"/>
                </w:rPr>
                <w:t>2014 г</w:t>
              </w:r>
            </w:smartTag>
            <w:r w:rsidRPr="000D725F">
              <w:rPr>
                <w:sz w:val="20"/>
                <w:szCs w:val="20"/>
              </w:rPr>
              <w:t>. – 2763375,00 руб.</w:t>
            </w:r>
          </w:p>
          <w:p w:rsidR="009A1C54" w:rsidRPr="000D725F" w:rsidRDefault="009A1C54" w:rsidP="00B3110D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D725F">
                <w:rPr>
                  <w:sz w:val="20"/>
                  <w:szCs w:val="20"/>
                </w:rPr>
                <w:t>2015 г</w:t>
              </w:r>
            </w:smartTag>
            <w:r w:rsidRPr="000D725F">
              <w:rPr>
                <w:sz w:val="20"/>
                <w:szCs w:val="20"/>
              </w:rPr>
              <w:t>. – 3482067,38 руб., в том числе средства областного бюджета- 746530,00 руб.</w:t>
            </w:r>
          </w:p>
          <w:p w:rsidR="009A1C54" w:rsidRPr="000D725F" w:rsidRDefault="009A1C54" w:rsidP="00B3110D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D725F">
                <w:rPr>
                  <w:sz w:val="20"/>
                  <w:szCs w:val="20"/>
                </w:rPr>
                <w:t>2016 г</w:t>
              </w:r>
            </w:smartTag>
            <w:r w:rsidRPr="000D725F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3170930,00</w:t>
            </w:r>
            <w:r w:rsidRPr="000D725F">
              <w:rPr>
                <w:sz w:val="20"/>
                <w:szCs w:val="20"/>
              </w:rPr>
              <w:t xml:space="preserve"> руб.</w:t>
            </w:r>
          </w:p>
          <w:p w:rsidR="009A1C54" w:rsidRPr="000D725F" w:rsidRDefault="009A1C54" w:rsidP="00B3110D">
            <w:pPr>
              <w:ind w:right="252" w:firstLine="36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D725F">
                <w:rPr>
                  <w:sz w:val="20"/>
                  <w:szCs w:val="20"/>
                </w:rPr>
                <w:t>2017 г</w:t>
              </w:r>
            </w:smartTag>
            <w:r w:rsidRPr="000D725F">
              <w:rPr>
                <w:sz w:val="20"/>
                <w:szCs w:val="20"/>
              </w:rPr>
              <w:t>. – 3079455,00 руб.</w:t>
            </w:r>
          </w:p>
          <w:p w:rsidR="009A1C54" w:rsidRPr="000D725F" w:rsidRDefault="009A1C54" w:rsidP="00B3110D">
            <w:pPr>
              <w:ind w:right="252" w:firstLine="360"/>
              <w:jc w:val="both"/>
              <w:rPr>
                <w:i/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0D725F">
              <w:rPr>
                <w:i/>
                <w:sz w:val="20"/>
                <w:szCs w:val="20"/>
              </w:rPr>
              <w:t xml:space="preserve">  </w:t>
            </w:r>
            <w:r w:rsidRPr="000D725F">
              <w:rPr>
                <w:sz w:val="20"/>
                <w:szCs w:val="20"/>
              </w:rPr>
              <w:t>финансовый год.</w:t>
            </w:r>
          </w:p>
        </w:tc>
      </w:tr>
      <w:tr w:rsidR="009A1C54" w:rsidRPr="00A442F9" w:rsidTr="00B3110D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54" w:rsidRPr="000D725F" w:rsidRDefault="009A1C54" w:rsidP="00B3110D">
            <w:pPr>
              <w:pStyle w:val="a8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9A1C54" w:rsidRPr="000D725F" w:rsidRDefault="009A1C54" w:rsidP="00B3110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своевременность, доступность, точность, актуальность, полнота предоставления услуг;</w:t>
            </w:r>
          </w:p>
          <w:p w:rsidR="009A1C54" w:rsidRPr="000D725F" w:rsidRDefault="009A1C54" w:rsidP="00B3110D">
            <w:pPr>
              <w:pStyle w:val="a3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создание условий для интеллектуального развития личности, обеспечение активного досуга населения;</w:t>
            </w:r>
          </w:p>
          <w:p w:rsidR="009A1C54" w:rsidRPr="000D725F" w:rsidRDefault="009A1C54" w:rsidP="00B3110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удовлетворенность населения услугами культуры;</w:t>
            </w:r>
          </w:p>
          <w:p w:rsidR="009A1C54" w:rsidRPr="000D725F" w:rsidRDefault="009A1C54" w:rsidP="00B3110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отсутствие профессиональных ошибок и нарушений технологии оказания услуг</w:t>
            </w:r>
            <w:proofErr w:type="gramStart"/>
            <w:r w:rsidRPr="000D725F">
              <w:rPr>
                <w:sz w:val="20"/>
                <w:szCs w:val="20"/>
              </w:rPr>
              <w:t xml:space="preserve"> .</w:t>
            </w:r>
            <w:proofErr w:type="gramEnd"/>
          </w:p>
          <w:p w:rsidR="009A1C54" w:rsidRPr="000D725F" w:rsidRDefault="009A1C54" w:rsidP="00B3110D">
            <w:pPr>
              <w:ind w:left="360" w:right="252"/>
              <w:jc w:val="both"/>
              <w:rPr>
                <w:sz w:val="20"/>
                <w:szCs w:val="20"/>
              </w:rPr>
            </w:pPr>
          </w:p>
        </w:tc>
      </w:tr>
    </w:tbl>
    <w:p w:rsidR="009A1C54" w:rsidRPr="002E511C" w:rsidRDefault="009A1C54" w:rsidP="009A1C54">
      <w:pPr>
        <w:pStyle w:val="a5"/>
        <w:ind w:left="644"/>
        <w:jc w:val="both"/>
      </w:pPr>
    </w:p>
    <w:p w:rsidR="009A1C54" w:rsidRDefault="009A1C54" w:rsidP="009A1C54">
      <w:pPr>
        <w:pStyle w:val="a5"/>
        <w:numPr>
          <w:ilvl w:val="0"/>
          <w:numId w:val="2"/>
        </w:numPr>
        <w:jc w:val="both"/>
      </w:pPr>
      <w:r w:rsidRPr="000D725F">
        <w:t>Таблицу «Мероприятия подпрограммы» изложить в новой редакции:</w:t>
      </w:r>
    </w:p>
    <w:tbl>
      <w:tblPr>
        <w:tblW w:w="97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6"/>
        <w:gridCol w:w="1080"/>
        <w:gridCol w:w="1260"/>
        <w:gridCol w:w="1620"/>
        <w:gridCol w:w="1620"/>
        <w:gridCol w:w="1519"/>
      </w:tblGrid>
      <w:tr w:rsidR="009A1C54" w:rsidRPr="000D725F" w:rsidTr="00B3110D">
        <w:tc>
          <w:tcPr>
            <w:tcW w:w="554" w:type="dxa"/>
            <w:vMerge w:val="restart"/>
          </w:tcPr>
          <w:p w:rsidR="009A1C54" w:rsidRPr="000D725F" w:rsidRDefault="009A1C54" w:rsidP="00B3110D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D725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D725F">
              <w:rPr>
                <w:sz w:val="20"/>
                <w:szCs w:val="20"/>
              </w:rPr>
              <w:t>/</w:t>
            </w:r>
            <w:proofErr w:type="spellStart"/>
            <w:r w:rsidRPr="000D725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46" w:type="dxa"/>
            <w:vMerge w:val="restart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6019" w:type="dxa"/>
            <w:gridSpan w:val="4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9A1C54" w:rsidRPr="000D725F" w:rsidTr="00B3110D">
        <w:tc>
          <w:tcPr>
            <w:tcW w:w="554" w:type="dxa"/>
            <w:vMerge/>
          </w:tcPr>
          <w:p w:rsidR="009A1C54" w:rsidRPr="000D725F" w:rsidRDefault="009A1C54" w:rsidP="00B3110D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146" w:type="dxa"/>
            <w:vMerge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 (руб.)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2015 (руб.)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2016 (руб.)</w:t>
            </w:r>
          </w:p>
        </w:tc>
        <w:tc>
          <w:tcPr>
            <w:tcW w:w="1519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2017(руб.)</w:t>
            </w:r>
          </w:p>
        </w:tc>
      </w:tr>
      <w:tr w:rsidR="009A1C54" w:rsidRPr="000D725F" w:rsidTr="00B3110D">
        <w:tc>
          <w:tcPr>
            <w:tcW w:w="554" w:type="dxa"/>
          </w:tcPr>
          <w:p w:rsidR="009A1C54" w:rsidRPr="000D725F" w:rsidRDefault="009A1C54" w:rsidP="00B3110D">
            <w:pPr>
              <w:pStyle w:val="aa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1.</w:t>
            </w:r>
          </w:p>
        </w:tc>
        <w:tc>
          <w:tcPr>
            <w:tcW w:w="2146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0D725F">
              <w:rPr>
                <w:sz w:val="20"/>
                <w:szCs w:val="20"/>
              </w:rPr>
              <w:t>з</w:t>
            </w:r>
            <w:proofErr w:type="spellEnd"/>
            <w:r w:rsidRPr="000D725F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1629844,67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1565992,00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1673005,00</w:t>
            </w:r>
          </w:p>
        </w:tc>
        <w:tc>
          <w:tcPr>
            <w:tcW w:w="1519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1461322,00</w:t>
            </w:r>
          </w:p>
        </w:tc>
      </w:tr>
      <w:tr w:rsidR="009A1C54" w:rsidRPr="000D725F" w:rsidTr="00B3110D">
        <w:tc>
          <w:tcPr>
            <w:tcW w:w="554" w:type="dxa"/>
          </w:tcPr>
          <w:p w:rsidR="009A1C54" w:rsidRPr="000D725F" w:rsidRDefault="009A1C54" w:rsidP="00B3110D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2.</w:t>
            </w:r>
          </w:p>
        </w:tc>
        <w:tc>
          <w:tcPr>
            <w:tcW w:w="2146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080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2014-2017</w:t>
            </w:r>
          </w:p>
        </w:tc>
        <w:tc>
          <w:tcPr>
            <w:tcW w:w="126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131779,00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603069,38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158550,00</w:t>
            </w:r>
          </w:p>
        </w:tc>
      </w:tr>
      <w:tr w:rsidR="009A1C54" w:rsidRPr="000D725F" w:rsidTr="00B3110D">
        <w:trPr>
          <w:trHeight w:val="580"/>
        </w:trPr>
        <w:tc>
          <w:tcPr>
            <w:tcW w:w="554" w:type="dxa"/>
          </w:tcPr>
          <w:p w:rsidR="009A1C54" w:rsidRPr="000D725F" w:rsidRDefault="009A1C54" w:rsidP="00B3110D">
            <w:pPr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3.</w:t>
            </w:r>
          </w:p>
        </w:tc>
        <w:tc>
          <w:tcPr>
            <w:tcW w:w="2146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0D725F">
              <w:rPr>
                <w:sz w:val="20"/>
                <w:szCs w:val="20"/>
              </w:rPr>
              <w:t>ы(</w:t>
            </w:r>
            <w:proofErr w:type="gramEnd"/>
            <w:r w:rsidRPr="000D725F">
              <w:rPr>
                <w:sz w:val="20"/>
                <w:szCs w:val="20"/>
              </w:rPr>
              <w:t xml:space="preserve">налоговые обязательства; </w:t>
            </w:r>
            <w:r w:rsidRPr="000D725F">
              <w:rPr>
                <w:sz w:val="20"/>
                <w:szCs w:val="20"/>
              </w:rPr>
              <w:lastRenderedPageBreak/>
              <w:t>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080" w:type="dxa"/>
          </w:tcPr>
          <w:p w:rsidR="009A1C54" w:rsidRPr="000D725F" w:rsidRDefault="009A1C54" w:rsidP="00B3110D">
            <w:pPr>
              <w:jc w:val="both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lastRenderedPageBreak/>
              <w:t>2014-2017</w:t>
            </w:r>
          </w:p>
        </w:tc>
        <w:tc>
          <w:tcPr>
            <w:tcW w:w="126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1001751,33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1313006,00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1463325,00</w:t>
            </w:r>
          </w:p>
        </w:tc>
        <w:tc>
          <w:tcPr>
            <w:tcW w:w="1519" w:type="dxa"/>
          </w:tcPr>
          <w:p w:rsidR="009A1C54" w:rsidRPr="000D725F" w:rsidRDefault="009A1C54" w:rsidP="00B3110D">
            <w:pPr>
              <w:jc w:val="center"/>
              <w:rPr>
                <w:sz w:val="20"/>
                <w:szCs w:val="20"/>
              </w:rPr>
            </w:pPr>
            <w:r w:rsidRPr="000D725F">
              <w:rPr>
                <w:sz w:val="20"/>
                <w:szCs w:val="20"/>
              </w:rPr>
              <w:t>762400,00</w:t>
            </w:r>
          </w:p>
        </w:tc>
      </w:tr>
      <w:tr w:rsidR="009A1C54" w:rsidRPr="000D725F" w:rsidTr="00B3110D">
        <w:tc>
          <w:tcPr>
            <w:tcW w:w="554" w:type="dxa"/>
          </w:tcPr>
          <w:p w:rsidR="009A1C54" w:rsidRPr="000D725F" w:rsidRDefault="009A1C54" w:rsidP="00B3110D">
            <w:pPr>
              <w:rPr>
                <w:sz w:val="20"/>
                <w:szCs w:val="20"/>
              </w:rPr>
            </w:pPr>
          </w:p>
        </w:tc>
        <w:tc>
          <w:tcPr>
            <w:tcW w:w="2146" w:type="dxa"/>
          </w:tcPr>
          <w:p w:rsidR="009A1C54" w:rsidRPr="000D725F" w:rsidRDefault="009A1C54" w:rsidP="00B3110D">
            <w:pPr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080" w:type="dxa"/>
          </w:tcPr>
          <w:p w:rsidR="009A1C54" w:rsidRPr="000D725F" w:rsidRDefault="009A1C54" w:rsidP="00B3110D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9A1C54" w:rsidRPr="000D725F" w:rsidRDefault="009A1C54" w:rsidP="00B3110D">
            <w:pPr>
              <w:jc w:val="center"/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620" w:type="dxa"/>
          </w:tcPr>
          <w:p w:rsidR="009A1C54" w:rsidRPr="000D725F" w:rsidRDefault="009A1C54" w:rsidP="00B3110D">
            <w:pPr>
              <w:jc w:val="center"/>
              <w:rPr>
                <w:b/>
                <w:sz w:val="20"/>
                <w:szCs w:val="20"/>
              </w:rPr>
            </w:pPr>
            <w:r w:rsidRPr="000D725F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3139" w:type="dxa"/>
            <w:gridSpan w:val="2"/>
          </w:tcPr>
          <w:p w:rsidR="009A1C54" w:rsidRPr="000D725F" w:rsidRDefault="009A1C54" w:rsidP="00B311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3170930,00</w:t>
            </w:r>
            <w:r w:rsidRPr="000D725F">
              <w:rPr>
                <w:b/>
                <w:sz w:val="20"/>
                <w:szCs w:val="20"/>
              </w:rPr>
              <w:t xml:space="preserve">    2382272,00</w:t>
            </w:r>
          </w:p>
        </w:tc>
      </w:tr>
    </w:tbl>
    <w:p w:rsidR="009A1C54" w:rsidRPr="000D725F" w:rsidRDefault="009A1C54" w:rsidP="009A1C54">
      <w:pPr>
        <w:pStyle w:val="a5"/>
        <w:ind w:left="644"/>
        <w:rPr>
          <w:sz w:val="20"/>
          <w:szCs w:val="20"/>
        </w:rPr>
      </w:pPr>
    </w:p>
    <w:p w:rsidR="009A1C54" w:rsidRPr="000D725F" w:rsidRDefault="009A1C54" w:rsidP="009A1C54">
      <w:pPr>
        <w:jc w:val="both"/>
      </w:pPr>
    </w:p>
    <w:p w:rsidR="009A1C54" w:rsidRDefault="009A1C54" w:rsidP="009A1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9A1C54" w:rsidRDefault="009A1C54" w:rsidP="009A1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A1C54" w:rsidRDefault="009A1C54" w:rsidP="009A1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A1C54" w:rsidRDefault="009A1C54" w:rsidP="009A1C54">
      <w:pPr>
        <w:rPr>
          <w:sz w:val="28"/>
          <w:szCs w:val="28"/>
        </w:rPr>
      </w:pPr>
    </w:p>
    <w:p w:rsidR="009A1C54" w:rsidRDefault="009A1C54" w:rsidP="009A1C54">
      <w:pPr>
        <w:rPr>
          <w:sz w:val="28"/>
          <w:szCs w:val="28"/>
        </w:rPr>
      </w:pPr>
    </w:p>
    <w:p w:rsidR="009A1C54" w:rsidRDefault="009A1C54" w:rsidP="009A1C5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9A1C54" w:rsidRPr="0088744E" w:rsidRDefault="009A1C54" w:rsidP="009A1C54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9A1C54" w:rsidRDefault="009A1C54" w:rsidP="009A1C54"/>
    <w:p w:rsidR="009A1C54" w:rsidRDefault="009A1C54" w:rsidP="009A1C54"/>
    <w:p w:rsidR="009A1C54" w:rsidRPr="00B506E0" w:rsidRDefault="009A1C54" w:rsidP="009A1C54">
      <w:pPr>
        <w:pStyle w:val="a5"/>
        <w:ind w:left="786"/>
        <w:rPr>
          <w:sz w:val="28"/>
          <w:szCs w:val="28"/>
        </w:rPr>
      </w:pPr>
    </w:p>
    <w:p w:rsidR="009A1C54" w:rsidRDefault="009A1C54" w:rsidP="009A1C54"/>
    <w:p w:rsidR="009A1C54" w:rsidRDefault="009A1C54" w:rsidP="009A1C54"/>
    <w:p w:rsidR="00537577" w:rsidRDefault="00537577"/>
    <w:sectPr w:rsidR="00537577" w:rsidSect="006247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D352D"/>
    <w:multiLevelType w:val="hybridMultilevel"/>
    <w:tmpl w:val="B2BC4BD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A1C54"/>
    <w:rsid w:val="00537577"/>
    <w:rsid w:val="007E22C1"/>
    <w:rsid w:val="007E7CAC"/>
    <w:rsid w:val="009A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1C54"/>
    <w:rPr>
      <w:b/>
      <w:bCs/>
    </w:rPr>
  </w:style>
  <w:style w:type="character" w:customStyle="1" w:styleId="a4">
    <w:name w:val="Основной текст Знак"/>
    <w:basedOn w:val="a0"/>
    <w:link w:val="a3"/>
    <w:rsid w:val="009A1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1C54"/>
    <w:pPr>
      <w:ind w:left="720"/>
      <w:contextualSpacing/>
    </w:pPr>
  </w:style>
  <w:style w:type="paragraph" w:styleId="a6">
    <w:name w:val="Normal (Web)"/>
    <w:basedOn w:val="a"/>
    <w:rsid w:val="009A1C54"/>
    <w:pPr>
      <w:spacing w:before="100" w:beforeAutospacing="1" w:after="100" w:afterAutospacing="1"/>
    </w:pPr>
  </w:style>
  <w:style w:type="table" w:styleId="a7">
    <w:name w:val="Table Grid"/>
    <w:basedOn w:val="a1"/>
    <w:rsid w:val="009A1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1C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A1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A1C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A1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1C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1C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1129</Words>
  <Characters>6438</Characters>
  <Application>Microsoft Office Word</Application>
  <DocSecurity>0</DocSecurity>
  <Lines>53</Lines>
  <Paragraphs>15</Paragraphs>
  <ScaleCrop>false</ScaleCrop>
  <Company/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2016-05-30T13:37:00Z</cp:lastPrinted>
  <dcterms:created xsi:type="dcterms:W3CDTF">2016-05-30T13:32:00Z</dcterms:created>
  <dcterms:modified xsi:type="dcterms:W3CDTF">2016-07-15T07:21:00Z</dcterms:modified>
</cp:coreProperties>
</file>