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964" w:rsidRDefault="00213964" w:rsidP="00213964">
      <w:pPr>
        <w:jc w:val="center"/>
      </w:pPr>
      <w:r>
        <w:rPr>
          <w:b/>
          <w:bCs/>
          <w:sz w:val="28"/>
        </w:rPr>
        <w:t>РОССИЙСКАЯ ФЕДЕРАЦИЯ</w:t>
      </w:r>
    </w:p>
    <w:p w:rsidR="00213964" w:rsidRPr="00217AB2" w:rsidRDefault="00213964" w:rsidP="0021396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213964" w:rsidRDefault="00213964" w:rsidP="00213964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213964" w:rsidRDefault="00213964" w:rsidP="00213964">
      <w:pPr>
        <w:pStyle w:val="a3"/>
      </w:pPr>
    </w:p>
    <w:p w:rsidR="00213964" w:rsidRDefault="00213964" w:rsidP="00213964">
      <w:pPr>
        <w:pStyle w:val="a3"/>
      </w:pPr>
    </w:p>
    <w:p w:rsidR="00213964" w:rsidRPr="00217AB2" w:rsidRDefault="00213964" w:rsidP="0021396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213964" w:rsidRPr="00217AB2" w:rsidRDefault="00213964" w:rsidP="0021396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213964" w:rsidRPr="00217AB2" w:rsidRDefault="00213964" w:rsidP="00213964">
      <w:pPr>
        <w:pStyle w:val="a3"/>
        <w:jc w:val="center"/>
        <w:rPr>
          <w:b w:val="0"/>
          <w:bCs w:val="0"/>
          <w:sz w:val="28"/>
          <w:szCs w:val="28"/>
        </w:rPr>
      </w:pPr>
    </w:p>
    <w:p w:rsidR="00213964" w:rsidRDefault="00213964" w:rsidP="00213964">
      <w:pPr>
        <w:pStyle w:val="a3"/>
        <w:jc w:val="center"/>
      </w:pPr>
      <w:r>
        <w:t xml:space="preserve">от 26.07.2016 года  № </w:t>
      </w:r>
      <w:r w:rsidR="003946E1">
        <w:t>160</w:t>
      </w:r>
    </w:p>
    <w:p w:rsidR="00213964" w:rsidRDefault="00213964" w:rsidP="00213964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213964" w:rsidRDefault="00213964" w:rsidP="00213964">
      <w:pPr>
        <w:rPr>
          <w:sz w:val="28"/>
          <w:szCs w:val="28"/>
        </w:rPr>
      </w:pPr>
    </w:p>
    <w:p w:rsidR="00213964" w:rsidRDefault="00213964" w:rsidP="00213964">
      <w:pPr>
        <w:rPr>
          <w:sz w:val="28"/>
          <w:szCs w:val="28"/>
        </w:rPr>
      </w:pPr>
    </w:p>
    <w:p w:rsidR="00213964" w:rsidRDefault="00213964" w:rsidP="0021396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06924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</w:t>
      </w:r>
      <w:r w:rsidRPr="005069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Pr="00506924">
        <w:rPr>
          <w:rFonts w:ascii="Times New Roman" w:hAnsi="Times New Roman" w:cs="Times New Roman"/>
          <w:b w:val="0"/>
          <w:sz w:val="28"/>
          <w:szCs w:val="28"/>
        </w:rPr>
        <w:t xml:space="preserve"> План-график размещения заказов на поставку товаров,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sz w:val="28"/>
          <w:szCs w:val="28"/>
        </w:rPr>
        <w:t>выполнение работ, оказание услуг для нужд заказчиков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sz w:val="28"/>
          <w:szCs w:val="28"/>
        </w:rPr>
        <w:t>на  201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506924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13964" w:rsidRDefault="00213964" w:rsidP="0021396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13964" w:rsidRDefault="00213964" w:rsidP="0021396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213964" w:rsidRDefault="00213964" w:rsidP="0021396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213964" w:rsidRDefault="00213964" w:rsidP="0021396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В соответствии с Федеральным законом № 44-ФЗ от 05.04.2013г «О контрактной системе в сфере закупок товаров, работ, услуг для обеспечения государственных и муниципальных нужд», Администрация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 постановляет:</w:t>
      </w:r>
    </w:p>
    <w:p w:rsidR="00213964" w:rsidRDefault="00213964" w:rsidP="0021396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13964" w:rsidRDefault="00213964" w:rsidP="0021396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изменения в  </w:t>
      </w:r>
      <w:r w:rsidRPr="00506924">
        <w:rPr>
          <w:rFonts w:ascii="Times New Roman" w:hAnsi="Times New Roman" w:cs="Times New Roman"/>
          <w:b w:val="0"/>
          <w:sz w:val="28"/>
          <w:szCs w:val="28"/>
        </w:rPr>
        <w:t>План-график размещения заказов на поставку товаров,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sz w:val="28"/>
          <w:szCs w:val="28"/>
        </w:rPr>
        <w:t>выполнение работ, оказание услуг для нужд заказчиков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sz w:val="28"/>
          <w:szCs w:val="28"/>
        </w:rPr>
        <w:t>на  201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506924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sz w:val="28"/>
          <w:szCs w:val="28"/>
        </w:rPr>
        <w:t>. (Прилагается)</w:t>
      </w:r>
    </w:p>
    <w:p w:rsidR="00213964" w:rsidRDefault="00213964" w:rsidP="0021396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Настоящее постановление вступает в силу с момента подписания.</w:t>
      </w:r>
    </w:p>
    <w:p w:rsidR="00213964" w:rsidRDefault="00213964" w:rsidP="0021396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213964" w:rsidRDefault="00213964" w:rsidP="0021396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213964" w:rsidRDefault="00213964" w:rsidP="0021396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213964" w:rsidRDefault="00213964" w:rsidP="0021396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213964" w:rsidRDefault="00213964" w:rsidP="0021396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13964" w:rsidRDefault="00213964" w:rsidP="0021396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13964" w:rsidRPr="00506924" w:rsidRDefault="00213964" w:rsidP="0021396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поселения                                                                   И.А. Сергеева</w:t>
      </w:r>
    </w:p>
    <w:p w:rsidR="00213964" w:rsidRPr="00506924" w:rsidRDefault="00213964" w:rsidP="00213964">
      <w:pPr>
        <w:rPr>
          <w:sz w:val="28"/>
          <w:szCs w:val="28"/>
        </w:rPr>
      </w:pPr>
    </w:p>
    <w:p w:rsidR="00213964" w:rsidRDefault="00213964" w:rsidP="00213964"/>
    <w:p w:rsidR="00213964" w:rsidRDefault="00213964" w:rsidP="00213964"/>
    <w:p w:rsidR="00213964" w:rsidRDefault="00213964" w:rsidP="00213964"/>
    <w:p w:rsidR="00213964" w:rsidRDefault="00213964" w:rsidP="00213964"/>
    <w:p w:rsidR="00213964" w:rsidRDefault="00213964" w:rsidP="00213964"/>
    <w:p w:rsidR="00213964" w:rsidRDefault="00213964" w:rsidP="00213964"/>
    <w:p w:rsidR="00213964" w:rsidRDefault="00213964" w:rsidP="00213964"/>
    <w:sectPr w:rsidR="00213964" w:rsidSect="00F20DF4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13964"/>
    <w:rsid w:val="00213964"/>
    <w:rsid w:val="003946E1"/>
    <w:rsid w:val="00650CE2"/>
    <w:rsid w:val="00AC6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3964"/>
    <w:rPr>
      <w:b/>
      <w:bCs/>
    </w:rPr>
  </w:style>
  <w:style w:type="character" w:customStyle="1" w:styleId="a4">
    <w:name w:val="Основной текст Знак"/>
    <w:basedOn w:val="a0"/>
    <w:link w:val="a3"/>
    <w:rsid w:val="002139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21396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139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9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2016-07-26T04:51:00Z</cp:lastPrinted>
  <dcterms:created xsi:type="dcterms:W3CDTF">2016-07-26T04:51:00Z</dcterms:created>
  <dcterms:modified xsi:type="dcterms:W3CDTF">2016-08-03T06:16:00Z</dcterms:modified>
</cp:coreProperties>
</file>