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2A" w:rsidRDefault="0099712A" w:rsidP="0099712A">
      <w:pPr>
        <w:jc w:val="center"/>
      </w:pPr>
      <w:r>
        <w:rPr>
          <w:b/>
          <w:bCs/>
          <w:sz w:val="28"/>
        </w:rPr>
        <w:t xml:space="preserve">РОССИЙСКАЯ ФЕДЕРАЦИЯ                     </w:t>
      </w:r>
    </w:p>
    <w:p w:rsidR="0099712A" w:rsidRPr="00217AB2" w:rsidRDefault="0099712A" w:rsidP="0099712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9712A" w:rsidRDefault="0099712A" w:rsidP="0099712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9712A" w:rsidRDefault="0099712A" w:rsidP="0099712A">
      <w:pPr>
        <w:pStyle w:val="a3"/>
      </w:pPr>
    </w:p>
    <w:p w:rsidR="0099712A" w:rsidRPr="00217AB2" w:rsidRDefault="0099712A" w:rsidP="0099712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9712A" w:rsidRPr="00217AB2" w:rsidRDefault="0099712A" w:rsidP="0099712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9712A" w:rsidRDefault="0099712A" w:rsidP="0099712A">
      <w:pPr>
        <w:pStyle w:val="a3"/>
        <w:jc w:val="center"/>
      </w:pPr>
      <w:r>
        <w:t xml:space="preserve">от </w:t>
      </w:r>
      <w:r w:rsidR="00486139">
        <w:t>23.08.</w:t>
      </w:r>
      <w:r>
        <w:t xml:space="preserve">2016 года  № </w:t>
      </w:r>
      <w:r w:rsidR="00486139">
        <w:t>189</w:t>
      </w:r>
    </w:p>
    <w:p w:rsidR="0099712A" w:rsidRDefault="0099712A" w:rsidP="0099712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C6D6D" w:rsidRDefault="00CC6D6D"/>
    <w:p w:rsidR="0099712A" w:rsidRDefault="0099712A"/>
    <w:p w:rsidR="0099712A" w:rsidRPr="001D50AE" w:rsidRDefault="0099712A" w:rsidP="0099712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50AE">
        <w:rPr>
          <w:b/>
          <w:sz w:val="28"/>
          <w:szCs w:val="28"/>
        </w:rPr>
        <w:t>Об утверждении Порядка использования межбюджетных трансфертов на комплектование книжных фондов муниципальных библиотек</w:t>
      </w:r>
      <w:r w:rsidRPr="001D50AE">
        <w:rPr>
          <w:b/>
          <w:bCs/>
          <w:sz w:val="28"/>
          <w:szCs w:val="28"/>
        </w:rPr>
        <w:t>,</w:t>
      </w:r>
      <w:r w:rsidRPr="001D50AE">
        <w:rPr>
          <w:b/>
          <w:sz w:val="28"/>
          <w:szCs w:val="28"/>
        </w:rPr>
        <w:t xml:space="preserve"> выделенных бюджету </w:t>
      </w:r>
      <w:proofErr w:type="spellStart"/>
      <w:r w:rsidRPr="001D50AE">
        <w:rPr>
          <w:b/>
          <w:sz w:val="28"/>
          <w:szCs w:val="28"/>
        </w:rPr>
        <w:t>Колобовского</w:t>
      </w:r>
      <w:proofErr w:type="spellEnd"/>
      <w:r w:rsidRPr="001D50AE">
        <w:rPr>
          <w:b/>
          <w:sz w:val="28"/>
          <w:szCs w:val="28"/>
        </w:rPr>
        <w:t xml:space="preserve"> городского поселения</w:t>
      </w:r>
    </w:p>
    <w:p w:rsidR="0099712A" w:rsidRPr="00BD7DF1" w:rsidRDefault="0099712A" w:rsidP="0099712A">
      <w:pPr>
        <w:autoSpaceDE w:val="0"/>
        <w:autoSpaceDN w:val="0"/>
        <w:adjustRightInd w:val="0"/>
        <w:jc w:val="center"/>
        <w:rPr>
          <w:b/>
          <w:bCs/>
        </w:rPr>
      </w:pPr>
    </w:p>
    <w:p w:rsidR="0099712A" w:rsidRPr="001D50AE" w:rsidRDefault="0099712A" w:rsidP="009971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6DAE">
        <w:t xml:space="preserve">    </w:t>
      </w:r>
      <w:proofErr w:type="gramStart"/>
      <w:r w:rsidRPr="001D50AE">
        <w:rPr>
          <w:sz w:val="28"/>
          <w:szCs w:val="28"/>
        </w:rPr>
        <w:t xml:space="preserve">В соответствии со статьей 139.1 Бюджетного кодекса Российской Федерации, Законом Ивановской области от 28.11.2005 № 173-ОЗ «О межбюджетных отношениях в Ивановской области», постановлением Правительства Ивановской области от 23.06.2011 № 218-п «О мерах по обеспечению предоставления межбюджетных трансфертов бюджетам городских округов, городских и сельских поселений Ивановской области для комплектования книжных фондов муниципальных библиотек»  Администрация </w:t>
      </w:r>
      <w:proofErr w:type="spellStart"/>
      <w:r w:rsidRPr="001D50AE">
        <w:rPr>
          <w:sz w:val="28"/>
          <w:szCs w:val="28"/>
        </w:rPr>
        <w:t>Колобовского</w:t>
      </w:r>
      <w:proofErr w:type="spellEnd"/>
      <w:r w:rsidRPr="001D50AE">
        <w:rPr>
          <w:sz w:val="28"/>
          <w:szCs w:val="28"/>
        </w:rPr>
        <w:t xml:space="preserve"> городского поселения </w:t>
      </w:r>
      <w:r w:rsidRPr="001D50AE">
        <w:rPr>
          <w:b/>
          <w:sz w:val="28"/>
          <w:szCs w:val="28"/>
        </w:rPr>
        <w:t>постановляет:</w:t>
      </w:r>
      <w:proofErr w:type="gramEnd"/>
    </w:p>
    <w:p w:rsidR="0099712A" w:rsidRPr="001D50AE" w:rsidRDefault="0099712A" w:rsidP="009971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50AE">
        <w:rPr>
          <w:sz w:val="28"/>
          <w:szCs w:val="28"/>
        </w:rPr>
        <w:t xml:space="preserve">1. Утвердить Порядок использования межбюджетных трансфертов на комплектование книжных фондов муниципальных библиотек, выделенных бюджету </w:t>
      </w:r>
      <w:proofErr w:type="spellStart"/>
      <w:r w:rsidRPr="001D50AE">
        <w:rPr>
          <w:sz w:val="28"/>
          <w:szCs w:val="28"/>
        </w:rPr>
        <w:t>Колобовского</w:t>
      </w:r>
      <w:proofErr w:type="spellEnd"/>
      <w:r w:rsidRPr="001D50AE">
        <w:rPr>
          <w:sz w:val="28"/>
          <w:szCs w:val="28"/>
        </w:rPr>
        <w:t xml:space="preserve"> городского поселения (прилагается).</w:t>
      </w:r>
    </w:p>
    <w:p w:rsidR="0099712A" w:rsidRPr="001D50AE" w:rsidRDefault="0099712A" w:rsidP="0099712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50AE">
        <w:rPr>
          <w:sz w:val="28"/>
          <w:szCs w:val="28"/>
        </w:rPr>
        <w:t xml:space="preserve">2. </w:t>
      </w:r>
      <w:proofErr w:type="gramStart"/>
      <w:r w:rsidRPr="001D50AE">
        <w:rPr>
          <w:sz w:val="28"/>
          <w:szCs w:val="28"/>
        </w:rPr>
        <w:t>Контроль за</w:t>
      </w:r>
      <w:proofErr w:type="gramEnd"/>
      <w:r w:rsidRPr="001D50A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1D50AE">
        <w:rPr>
          <w:sz w:val="28"/>
          <w:szCs w:val="28"/>
        </w:rPr>
        <w:t>Акифьеву</w:t>
      </w:r>
      <w:proofErr w:type="spellEnd"/>
      <w:r w:rsidRPr="001D50AE">
        <w:rPr>
          <w:sz w:val="28"/>
          <w:szCs w:val="28"/>
        </w:rPr>
        <w:t xml:space="preserve"> Е.В.</w:t>
      </w:r>
    </w:p>
    <w:p w:rsidR="0099712A" w:rsidRPr="001D50AE" w:rsidRDefault="0099712A" w:rsidP="0099712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50AE">
        <w:rPr>
          <w:sz w:val="28"/>
          <w:szCs w:val="28"/>
        </w:rPr>
        <w:t>3. Настоящее постановление вступает в силу после его официального опубликования и распространяется на правоотношения, возникшие с 01.01.2016 года.</w:t>
      </w:r>
    </w:p>
    <w:p w:rsidR="0099712A" w:rsidRPr="001D50AE" w:rsidRDefault="00486139" w:rsidP="0099712A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99712A" w:rsidRDefault="0099712A" w:rsidP="0099712A">
      <w:pPr>
        <w:spacing w:line="360" w:lineRule="exact"/>
        <w:jc w:val="both"/>
      </w:pPr>
    </w:p>
    <w:p w:rsidR="0099712A" w:rsidRDefault="0099712A" w:rsidP="0099712A">
      <w:pPr>
        <w:rPr>
          <w:b/>
        </w:rPr>
      </w:pPr>
    </w:p>
    <w:p w:rsidR="0099712A" w:rsidRPr="001D50AE" w:rsidRDefault="0099712A" w:rsidP="0099712A">
      <w:pPr>
        <w:rPr>
          <w:b/>
          <w:sz w:val="28"/>
          <w:szCs w:val="28"/>
        </w:rPr>
      </w:pPr>
      <w:r>
        <w:rPr>
          <w:b/>
        </w:rPr>
        <w:t xml:space="preserve">         </w:t>
      </w:r>
      <w:r w:rsidRPr="001D50AE">
        <w:rPr>
          <w:b/>
          <w:sz w:val="28"/>
          <w:szCs w:val="28"/>
        </w:rPr>
        <w:t xml:space="preserve">Глава </w:t>
      </w:r>
      <w:proofErr w:type="spellStart"/>
      <w:r w:rsidRPr="001D50AE">
        <w:rPr>
          <w:b/>
          <w:sz w:val="28"/>
          <w:szCs w:val="28"/>
        </w:rPr>
        <w:t>Колобовского</w:t>
      </w:r>
      <w:proofErr w:type="spellEnd"/>
    </w:p>
    <w:p w:rsidR="0099712A" w:rsidRPr="001D50AE" w:rsidRDefault="0099712A" w:rsidP="0099712A">
      <w:pPr>
        <w:rPr>
          <w:b/>
          <w:bCs/>
          <w:sz w:val="28"/>
          <w:szCs w:val="28"/>
        </w:rPr>
      </w:pPr>
      <w:r w:rsidRPr="001D50AE">
        <w:rPr>
          <w:b/>
          <w:sz w:val="28"/>
          <w:szCs w:val="28"/>
        </w:rPr>
        <w:t xml:space="preserve">        городского поселения                                                             И.А.Сергеева</w:t>
      </w:r>
    </w:p>
    <w:p w:rsidR="0099712A" w:rsidRPr="001D50AE" w:rsidRDefault="0099712A" w:rsidP="0099712A">
      <w:pPr>
        <w:rPr>
          <w:b/>
          <w:bCs/>
          <w:sz w:val="28"/>
          <w:szCs w:val="28"/>
        </w:rPr>
      </w:pPr>
    </w:p>
    <w:p w:rsidR="0099712A" w:rsidRDefault="0099712A" w:rsidP="0099712A">
      <w:pPr>
        <w:rPr>
          <w:b/>
          <w:bCs/>
        </w:rPr>
      </w:pPr>
    </w:p>
    <w:p w:rsidR="0099712A" w:rsidRDefault="0099712A" w:rsidP="0099712A">
      <w:pPr>
        <w:rPr>
          <w:bCs/>
        </w:rPr>
      </w:pPr>
      <w:r>
        <w:rPr>
          <w:bCs/>
        </w:rPr>
        <w:t xml:space="preserve">                                                   </w:t>
      </w:r>
    </w:p>
    <w:p w:rsidR="0099712A" w:rsidRDefault="0099712A" w:rsidP="0099712A">
      <w:pPr>
        <w:rPr>
          <w:bCs/>
        </w:rPr>
      </w:pPr>
    </w:p>
    <w:p w:rsidR="0099712A" w:rsidRDefault="0099712A" w:rsidP="0099712A">
      <w:pPr>
        <w:rPr>
          <w:bCs/>
        </w:rPr>
      </w:pPr>
    </w:p>
    <w:p w:rsidR="0099712A" w:rsidRDefault="0099712A" w:rsidP="0099712A">
      <w:pPr>
        <w:rPr>
          <w:bCs/>
        </w:rPr>
      </w:pPr>
    </w:p>
    <w:p w:rsidR="0099712A" w:rsidRDefault="0099712A" w:rsidP="0099712A">
      <w:pPr>
        <w:rPr>
          <w:bCs/>
        </w:rPr>
      </w:pPr>
    </w:p>
    <w:p w:rsidR="0099712A" w:rsidRDefault="0099712A" w:rsidP="0099712A">
      <w:pPr>
        <w:rPr>
          <w:bCs/>
        </w:rPr>
      </w:pPr>
    </w:p>
    <w:p w:rsidR="0099712A" w:rsidRPr="009D4BC0" w:rsidRDefault="0099712A" w:rsidP="0099712A">
      <w:pPr>
        <w:rPr>
          <w:b/>
        </w:rPr>
      </w:pPr>
    </w:p>
    <w:p w:rsidR="0099712A" w:rsidRDefault="0099712A" w:rsidP="0099712A">
      <w:pPr>
        <w:tabs>
          <w:tab w:val="left" w:pos="6300"/>
        </w:tabs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</w:t>
      </w:r>
    </w:p>
    <w:p w:rsidR="001D50AE" w:rsidRDefault="0099712A" w:rsidP="0099712A">
      <w:pPr>
        <w:tabs>
          <w:tab w:val="left" w:pos="6300"/>
        </w:tabs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</w:t>
      </w:r>
    </w:p>
    <w:p w:rsidR="0099712A" w:rsidRPr="006921D5" w:rsidRDefault="0099712A" w:rsidP="001D50AE">
      <w:pPr>
        <w:tabs>
          <w:tab w:val="left" w:pos="6300"/>
        </w:tabs>
        <w:jc w:val="right"/>
      </w:pPr>
      <w:r>
        <w:rPr>
          <w:bCs/>
        </w:rPr>
        <w:t xml:space="preserve">      При</w:t>
      </w:r>
      <w:r w:rsidRPr="006921D5">
        <w:rPr>
          <w:bCs/>
        </w:rPr>
        <w:t>ложение</w:t>
      </w:r>
    </w:p>
    <w:p w:rsidR="0099712A" w:rsidRPr="006921D5" w:rsidRDefault="0099712A" w:rsidP="001D50AE">
      <w:pPr>
        <w:jc w:val="right"/>
      </w:pPr>
      <w:r>
        <w:rPr>
          <w:bCs/>
        </w:rPr>
        <w:tab/>
      </w:r>
      <w:r w:rsidRPr="006921D5">
        <w:rPr>
          <w:bCs/>
        </w:rPr>
        <w:t xml:space="preserve">к </w:t>
      </w:r>
      <w:r>
        <w:rPr>
          <w:bCs/>
        </w:rPr>
        <w:t xml:space="preserve">  </w:t>
      </w:r>
      <w:proofErr w:type="gramStart"/>
      <w:r w:rsidRPr="006921D5">
        <w:rPr>
          <w:bCs/>
        </w:rPr>
        <w:t>п</w:t>
      </w:r>
      <w:proofErr w:type="gramEnd"/>
      <w:r w:rsidR="00D1146A" w:rsidRPr="006921D5">
        <w:rPr>
          <w:bCs/>
        </w:rPr>
        <w:fldChar w:fldCharType="begin"/>
      </w:r>
      <w:r w:rsidRPr="006921D5">
        <w:rPr>
          <w:bCs/>
        </w:rPr>
        <w:instrText>HYPERLINK \l "sub_0"</w:instrText>
      </w:r>
      <w:r w:rsidR="00D1146A" w:rsidRPr="006921D5">
        <w:rPr>
          <w:bCs/>
        </w:rPr>
        <w:fldChar w:fldCharType="separate"/>
      </w:r>
      <w:r w:rsidRPr="006921D5">
        <w:rPr>
          <w:bCs/>
        </w:rPr>
        <w:t>остановлению</w:t>
      </w:r>
      <w:r w:rsidR="00D1146A" w:rsidRPr="006921D5">
        <w:rPr>
          <w:bCs/>
        </w:rPr>
        <w:fldChar w:fldCharType="end"/>
      </w:r>
      <w:r>
        <w:rPr>
          <w:bCs/>
        </w:rPr>
        <w:t xml:space="preserve"> Администрации</w:t>
      </w:r>
    </w:p>
    <w:p w:rsidR="0099712A" w:rsidRPr="006921D5" w:rsidRDefault="0099712A" w:rsidP="001D50AE">
      <w:pPr>
        <w:tabs>
          <w:tab w:val="left" w:pos="6300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</w:t>
      </w:r>
      <w:proofErr w:type="spellStart"/>
      <w:r>
        <w:rPr>
          <w:bCs/>
        </w:rPr>
        <w:t>Колобовского</w:t>
      </w:r>
      <w:proofErr w:type="spellEnd"/>
      <w:r>
        <w:rPr>
          <w:bCs/>
        </w:rPr>
        <w:t xml:space="preserve"> городского поселения</w:t>
      </w:r>
    </w:p>
    <w:p w:rsidR="0099712A" w:rsidRDefault="0099712A" w:rsidP="001D50AE">
      <w:pPr>
        <w:tabs>
          <w:tab w:val="left" w:pos="5400"/>
        </w:tabs>
        <w:jc w:val="right"/>
      </w:pPr>
      <w:r>
        <w:rPr>
          <w:bCs/>
        </w:rPr>
        <w:tab/>
      </w:r>
      <w:r>
        <w:rPr>
          <w:bCs/>
        </w:rPr>
        <w:tab/>
        <w:t>о</w:t>
      </w:r>
      <w:r w:rsidRPr="009B0A7A">
        <w:rPr>
          <w:bCs/>
        </w:rPr>
        <w:t>т</w:t>
      </w:r>
      <w:r>
        <w:rPr>
          <w:bCs/>
        </w:rPr>
        <w:t xml:space="preserve"> </w:t>
      </w:r>
      <w:r w:rsidRPr="0099712A">
        <w:rPr>
          <w:bCs/>
        </w:rPr>
        <w:t>23.08.</w:t>
      </w:r>
      <w:r w:rsidRPr="00726552">
        <w:rPr>
          <w:bCs/>
        </w:rPr>
        <w:t>201</w:t>
      </w:r>
      <w:r>
        <w:rPr>
          <w:bCs/>
        </w:rPr>
        <w:t xml:space="preserve">6 г. № </w:t>
      </w:r>
      <w:r w:rsidR="00486139">
        <w:rPr>
          <w:bCs/>
          <w:u w:val="single"/>
        </w:rPr>
        <w:t>189</w:t>
      </w:r>
    </w:p>
    <w:p w:rsidR="0099712A" w:rsidRPr="001D50AE" w:rsidRDefault="0099712A" w:rsidP="0099712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50AE">
        <w:rPr>
          <w:b/>
          <w:sz w:val="28"/>
          <w:szCs w:val="28"/>
        </w:rPr>
        <w:t>Порядок</w:t>
      </w:r>
    </w:p>
    <w:p w:rsidR="0099712A" w:rsidRPr="001D50AE" w:rsidRDefault="0099712A" w:rsidP="0099712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50AE">
        <w:rPr>
          <w:b/>
          <w:sz w:val="28"/>
          <w:szCs w:val="28"/>
        </w:rPr>
        <w:t xml:space="preserve">использования межбюджетных трансфертов на комплектование книжных фондов муниципальных библиотек, выделенных бюджету </w:t>
      </w:r>
      <w:proofErr w:type="spellStart"/>
      <w:r w:rsidRPr="001D50AE">
        <w:rPr>
          <w:b/>
          <w:sz w:val="28"/>
          <w:szCs w:val="28"/>
        </w:rPr>
        <w:t>Колобовского</w:t>
      </w:r>
      <w:proofErr w:type="spellEnd"/>
      <w:r w:rsidRPr="001D50AE">
        <w:rPr>
          <w:b/>
          <w:sz w:val="28"/>
          <w:szCs w:val="28"/>
        </w:rPr>
        <w:t xml:space="preserve"> городского поселения</w:t>
      </w:r>
    </w:p>
    <w:p w:rsidR="0099712A" w:rsidRPr="00545E8C" w:rsidRDefault="0099712A" w:rsidP="0099712A">
      <w:pPr>
        <w:autoSpaceDE w:val="0"/>
        <w:autoSpaceDN w:val="0"/>
        <w:adjustRightInd w:val="0"/>
        <w:jc w:val="center"/>
        <w:rPr>
          <w:b/>
        </w:rPr>
      </w:pPr>
    </w:p>
    <w:p w:rsidR="0099712A" w:rsidRPr="001D50AE" w:rsidRDefault="0099712A" w:rsidP="0099712A">
      <w:pPr>
        <w:widowControl w:val="0"/>
        <w:numPr>
          <w:ilvl w:val="0"/>
          <w:numId w:val="1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D50AE">
        <w:rPr>
          <w:sz w:val="26"/>
          <w:szCs w:val="26"/>
        </w:rPr>
        <w:t xml:space="preserve">Настоящий Порядок определяет цели и условия использования межбюджетных трансфертов на комплектование книжных фондов муниципальных библиотек, библиотек муниципальных учреждений культуры, выделенных бюджету </w:t>
      </w:r>
      <w:proofErr w:type="spellStart"/>
      <w:r w:rsidRPr="001D50AE">
        <w:rPr>
          <w:sz w:val="26"/>
          <w:szCs w:val="26"/>
        </w:rPr>
        <w:t>Колобовского</w:t>
      </w:r>
      <w:proofErr w:type="spellEnd"/>
      <w:r w:rsidRPr="001D50AE">
        <w:rPr>
          <w:sz w:val="26"/>
          <w:szCs w:val="26"/>
        </w:rPr>
        <w:t xml:space="preserve"> городского поселения из областного бюджета (далее – межбюджетные трансферты).</w:t>
      </w:r>
    </w:p>
    <w:p w:rsidR="0099712A" w:rsidRPr="001D50AE" w:rsidRDefault="0099712A" w:rsidP="0099712A">
      <w:pPr>
        <w:widowControl w:val="0"/>
        <w:numPr>
          <w:ilvl w:val="0"/>
          <w:numId w:val="1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D50AE">
        <w:rPr>
          <w:sz w:val="26"/>
          <w:szCs w:val="26"/>
        </w:rPr>
        <w:t xml:space="preserve">Межбюджетные трансферты предоставляются в целях финансовой </w:t>
      </w:r>
      <w:proofErr w:type="gramStart"/>
      <w:r w:rsidRPr="001D50AE">
        <w:rPr>
          <w:sz w:val="26"/>
          <w:szCs w:val="26"/>
        </w:rPr>
        <w:t>поддержки комплектования книжных фондов библиотек муниципальных учреждений культуры</w:t>
      </w:r>
      <w:proofErr w:type="gramEnd"/>
      <w:r w:rsidRPr="001D50AE">
        <w:rPr>
          <w:sz w:val="26"/>
          <w:szCs w:val="26"/>
        </w:rPr>
        <w:t>.</w:t>
      </w:r>
    </w:p>
    <w:p w:rsidR="0099712A" w:rsidRPr="001D50AE" w:rsidRDefault="0099712A" w:rsidP="0099712A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1D50AE">
        <w:rPr>
          <w:sz w:val="26"/>
          <w:szCs w:val="26"/>
        </w:rPr>
        <w:t>Межбюджетные трансферты носят целевой характер и направляются на приобретение и (или) подписку литературно-художественных журналов</w:t>
      </w:r>
      <w:r w:rsidR="005F0248" w:rsidRPr="001D50AE">
        <w:rPr>
          <w:sz w:val="26"/>
          <w:szCs w:val="26"/>
        </w:rPr>
        <w:t xml:space="preserve"> муниципальному казённому  учреждению  «</w:t>
      </w:r>
      <w:proofErr w:type="spellStart"/>
      <w:r w:rsidR="005F0248" w:rsidRPr="001D50AE">
        <w:rPr>
          <w:sz w:val="26"/>
          <w:szCs w:val="26"/>
        </w:rPr>
        <w:t>Культурно-досуговый</w:t>
      </w:r>
      <w:proofErr w:type="spellEnd"/>
      <w:r w:rsidR="005F0248" w:rsidRPr="001D50AE">
        <w:rPr>
          <w:sz w:val="26"/>
          <w:szCs w:val="26"/>
        </w:rPr>
        <w:t xml:space="preserve"> центр </w:t>
      </w:r>
      <w:proofErr w:type="spellStart"/>
      <w:r w:rsidR="005F0248" w:rsidRPr="001D50AE">
        <w:rPr>
          <w:sz w:val="26"/>
          <w:szCs w:val="26"/>
        </w:rPr>
        <w:t>Колобовского</w:t>
      </w:r>
      <w:proofErr w:type="spellEnd"/>
      <w:r w:rsidR="005F0248" w:rsidRPr="001D50AE">
        <w:rPr>
          <w:sz w:val="26"/>
          <w:szCs w:val="26"/>
        </w:rPr>
        <w:t xml:space="preserve"> городского поселения»</w:t>
      </w:r>
      <w:r w:rsidRPr="001D50AE">
        <w:rPr>
          <w:sz w:val="26"/>
          <w:szCs w:val="26"/>
        </w:rPr>
        <w:t>.</w:t>
      </w:r>
    </w:p>
    <w:p w:rsidR="0099712A" w:rsidRPr="001D50AE" w:rsidRDefault="0099712A" w:rsidP="0099712A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1D50AE">
        <w:rPr>
          <w:sz w:val="26"/>
          <w:szCs w:val="26"/>
        </w:rPr>
        <w:t xml:space="preserve">Главным распорядителем средств определить Администрацию </w:t>
      </w:r>
      <w:proofErr w:type="spellStart"/>
      <w:r w:rsidRPr="001D50AE">
        <w:rPr>
          <w:sz w:val="26"/>
          <w:szCs w:val="26"/>
        </w:rPr>
        <w:t>Колобовского</w:t>
      </w:r>
      <w:proofErr w:type="spellEnd"/>
      <w:r w:rsidRPr="001D50AE">
        <w:rPr>
          <w:sz w:val="26"/>
          <w:szCs w:val="26"/>
        </w:rPr>
        <w:t xml:space="preserve"> городского поселения.</w:t>
      </w:r>
    </w:p>
    <w:p w:rsidR="0099712A" w:rsidRPr="001D50AE" w:rsidRDefault="0099712A" w:rsidP="0099712A">
      <w:pPr>
        <w:ind w:firstLine="567"/>
        <w:jc w:val="both"/>
        <w:rPr>
          <w:sz w:val="26"/>
          <w:szCs w:val="26"/>
        </w:rPr>
      </w:pPr>
      <w:r w:rsidRPr="001D50AE">
        <w:rPr>
          <w:sz w:val="26"/>
          <w:szCs w:val="26"/>
        </w:rPr>
        <w:t xml:space="preserve">5. Межбюджетные трансферты предоставляются Администрации </w:t>
      </w:r>
      <w:proofErr w:type="spellStart"/>
      <w:r w:rsidRPr="001D50AE">
        <w:rPr>
          <w:sz w:val="26"/>
          <w:szCs w:val="26"/>
        </w:rPr>
        <w:t>Колобовского</w:t>
      </w:r>
      <w:proofErr w:type="spellEnd"/>
      <w:r w:rsidRPr="001D50AE">
        <w:rPr>
          <w:sz w:val="26"/>
          <w:szCs w:val="26"/>
        </w:rPr>
        <w:t xml:space="preserve"> городского поселения в соответствии со сводной бюджетной росписью в пределах лимитов бюджетных обязательств.</w:t>
      </w:r>
    </w:p>
    <w:p w:rsidR="0099712A" w:rsidRPr="001D50AE" w:rsidRDefault="005F0248" w:rsidP="0099712A">
      <w:pPr>
        <w:ind w:firstLine="540"/>
        <w:jc w:val="both"/>
        <w:rPr>
          <w:sz w:val="26"/>
          <w:szCs w:val="26"/>
        </w:rPr>
      </w:pPr>
      <w:r w:rsidRPr="001D50AE">
        <w:rPr>
          <w:sz w:val="26"/>
          <w:szCs w:val="26"/>
        </w:rPr>
        <w:t>6</w:t>
      </w:r>
      <w:r w:rsidR="0099712A" w:rsidRPr="001D50AE">
        <w:rPr>
          <w:sz w:val="26"/>
          <w:szCs w:val="26"/>
        </w:rPr>
        <w:t xml:space="preserve"> Учет операций, связанных с использованием межбюджетных трансфертов, осуществляется на лицевых счетах получателей средств бюджета </w:t>
      </w:r>
      <w:proofErr w:type="spellStart"/>
      <w:r w:rsidRPr="001D50AE">
        <w:rPr>
          <w:sz w:val="26"/>
          <w:szCs w:val="26"/>
        </w:rPr>
        <w:t>Колобовского</w:t>
      </w:r>
      <w:proofErr w:type="spellEnd"/>
      <w:r w:rsidRPr="001D50AE">
        <w:rPr>
          <w:sz w:val="26"/>
          <w:szCs w:val="26"/>
        </w:rPr>
        <w:t xml:space="preserve"> городского поселения</w:t>
      </w:r>
      <w:r w:rsidR="0099712A" w:rsidRPr="001D50AE">
        <w:rPr>
          <w:sz w:val="26"/>
          <w:szCs w:val="26"/>
        </w:rPr>
        <w:t xml:space="preserve">, открытых в отделах Управления Федерального казначейства по Ивановской области. </w:t>
      </w:r>
    </w:p>
    <w:p w:rsidR="0099712A" w:rsidRPr="001D50AE" w:rsidRDefault="00486139" w:rsidP="0099712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9712A" w:rsidRPr="001D50AE">
        <w:rPr>
          <w:sz w:val="26"/>
          <w:szCs w:val="26"/>
        </w:rPr>
        <w:t>. Не использованный на 1 января текущего финансового года остаток межбюджетных трансфертов подлежит возврату в областной бюджет с последующим возвратом в федеральный бюджет.</w:t>
      </w:r>
    </w:p>
    <w:p w:rsidR="0099712A" w:rsidRPr="001D50AE" w:rsidRDefault="00486139" w:rsidP="0099712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9712A" w:rsidRPr="001D50AE">
        <w:rPr>
          <w:sz w:val="26"/>
          <w:szCs w:val="26"/>
        </w:rPr>
        <w:t>. В случае неиспользования межбюджетных трансфертов по целевому назначению, полученные средства подлежат возврату в областной бюджет.</w:t>
      </w:r>
    </w:p>
    <w:p w:rsidR="0099712A" w:rsidRPr="001D50AE" w:rsidRDefault="00486139" w:rsidP="0099712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99712A" w:rsidRPr="001D50AE">
        <w:rPr>
          <w:sz w:val="26"/>
          <w:szCs w:val="26"/>
        </w:rPr>
        <w:t>. Ответственность за целевое расходование межбюджетных трансфертов и достоверность предоставляемой информации возлагается на муниципальн</w:t>
      </w:r>
      <w:r w:rsidR="005F0248" w:rsidRPr="001D50AE">
        <w:rPr>
          <w:sz w:val="26"/>
          <w:szCs w:val="26"/>
        </w:rPr>
        <w:t xml:space="preserve">ое казённое </w:t>
      </w:r>
      <w:r w:rsidR="0099712A" w:rsidRPr="001D50AE">
        <w:rPr>
          <w:sz w:val="26"/>
          <w:szCs w:val="26"/>
        </w:rPr>
        <w:t xml:space="preserve"> учреждени</w:t>
      </w:r>
      <w:r w:rsidR="005F0248" w:rsidRPr="001D50AE">
        <w:rPr>
          <w:sz w:val="26"/>
          <w:szCs w:val="26"/>
        </w:rPr>
        <w:t>е «</w:t>
      </w:r>
      <w:proofErr w:type="spellStart"/>
      <w:r w:rsidR="005F0248" w:rsidRPr="001D50AE">
        <w:rPr>
          <w:sz w:val="26"/>
          <w:szCs w:val="26"/>
        </w:rPr>
        <w:t>Культурно-досуговый</w:t>
      </w:r>
      <w:proofErr w:type="spellEnd"/>
      <w:r w:rsidR="005F0248" w:rsidRPr="001D50AE">
        <w:rPr>
          <w:sz w:val="26"/>
          <w:szCs w:val="26"/>
        </w:rPr>
        <w:t xml:space="preserve"> центр </w:t>
      </w:r>
      <w:proofErr w:type="spellStart"/>
      <w:r w:rsidR="005F0248" w:rsidRPr="001D50AE">
        <w:rPr>
          <w:sz w:val="26"/>
          <w:szCs w:val="26"/>
        </w:rPr>
        <w:t>Колобовского</w:t>
      </w:r>
      <w:proofErr w:type="spellEnd"/>
      <w:r w:rsidR="005F0248" w:rsidRPr="001D50AE">
        <w:rPr>
          <w:sz w:val="26"/>
          <w:szCs w:val="26"/>
        </w:rPr>
        <w:t xml:space="preserve"> городского поселения»</w:t>
      </w:r>
      <w:r w:rsidR="0099712A" w:rsidRPr="001D50AE">
        <w:rPr>
          <w:sz w:val="26"/>
          <w:szCs w:val="26"/>
        </w:rPr>
        <w:t>.</w:t>
      </w:r>
    </w:p>
    <w:p w:rsidR="0099712A" w:rsidRPr="001D50AE" w:rsidRDefault="00486139" w:rsidP="0099712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99712A" w:rsidRPr="001D50AE">
        <w:rPr>
          <w:sz w:val="26"/>
          <w:szCs w:val="26"/>
        </w:rPr>
        <w:t xml:space="preserve">. </w:t>
      </w:r>
      <w:proofErr w:type="gramStart"/>
      <w:r w:rsidR="0099712A" w:rsidRPr="001D50AE">
        <w:rPr>
          <w:sz w:val="26"/>
          <w:szCs w:val="26"/>
        </w:rPr>
        <w:t>Контроль за</w:t>
      </w:r>
      <w:proofErr w:type="gramEnd"/>
      <w:r w:rsidR="0099712A" w:rsidRPr="001D50AE">
        <w:rPr>
          <w:sz w:val="26"/>
          <w:szCs w:val="26"/>
        </w:rPr>
        <w:t xml:space="preserve"> осуществлением расходования межбюджетных трансфертов осуществляется Администрацией </w:t>
      </w:r>
      <w:proofErr w:type="spellStart"/>
      <w:r w:rsidR="005F0248" w:rsidRPr="001D50AE">
        <w:rPr>
          <w:sz w:val="26"/>
          <w:szCs w:val="26"/>
        </w:rPr>
        <w:t>Колобовского</w:t>
      </w:r>
      <w:proofErr w:type="spellEnd"/>
      <w:r w:rsidR="005F0248" w:rsidRPr="001D50AE">
        <w:rPr>
          <w:sz w:val="26"/>
          <w:szCs w:val="26"/>
        </w:rPr>
        <w:t xml:space="preserve"> городского поселения</w:t>
      </w:r>
      <w:r w:rsidR="0099712A" w:rsidRPr="001D50AE">
        <w:rPr>
          <w:sz w:val="26"/>
          <w:szCs w:val="26"/>
        </w:rPr>
        <w:t>.</w:t>
      </w:r>
    </w:p>
    <w:p w:rsidR="0099712A" w:rsidRPr="001D50AE" w:rsidRDefault="0099712A">
      <w:pPr>
        <w:rPr>
          <w:sz w:val="26"/>
          <w:szCs w:val="26"/>
        </w:rPr>
      </w:pPr>
    </w:p>
    <w:sectPr w:rsidR="0099712A" w:rsidRPr="001D50AE" w:rsidSect="001D50A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4051"/>
    <w:multiLevelType w:val="hybridMultilevel"/>
    <w:tmpl w:val="4E3A7A26"/>
    <w:lvl w:ilvl="0" w:tplc="EDCC2BF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712A"/>
    <w:rsid w:val="001D50AE"/>
    <w:rsid w:val="00486139"/>
    <w:rsid w:val="005F0248"/>
    <w:rsid w:val="0099712A"/>
    <w:rsid w:val="00CC6D6D"/>
    <w:rsid w:val="00D1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12A"/>
    <w:rPr>
      <w:b/>
      <w:bCs/>
    </w:rPr>
  </w:style>
  <w:style w:type="character" w:customStyle="1" w:styleId="a4">
    <w:name w:val="Основной текст Знак"/>
    <w:basedOn w:val="a0"/>
    <w:link w:val="a3"/>
    <w:rsid w:val="009971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1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1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F3C72-FE94-4073-B82C-7D4C4D054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2016-08-29T08:02:00Z</cp:lastPrinted>
  <dcterms:created xsi:type="dcterms:W3CDTF">2016-08-29T07:16:00Z</dcterms:created>
  <dcterms:modified xsi:type="dcterms:W3CDTF">2016-08-29T08:02:00Z</dcterms:modified>
</cp:coreProperties>
</file>