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F7A" w:rsidRDefault="00FF6F7A" w:rsidP="00413281">
      <w:pPr>
        <w:jc w:val="center"/>
        <w:rPr>
          <w:b/>
          <w:bCs/>
          <w:sz w:val="28"/>
        </w:rPr>
      </w:pPr>
    </w:p>
    <w:p w:rsidR="00413281" w:rsidRPr="00345198" w:rsidRDefault="00413281" w:rsidP="00413281">
      <w:pPr>
        <w:jc w:val="center"/>
        <w:rPr>
          <w:sz w:val="24"/>
          <w:szCs w:val="24"/>
        </w:rPr>
      </w:pPr>
      <w:r w:rsidRPr="00345198">
        <w:rPr>
          <w:b/>
          <w:bCs/>
          <w:sz w:val="24"/>
          <w:szCs w:val="24"/>
        </w:rPr>
        <w:t>РОССИЙСКАЯ ФЕДЕРАЦИЯ</w:t>
      </w:r>
    </w:p>
    <w:p w:rsidR="00413281" w:rsidRPr="00345198" w:rsidRDefault="00413281" w:rsidP="00413281">
      <w:pPr>
        <w:pStyle w:val="a7"/>
        <w:jc w:val="center"/>
      </w:pPr>
      <w:r w:rsidRPr="00345198">
        <w:t xml:space="preserve">  АДМИНИСТРАЦИЯ КОЛОБОВСКОГО  ГОРОДСКОГО  ПОСЕЛЕНИЯ</w:t>
      </w:r>
      <w:r w:rsidRPr="00345198">
        <w:br/>
        <w:t>ШУЙСКОГО МУНИЦИПАЛЬНОГО РАЙОНА</w:t>
      </w:r>
      <w:r w:rsidRPr="00345198">
        <w:br/>
        <w:t>ИВАНОВСКОЙ ОБЛАСТИ</w:t>
      </w:r>
    </w:p>
    <w:p w:rsidR="00413281" w:rsidRPr="00345198" w:rsidRDefault="00413281" w:rsidP="00413281">
      <w:pPr>
        <w:pStyle w:val="a7"/>
        <w:pBdr>
          <w:bottom w:val="single" w:sz="12" w:space="0" w:color="auto"/>
        </w:pBdr>
        <w:jc w:val="center"/>
      </w:pPr>
      <w:r w:rsidRPr="00345198">
        <w:t xml:space="preserve">155933 Ивановская обл. Шуйский </w:t>
      </w:r>
      <w:proofErr w:type="spellStart"/>
      <w:r w:rsidRPr="00345198">
        <w:t>мун</w:t>
      </w:r>
      <w:proofErr w:type="spellEnd"/>
      <w:r w:rsidRPr="00345198">
        <w:t>. район пос. Колобово ул.1 Фабричная д. 35</w:t>
      </w:r>
    </w:p>
    <w:p w:rsidR="00413281" w:rsidRPr="00345198" w:rsidRDefault="00413281" w:rsidP="00413281">
      <w:pPr>
        <w:pStyle w:val="a7"/>
      </w:pPr>
    </w:p>
    <w:p w:rsidR="00413281" w:rsidRPr="00345198" w:rsidRDefault="00413281" w:rsidP="00413281">
      <w:pPr>
        <w:pStyle w:val="a7"/>
        <w:jc w:val="center"/>
      </w:pPr>
      <w:r w:rsidRPr="00345198">
        <w:t>ПОСТАНОВЛЕНИЕ</w:t>
      </w:r>
    </w:p>
    <w:p w:rsidR="00413281" w:rsidRPr="00345198" w:rsidRDefault="00413281" w:rsidP="00413281">
      <w:pPr>
        <w:pStyle w:val="a7"/>
        <w:jc w:val="center"/>
      </w:pPr>
      <w:r w:rsidRPr="00345198">
        <w:t>АДМИНИСТРАЦИИ КОЛОБОВСКОГО ГОРОДСКОГО ПОСЕЛЕНИЯ</w:t>
      </w:r>
    </w:p>
    <w:p w:rsidR="00413281" w:rsidRPr="00345198" w:rsidRDefault="00413281" w:rsidP="00413281">
      <w:pPr>
        <w:pStyle w:val="a7"/>
      </w:pPr>
      <w:r w:rsidRPr="00345198">
        <w:t xml:space="preserve">                                </w:t>
      </w:r>
      <w:r w:rsidR="00345198">
        <w:t xml:space="preserve">                           От </w:t>
      </w:r>
      <w:r w:rsidR="00345198" w:rsidRPr="00345198">
        <w:rPr>
          <w:u w:val="single"/>
        </w:rPr>
        <w:t>«07</w:t>
      </w:r>
      <w:r w:rsidRPr="00345198">
        <w:rPr>
          <w:u w:val="single"/>
        </w:rPr>
        <w:t>»</w:t>
      </w:r>
      <w:r w:rsidR="00345198" w:rsidRPr="00345198">
        <w:rPr>
          <w:u w:val="single"/>
        </w:rPr>
        <w:t>03.</w:t>
      </w:r>
      <w:r w:rsidRPr="00345198">
        <w:rPr>
          <w:u w:val="single"/>
        </w:rPr>
        <w:t xml:space="preserve"> 2018</w:t>
      </w:r>
      <w:r w:rsidRPr="00345198">
        <w:t xml:space="preserve"> года №</w:t>
      </w:r>
      <w:r w:rsidR="00345198" w:rsidRPr="00345198">
        <w:rPr>
          <w:u w:val="single"/>
        </w:rPr>
        <w:t>53</w:t>
      </w:r>
    </w:p>
    <w:p w:rsidR="00413281" w:rsidRPr="00345198" w:rsidRDefault="00413281" w:rsidP="00413281">
      <w:pPr>
        <w:pStyle w:val="a7"/>
        <w:jc w:val="center"/>
      </w:pPr>
      <w:r w:rsidRPr="00345198">
        <w:t>пос. Колобово</w:t>
      </w:r>
    </w:p>
    <w:p w:rsidR="00413281" w:rsidRPr="00345198" w:rsidRDefault="00413281" w:rsidP="00FF6F7A">
      <w:pPr>
        <w:jc w:val="both"/>
        <w:rPr>
          <w:sz w:val="24"/>
          <w:szCs w:val="24"/>
        </w:rPr>
      </w:pPr>
      <w:r w:rsidRPr="00345198">
        <w:rPr>
          <w:color w:val="063150"/>
          <w:sz w:val="24"/>
          <w:szCs w:val="24"/>
        </w:rPr>
        <w:br/>
      </w:r>
      <w:proofErr w:type="gramStart"/>
      <w:r w:rsidR="00EF7D5B" w:rsidRPr="00345198">
        <w:rPr>
          <w:sz w:val="24"/>
          <w:szCs w:val="24"/>
        </w:rPr>
        <w:t xml:space="preserve">О внесении изменений в постановление администрации Колобовского городского поселения  </w:t>
      </w:r>
      <w:r w:rsidR="00EF7D5B" w:rsidRPr="00345198">
        <w:rPr>
          <w:color w:val="063150"/>
          <w:sz w:val="24"/>
          <w:szCs w:val="24"/>
        </w:rPr>
        <w:t xml:space="preserve">от </w:t>
      </w:r>
      <w:r w:rsidR="00EF7D5B" w:rsidRPr="00345198">
        <w:rPr>
          <w:sz w:val="24"/>
          <w:szCs w:val="24"/>
        </w:rPr>
        <w:t xml:space="preserve">18.12.2017г. №291 об утверждении административного регламента </w:t>
      </w:r>
      <w:r w:rsidRPr="00345198">
        <w:rPr>
          <w:sz w:val="24"/>
          <w:szCs w:val="24"/>
        </w:rPr>
        <w:t>«Муниципальный контроль в сфере благоустройства»  на территории  Колобовского городского поселения»    </w:t>
      </w:r>
      <w:r w:rsidRPr="00345198">
        <w:rPr>
          <w:sz w:val="24"/>
          <w:szCs w:val="24"/>
        </w:rPr>
        <w:br/>
      </w:r>
      <w:r w:rsidRPr="00345198">
        <w:rPr>
          <w:sz w:val="24"/>
          <w:szCs w:val="24"/>
        </w:rPr>
        <w:br/>
        <w:t xml:space="preserve">  </w:t>
      </w:r>
      <w:r w:rsidR="00FA3E15" w:rsidRPr="00345198">
        <w:rPr>
          <w:sz w:val="24"/>
          <w:szCs w:val="24"/>
        </w:rPr>
        <w:t xml:space="preserve">        </w:t>
      </w:r>
      <w:r w:rsidRPr="00345198">
        <w:rPr>
          <w:sz w:val="24"/>
          <w:szCs w:val="24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   Федеральным законом от 26.12.2008 N 294-ФЗ "О защите прав юридических лиц и индивидуальных</w:t>
      </w:r>
      <w:proofErr w:type="gramEnd"/>
      <w:r w:rsidRPr="00345198">
        <w:rPr>
          <w:sz w:val="24"/>
          <w:szCs w:val="24"/>
        </w:rPr>
        <w:t xml:space="preserve"> предпринимателей при осуществлении государственного контроля (надзора) и муниципального контроля", на основании  Устава муниципального образования </w:t>
      </w:r>
      <w:proofErr w:type="spellStart"/>
      <w:r w:rsidRPr="00345198">
        <w:rPr>
          <w:sz w:val="24"/>
          <w:szCs w:val="24"/>
        </w:rPr>
        <w:t>Колобовское</w:t>
      </w:r>
      <w:proofErr w:type="spellEnd"/>
      <w:r w:rsidRPr="00345198">
        <w:rPr>
          <w:sz w:val="24"/>
          <w:szCs w:val="24"/>
        </w:rPr>
        <w:t xml:space="preserve"> городское поселение, в целях установления порядка организации и проведения проверок при осуществлении муниципального контроля в сфере благоустройства на территории Колобовского городского  поселения  ПОСТАНОВЛЯЕТ:</w:t>
      </w:r>
    </w:p>
    <w:p w:rsidR="00EF7D5B" w:rsidRPr="00345198" w:rsidRDefault="00413281" w:rsidP="00FF6F7A">
      <w:pPr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   </w:t>
      </w:r>
      <w:r w:rsidR="00FA3E15" w:rsidRPr="00345198">
        <w:rPr>
          <w:sz w:val="24"/>
          <w:szCs w:val="24"/>
        </w:rPr>
        <w:t xml:space="preserve">         </w:t>
      </w:r>
      <w:r w:rsidRPr="00345198">
        <w:rPr>
          <w:sz w:val="24"/>
          <w:szCs w:val="24"/>
        </w:rPr>
        <w:t xml:space="preserve">1. </w:t>
      </w:r>
      <w:r w:rsidR="00EF7D5B" w:rsidRPr="00345198">
        <w:rPr>
          <w:sz w:val="24"/>
          <w:szCs w:val="24"/>
        </w:rPr>
        <w:t xml:space="preserve">В постановление администрации Колобовского городского поселения </w:t>
      </w:r>
      <w:r w:rsidR="00EF7D5B" w:rsidRPr="00345198">
        <w:rPr>
          <w:color w:val="063150"/>
          <w:sz w:val="24"/>
          <w:szCs w:val="24"/>
        </w:rPr>
        <w:t xml:space="preserve">от </w:t>
      </w:r>
      <w:r w:rsidR="00EF7D5B" w:rsidRPr="00345198">
        <w:rPr>
          <w:sz w:val="24"/>
          <w:szCs w:val="24"/>
        </w:rPr>
        <w:t>18.12.2017г. №291 «Об утверждении</w:t>
      </w:r>
      <w:r w:rsidRPr="00345198">
        <w:rPr>
          <w:sz w:val="24"/>
          <w:szCs w:val="24"/>
        </w:rPr>
        <w:t xml:space="preserve"> административн</w:t>
      </w:r>
      <w:r w:rsidR="00EF7D5B" w:rsidRPr="00345198">
        <w:rPr>
          <w:sz w:val="24"/>
          <w:szCs w:val="24"/>
        </w:rPr>
        <w:t>ого</w:t>
      </w:r>
      <w:r w:rsidRPr="00345198">
        <w:rPr>
          <w:sz w:val="24"/>
          <w:szCs w:val="24"/>
        </w:rPr>
        <w:t xml:space="preserve"> регламент</w:t>
      </w:r>
      <w:r w:rsidR="00EF7D5B" w:rsidRPr="00345198">
        <w:rPr>
          <w:sz w:val="24"/>
          <w:szCs w:val="24"/>
        </w:rPr>
        <w:t>а</w:t>
      </w:r>
      <w:r w:rsidRPr="00345198">
        <w:rPr>
          <w:sz w:val="24"/>
          <w:szCs w:val="24"/>
        </w:rPr>
        <w:t xml:space="preserve"> «Муниципальный контроль в сфере благоустройства»  на территории Колобовского городского поселения</w:t>
      </w:r>
      <w:r w:rsidR="00EF7D5B" w:rsidRPr="00345198">
        <w:rPr>
          <w:sz w:val="24"/>
          <w:szCs w:val="24"/>
        </w:rPr>
        <w:t xml:space="preserve"> внести следующие изменения:</w:t>
      </w:r>
    </w:p>
    <w:p w:rsidR="00413281" w:rsidRPr="00345198" w:rsidRDefault="00EF7D5B" w:rsidP="00FF6F7A">
      <w:pPr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приложение к постановлению изложить в новой редакции (приложение)</w:t>
      </w:r>
      <w:r w:rsidR="00413281" w:rsidRPr="00345198">
        <w:rPr>
          <w:sz w:val="24"/>
          <w:szCs w:val="24"/>
        </w:rPr>
        <w:t>.</w:t>
      </w:r>
      <w:r w:rsidR="00413281" w:rsidRPr="00345198">
        <w:rPr>
          <w:color w:val="063150"/>
          <w:sz w:val="24"/>
          <w:szCs w:val="24"/>
        </w:rPr>
        <w:br/>
        <w:t>         </w:t>
      </w:r>
      <w:r w:rsidR="00413281" w:rsidRPr="00345198">
        <w:rPr>
          <w:sz w:val="24"/>
          <w:szCs w:val="24"/>
        </w:rPr>
        <w:t xml:space="preserve">2. Контроль за исполнением настоящего постановления возложить на заведующего по муниципальному хозяйству, градостроительной деятельности, имущественным и земельным отношениям </w:t>
      </w:r>
      <w:proofErr w:type="spellStart"/>
      <w:r w:rsidR="00FA3E15" w:rsidRPr="00345198">
        <w:rPr>
          <w:sz w:val="24"/>
          <w:szCs w:val="24"/>
        </w:rPr>
        <w:t>О.М.</w:t>
      </w:r>
      <w:proofErr w:type="gramStart"/>
      <w:r w:rsidR="00FA3E15" w:rsidRPr="00345198">
        <w:rPr>
          <w:sz w:val="24"/>
          <w:szCs w:val="24"/>
        </w:rPr>
        <w:t>Курганскую</w:t>
      </w:r>
      <w:proofErr w:type="spellEnd"/>
      <w:proofErr w:type="gramEnd"/>
      <w:r w:rsidR="00413281" w:rsidRPr="00345198">
        <w:rPr>
          <w:sz w:val="24"/>
          <w:szCs w:val="24"/>
        </w:rPr>
        <w:t>.</w:t>
      </w:r>
    </w:p>
    <w:p w:rsidR="00FA3E15" w:rsidRPr="00345198" w:rsidRDefault="00FA3E15" w:rsidP="00FF6F7A">
      <w:pPr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            3. Настоящее постановление вступает в силу с момента подписания.</w:t>
      </w:r>
    </w:p>
    <w:p w:rsidR="00413281" w:rsidRPr="00345198" w:rsidRDefault="00413281" w:rsidP="00FF6F7A">
      <w:pPr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    </w:t>
      </w:r>
      <w:r w:rsidR="00FA3E15" w:rsidRPr="00345198">
        <w:rPr>
          <w:sz w:val="24"/>
          <w:szCs w:val="24"/>
        </w:rPr>
        <w:t xml:space="preserve">        4</w:t>
      </w:r>
      <w:r w:rsidRPr="00345198">
        <w:rPr>
          <w:sz w:val="24"/>
          <w:szCs w:val="24"/>
        </w:rPr>
        <w:t xml:space="preserve">.Опубликовать настоящее постановление в «Вестнике Колобовского городского поселения» и разместить на официальном сайте Колобовского городского поселения. </w:t>
      </w:r>
    </w:p>
    <w:p w:rsidR="00413281" w:rsidRPr="00345198" w:rsidRDefault="00413281" w:rsidP="00FF6F7A">
      <w:pPr>
        <w:jc w:val="both"/>
        <w:rPr>
          <w:sz w:val="24"/>
          <w:szCs w:val="24"/>
        </w:rPr>
      </w:pPr>
    </w:p>
    <w:p w:rsidR="00413281" w:rsidRPr="00345198" w:rsidRDefault="00413281" w:rsidP="00413281">
      <w:pPr>
        <w:jc w:val="both"/>
        <w:rPr>
          <w:color w:val="063150"/>
          <w:sz w:val="24"/>
          <w:szCs w:val="24"/>
        </w:rPr>
      </w:pPr>
    </w:p>
    <w:p w:rsidR="00413281" w:rsidRPr="00345198" w:rsidRDefault="00345198" w:rsidP="00413281">
      <w:pPr>
        <w:rPr>
          <w:sz w:val="24"/>
          <w:szCs w:val="24"/>
        </w:rPr>
      </w:pPr>
      <w:r>
        <w:rPr>
          <w:sz w:val="24"/>
          <w:szCs w:val="24"/>
        </w:rPr>
        <w:t>Заместитель г</w:t>
      </w:r>
      <w:r w:rsidR="00413281" w:rsidRPr="00345198">
        <w:rPr>
          <w:sz w:val="24"/>
          <w:szCs w:val="24"/>
        </w:rPr>
        <w:t>л</w:t>
      </w:r>
      <w:r>
        <w:rPr>
          <w:sz w:val="24"/>
          <w:szCs w:val="24"/>
        </w:rPr>
        <w:t>авы администрации</w:t>
      </w:r>
      <w:r w:rsidR="00413281" w:rsidRPr="00345198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="00413281" w:rsidRPr="00345198">
        <w:rPr>
          <w:sz w:val="24"/>
          <w:szCs w:val="24"/>
        </w:rPr>
        <w:t xml:space="preserve">     Колобовского городского поселения                                        </w:t>
      </w:r>
      <w:r>
        <w:rPr>
          <w:sz w:val="24"/>
          <w:szCs w:val="24"/>
        </w:rPr>
        <w:t xml:space="preserve">                   </w:t>
      </w:r>
      <w:proofErr w:type="spellStart"/>
      <w:r>
        <w:rPr>
          <w:sz w:val="24"/>
          <w:szCs w:val="24"/>
        </w:rPr>
        <w:t>Е.В.Акифьева</w:t>
      </w:r>
      <w:proofErr w:type="spellEnd"/>
      <w:r w:rsidR="00413281" w:rsidRPr="00345198">
        <w:rPr>
          <w:sz w:val="24"/>
          <w:szCs w:val="24"/>
        </w:rPr>
        <w:t xml:space="preserve">                                     </w:t>
      </w:r>
    </w:p>
    <w:p w:rsidR="00413281" w:rsidRDefault="00413281" w:rsidP="00413281">
      <w:pPr>
        <w:pStyle w:val="ac"/>
        <w:jc w:val="both"/>
      </w:pPr>
      <w:r w:rsidRPr="00345198">
        <w:tab/>
      </w:r>
    </w:p>
    <w:p w:rsidR="00345198" w:rsidRDefault="00345198" w:rsidP="00413281">
      <w:pPr>
        <w:pStyle w:val="ac"/>
        <w:jc w:val="both"/>
      </w:pPr>
    </w:p>
    <w:p w:rsidR="00345198" w:rsidRDefault="00345198" w:rsidP="00413281">
      <w:pPr>
        <w:pStyle w:val="ac"/>
        <w:jc w:val="both"/>
      </w:pPr>
    </w:p>
    <w:p w:rsidR="00345198" w:rsidRDefault="00345198" w:rsidP="00413281">
      <w:pPr>
        <w:pStyle w:val="ac"/>
        <w:jc w:val="both"/>
      </w:pPr>
    </w:p>
    <w:p w:rsidR="0031276F" w:rsidRPr="00345198" w:rsidRDefault="0031276F" w:rsidP="00FA3E15">
      <w:pPr>
        <w:pStyle w:val="ac"/>
        <w:tabs>
          <w:tab w:val="left" w:pos="6870"/>
        </w:tabs>
        <w:jc w:val="right"/>
      </w:pPr>
      <w:proofErr w:type="gramStart"/>
      <w:r w:rsidRPr="00345198">
        <w:lastRenderedPageBreak/>
        <w:t>УТВЕРЖДЕН</w:t>
      </w:r>
      <w:proofErr w:type="gramEnd"/>
      <w:r w:rsidRPr="00345198">
        <w:t xml:space="preserve"> </w:t>
      </w:r>
      <w:r w:rsidRPr="00345198">
        <w:br/>
        <w:t xml:space="preserve">постановлением администрации </w:t>
      </w:r>
      <w:r w:rsidRPr="00345198">
        <w:br/>
        <w:t>Колобовского городского поселения</w:t>
      </w:r>
    </w:p>
    <w:p w:rsidR="006B04DA" w:rsidRPr="00345198" w:rsidRDefault="0031276F" w:rsidP="0031276F">
      <w:pPr>
        <w:pStyle w:val="ac"/>
        <w:numPr>
          <w:ilvl w:val="0"/>
          <w:numId w:val="7"/>
        </w:numPr>
        <w:tabs>
          <w:tab w:val="left" w:pos="375"/>
        </w:tabs>
        <w:spacing w:after="240" w:afterAutospacing="0"/>
        <w:jc w:val="right"/>
      </w:pPr>
      <w:r w:rsidRPr="00345198">
        <w:t xml:space="preserve">                                                                              </w:t>
      </w:r>
      <w:r w:rsidR="00FA3E15" w:rsidRPr="00345198">
        <w:t xml:space="preserve">                                    </w:t>
      </w:r>
      <w:r w:rsidR="006B04DA" w:rsidRPr="00345198">
        <w:t>от</w:t>
      </w:r>
      <w:r w:rsidR="0016749B">
        <w:t xml:space="preserve"> </w:t>
      </w:r>
      <w:r w:rsidR="0016749B" w:rsidRPr="0016749B">
        <w:rPr>
          <w:u w:val="single"/>
        </w:rPr>
        <w:t>07.03.</w:t>
      </w:r>
      <w:r w:rsidR="006B04DA" w:rsidRPr="0016749B">
        <w:rPr>
          <w:u w:val="single"/>
        </w:rPr>
        <w:t>2018г</w:t>
      </w:r>
      <w:r w:rsidR="006B04DA" w:rsidRPr="00345198">
        <w:t>.№</w:t>
      </w:r>
      <w:r w:rsidR="0016749B" w:rsidRPr="0016749B">
        <w:rPr>
          <w:u w:val="single"/>
        </w:rPr>
        <w:t>53</w:t>
      </w:r>
    </w:p>
    <w:p w:rsidR="0031276F" w:rsidRPr="00345198" w:rsidRDefault="0031276F" w:rsidP="0031276F">
      <w:pPr>
        <w:pStyle w:val="ac"/>
        <w:numPr>
          <w:ilvl w:val="0"/>
          <w:numId w:val="7"/>
        </w:numPr>
        <w:tabs>
          <w:tab w:val="left" w:pos="3855"/>
        </w:tabs>
        <w:spacing w:after="240" w:afterAutospacing="0"/>
        <w:jc w:val="center"/>
      </w:pPr>
      <w:r w:rsidRPr="00345198">
        <w:t>Административный регламент</w:t>
      </w:r>
      <w:r w:rsidRPr="00345198">
        <w:br/>
        <w:t>исполнения муниципальной функции  " Муниципальный контроль в сфере благоустройства"  на территории  Колобовского городского поселения.</w:t>
      </w:r>
    </w:p>
    <w:p w:rsidR="00D23B9E" w:rsidRPr="00345198" w:rsidRDefault="00D23B9E" w:rsidP="00D23B9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23B9E" w:rsidRPr="00345198" w:rsidRDefault="00003954" w:rsidP="00B13D76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4"/>
          <w:szCs w:val="24"/>
        </w:rPr>
      </w:pPr>
      <w:r w:rsidRPr="00345198">
        <w:rPr>
          <w:b/>
          <w:sz w:val="24"/>
          <w:szCs w:val="24"/>
          <w:lang w:val="en-US"/>
        </w:rPr>
        <w:t>I</w:t>
      </w:r>
      <w:r w:rsidR="00D23B9E" w:rsidRPr="00345198">
        <w:rPr>
          <w:b/>
          <w:sz w:val="24"/>
          <w:szCs w:val="24"/>
        </w:rPr>
        <w:t>. Общие положения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outlineLvl w:val="2"/>
        <w:rPr>
          <w:sz w:val="24"/>
          <w:szCs w:val="24"/>
        </w:rPr>
      </w:pPr>
      <w:r w:rsidRPr="00345198">
        <w:rPr>
          <w:sz w:val="24"/>
          <w:szCs w:val="24"/>
        </w:rPr>
        <w:t>1</w:t>
      </w:r>
      <w:r w:rsidR="00C609AF" w:rsidRPr="00345198">
        <w:rPr>
          <w:sz w:val="24"/>
          <w:szCs w:val="24"/>
        </w:rPr>
        <w:t>.</w:t>
      </w:r>
      <w:r w:rsidRPr="00345198">
        <w:rPr>
          <w:sz w:val="24"/>
          <w:szCs w:val="24"/>
        </w:rPr>
        <w:t xml:space="preserve"> Наименование муниципальной функции: «</w:t>
      </w:r>
      <w:r w:rsidRPr="00345198">
        <w:rPr>
          <w:color w:val="1E1E1E"/>
          <w:sz w:val="24"/>
          <w:szCs w:val="24"/>
        </w:rPr>
        <w:t xml:space="preserve">Осуществление муниципального контроля в сфере благоустройства территории </w:t>
      </w:r>
      <w:r w:rsidR="00AC0304" w:rsidRPr="00345198">
        <w:rPr>
          <w:color w:val="1E1E1E"/>
          <w:sz w:val="24"/>
          <w:szCs w:val="24"/>
        </w:rPr>
        <w:t>Колобовского городского поселения Шуйского</w:t>
      </w:r>
      <w:r w:rsidR="00AE7A57" w:rsidRPr="00345198">
        <w:rPr>
          <w:color w:val="1E1E1E"/>
          <w:sz w:val="24"/>
          <w:szCs w:val="24"/>
        </w:rPr>
        <w:t xml:space="preserve"> муниципального района Ивановской области</w:t>
      </w:r>
      <w:r w:rsidRPr="00345198">
        <w:rPr>
          <w:sz w:val="24"/>
          <w:szCs w:val="24"/>
        </w:rPr>
        <w:t xml:space="preserve">» (далее – муниципальная функция). </w:t>
      </w:r>
      <w:proofErr w:type="gramStart"/>
      <w:r w:rsidRPr="00345198">
        <w:rPr>
          <w:sz w:val="24"/>
          <w:szCs w:val="24"/>
        </w:rPr>
        <w:t xml:space="preserve">Настоящий административный регламент определяет сроки и последовательность действий администрации </w:t>
      </w:r>
      <w:r w:rsidR="00AC0304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 (далее – администрация) по исполнению муниципальной функции по организации и проведению проверок и иных контрольных мероприятий в сфере благоустройства, порядок взаимодействия между должностными лицами, а также взаимодействие с юридическими лицами, индивидуальными предпринимателями при исполнении функций по контролю за исполнением требований, установленных нормативными правовыми актами  в сфере благоустройства</w:t>
      </w:r>
      <w:r w:rsidRPr="00345198">
        <w:rPr>
          <w:color w:val="1E1E1E"/>
          <w:sz w:val="24"/>
          <w:szCs w:val="24"/>
        </w:rPr>
        <w:t>.</w:t>
      </w:r>
      <w:proofErr w:type="gramEnd"/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outlineLvl w:val="2"/>
        <w:rPr>
          <w:sz w:val="24"/>
          <w:szCs w:val="24"/>
        </w:rPr>
      </w:pPr>
      <w:r w:rsidRPr="00345198">
        <w:rPr>
          <w:sz w:val="24"/>
          <w:szCs w:val="24"/>
        </w:rPr>
        <w:t xml:space="preserve">2. Муниципальную функцию осуществляет Администрация </w:t>
      </w:r>
      <w:r w:rsidR="00AC0304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 в лице специалистов (муниципальных инспекторов), в должностные обязанности которых входит осуществление данного муниципального контроля.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outlineLvl w:val="2"/>
        <w:rPr>
          <w:sz w:val="24"/>
          <w:szCs w:val="24"/>
        </w:rPr>
      </w:pPr>
      <w:r w:rsidRPr="00345198">
        <w:rPr>
          <w:sz w:val="24"/>
          <w:szCs w:val="24"/>
        </w:rPr>
        <w:t>3. Нормативные правовые акты, регулирующие исполнение муниципальной функции: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Конституция Российской Федерации;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Федеральный закон от 06.10.2003 N 131-ФЗ "Об общих принципах организации местного самоуправления в Российской Федерации";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Федеральный закон от 10.01.2002 N 7-ФЗ "Об охране окружающей среды";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Федеральный закон от 24.06.1998 N 89-ФЗ "Об отходах производства и потребления";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Лесной кодекс Российской Федерации от 04.12.2006 N 200-ФЗ;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Водный кодекс Российской Федерации от 03.06.2006 N 74-ФЗ;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Кодекс Российской Федерации об административных правонарушениях от 30 декабря </w:t>
      </w:r>
      <w:smartTag w:uri="urn:schemas-microsoft-com:office:smarttags" w:element="metricconverter">
        <w:smartTagPr>
          <w:attr w:name="ProductID" w:val="2001 г"/>
        </w:smartTagPr>
        <w:r w:rsidRPr="00345198">
          <w:rPr>
            <w:sz w:val="24"/>
            <w:szCs w:val="24"/>
          </w:rPr>
          <w:t>2001 г</w:t>
        </w:r>
      </w:smartTag>
      <w:r w:rsidRPr="00345198">
        <w:rPr>
          <w:sz w:val="24"/>
          <w:szCs w:val="24"/>
        </w:rPr>
        <w:t>. N 195-ФЗ;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Федеральный закон от 02.05.2006 N 59-ФЗ "О порядке рассмотрения обращений граждан Российской Федерации";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Устав </w:t>
      </w:r>
      <w:r w:rsidR="00AC0304" w:rsidRPr="00345198">
        <w:rPr>
          <w:sz w:val="24"/>
          <w:szCs w:val="24"/>
        </w:rPr>
        <w:t xml:space="preserve">Колобовского городского </w:t>
      </w:r>
      <w:r w:rsidRPr="00345198">
        <w:rPr>
          <w:sz w:val="24"/>
          <w:szCs w:val="24"/>
        </w:rPr>
        <w:t>поселения;</w:t>
      </w:r>
    </w:p>
    <w:p w:rsidR="004B62F1" w:rsidRPr="00345198" w:rsidRDefault="004B62F1" w:rsidP="004B62F1">
      <w:pPr>
        <w:jc w:val="both"/>
        <w:rPr>
          <w:b/>
          <w:sz w:val="24"/>
          <w:szCs w:val="24"/>
        </w:rPr>
      </w:pPr>
      <w:r w:rsidRPr="00345198">
        <w:rPr>
          <w:sz w:val="24"/>
          <w:szCs w:val="24"/>
        </w:rPr>
        <w:t xml:space="preserve">               </w:t>
      </w:r>
      <w:r w:rsidR="00D23B9E" w:rsidRPr="00345198">
        <w:rPr>
          <w:sz w:val="24"/>
          <w:szCs w:val="24"/>
        </w:rPr>
        <w:t xml:space="preserve">Решение Совета </w:t>
      </w:r>
      <w:r w:rsidR="004655F2" w:rsidRPr="00345198">
        <w:rPr>
          <w:sz w:val="24"/>
          <w:szCs w:val="24"/>
        </w:rPr>
        <w:t xml:space="preserve">Колобовского городского </w:t>
      </w:r>
      <w:r w:rsidR="00D23B9E" w:rsidRPr="00345198">
        <w:rPr>
          <w:sz w:val="24"/>
          <w:szCs w:val="24"/>
        </w:rPr>
        <w:t xml:space="preserve">поселения  от </w:t>
      </w:r>
      <w:r w:rsidR="00B305DE" w:rsidRPr="00345198">
        <w:rPr>
          <w:sz w:val="24"/>
          <w:szCs w:val="24"/>
        </w:rPr>
        <w:t>31.10.2017</w:t>
      </w:r>
      <w:r w:rsidR="00D23B9E" w:rsidRPr="00345198">
        <w:rPr>
          <w:sz w:val="24"/>
          <w:szCs w:val="24"/>
        </w:rPr>
        <w:t xml:space="preserve"> года № </w:t>
      </w:r>
      <w:r w:rsidR="00B305DE" w:rsidRPr="00345198">
        <w:rPr>
          <w:sz w:val="24"/>
          <w:szCs w:val="24"/>
        </w:rPr>
        <w:t>45</w:t>
      </w:r>
      <w:r w:rsidR="00D23B9E" w:rsidRPr="00345198">
        <w:rPr>
          <w:sz w:val="24"/>
          <w:szCs w:val="24"/>
        </w:rPr>
        <w:t xml:space="preserve"> «</w:t>
      </w:r>
      <w:r w:rsidRPr="00345198">
        <w:rPr>
          <w:sz w:val="24"/>
          <w:szCs w:val="24"/>
        </w:rPr>
        <w:t xml:space="preserve">Об утверждении Правил  благоустройства </w:t>
      </w:r>
      <w:r w:rsidR="004655F2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поселения».</w:t>
      </w:r>
    </w:p>
    <w:p w:rsidR="00D23B9E" w:rsidRPr="00345198" w:rsidRDefault="00BB7EE8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4.</w:t>
      </w:r>
      <w:r w:rsidR="00D23B9E" w:rsidRPr="00345198">
        <w:rPr>
          <w:sz w:val="24"/>
          <w:szCs w:val="24"/>
        </w:rPr>
        <w:t xml:space="preserve"> Задачей муниципального контроля является обеспечение соблюдения </w:t>
      </w:r>
      <w:r w:rsidR="00076DB6" w:rsidRPr="00345198">
        <w:rPr>
          <w:sz w:val="24"/>
          <w:szCs w:val="24"/>
        </w:rPr>
        <w:t xml:space="preserve">юридическими лицами, </w:t>
      </w:r>
      <w:r w:rsidR="00D23B9E" w:rsidRPr="00345198">
        <w:rPr>
          <w:sz w:val="24"/>
          <w:szCs w:val="24"/>
        </w:rPr>
        <w:t>индивидуальными предпринимателями</w:t>
      </w:r>
      <w:r w:rsidR="00076DB6" w:rsidRPr="00345198">
        <w:rPr>
          <w:sz w:val="24"/>
          <w:szCs w:val="24"/>
        </w:rPr>
        <w:t xml:space="preserve">, гражданами </w:t>
      </w:r>
      <w:r w:rsidR="00D23B9E" w:rsidRPr="00345198">
        <w:rPr>
          <w:sz w:val="24"/>
          <w:szCs w:val="24"/>
        </w:rPr>
        <w:t xml:space="preserve"> требований, установленных муниципальными правовыми актами в сфере обеспечения благоустройства</w:t>
      </w:r>
      <w:r w:rsidR="00076DB6" w:rsidRPr="00345198">
        <w:rPr>
          <w:sz w:val="24"/>
          <w:szCs w:val="24"/>
        </w:rPr>
        <w:t>, а так же требований, установленных федеральными законами, законодательством Ивановской области.</w:t>
      </w:r>
    </w:p>
    <w:p w:rsidR="00D23B9E" w:rsidRPr="00345198" w:rsidRDefault="00BB7EE8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5.</w:t>
      </w:r>
      <w:r w:rsidR="00D23B9E" w:rsidRPr="00345198">
        <w:rPr>
          <w:sz w:val="24"/>
          <w:szCs w:val="24"/>
        </w:rPr>
        <w:t xml:space="preserve"> Перечень документов, предоставляемых субъектами проверки при проведении муниципального контроля:</w:t>
      </w:r>
    </w:p>
    <w:p w:rsidR="00D23B9E" w:rsidRPr="00345198" w:rsidRDefault="00BB7EE8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lastRenderedPageBreak/>
        <w:t>5.1.</w:t>
      </w:r>
      <w:r w:rsidR="00D23B9E" w:rsidRPr="00345198">
        <w:rPr>
          <w:sz w:val="24"/>
          <w:szCs w:val="24"/>
        </w:rPr>
        <w:t xml:space="preserve"> учредительные документы юридического лица;</w:t>
      </w:r>
    </w:p>
    <w:p w:rsidR="00D23B9E" w:rsidRPr="00345198" w:rsidRDefault="00BB7EE8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5.</w:t>
      </w:r>
      <w:r w:rsidR="001C1893" w:rsidRPr="00345198">
        <w:rPr>
          <w:sz w:val="24"/>
          <w:szCs w:val="24"/>
        </w:rPr>
        <w:t>2</w:t>
      </w:r>
      <w:r w:rsidRPr="00345198">
        <w:rPr>
          <w:sz w:val="24"/>
          <w:szCs w:val="24"/>
        </w:rPr>
        <w:t>.</w:t>
      </w:r>
      <w:r w:rsidR="00D23B9E" w:rsidRPr="00345198">
        <w:rPr>
          <w:sz w:val="24"/>
          <w:szCs w:val="24"/>
        </w:rPr>
        <w:t xml:space="preserve"> документы по сбору, вывозу, утилизации и размещению отходов, образующихся в процессе хозяйственной деятельности;</w:t>
      </w:r>
    </w:p>
    <w:p w:rsidR="00D23B9E" w:rsidRPr="00345198" w:rsidRDefault="00BB7EE8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5.</w:t>
      </w:r>
      <w:r w:rsidR="001C1893" w:rsidRPr="00345198">
        <w:rPr>
          <w:sz w:val="24"/>
          <w:szCs w:val="24"/>
        </w:rPr>
        <w:t>3</w:t>
      </w:r>
      <w:r w:rsidRPr="00345198">
        <w:rPr>
          <w:sz w:val="24"/>
          <w:szCs w:val="24"/>
        </w:rPr>
        <w:t>.</w:t>
      </w:r>
      <w:r w:rsidR="0048054A" w:rsidRPr="00345198">
        <w:rPr>
          <w:sz w:val="24"/>
          <w:szCs w:val="24"/>
        </w:rPr>
        <w:t xml:space="preserve"> </w:t>
      </w:r>
      <w:r w:rsidR="00D23B9E" w:rsidRPr="00345198">
        <w:rPr>
          <w:sz w:val="24"/>
          <w:szCs w:val="24"/>
        </w:rPr>
        <w:t xml:space="preserve"> документы, разрешающие снос зеленых насаждений;</w:t>
      </w:r>
    </w:p>
    <w:p w:rsidR="00D23B9E" w:rsidRPr="00345198" w:rsidRDefault="00BB7EE8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5.</w:t>
      </w:r>
      <w:r w:rsidR="001C1893" w:rsidRPr="00345198">
        <w:rPr>
          <w:sz w:val="24"/>
          <w:szCs w:val="24"/>
        </w:rPr>
        <w:t>4</w:t>
      </w:r>
      <w:r w:rsidRPr="00345198">
        <w:rPr>
          <w:sz w:val="24"/>
          <w:szCs w:val="24"/>
        </w:rPr>
        <w:t>.</w:t>
      </w:r>
      <w:r w:rsidR="00D23B9E" w:rsidRPr="00345198">
        <w:rPr>
          <w:sz w:val="24"/>
          <w:szCs w:val="24"/>
        </w:rPr>
        <w:t xml:space="preserve"> документы на оборудование мойки автотранспортных средств замкнутой системой технического водоснабжения и локальными очистными сооружениями.</w:t>
      </w:r>
    </w:p>
    <w:p w:rsidR="00EF32ED" w:rsidRPr="00345198" w:rsidRDefault="001C1893" w:rsidP="001C1893">
      <w:pPr>
        <w:autoSpaceDE w:val="0"/>
        <w:ind w:firstLine="851"/>
        <w:jc w:val="both"/>
        <w:rPr>
          <w:sz w:val="24"/>
          <w:szCs w:val="24"/>
          <w:shd w:val="clear" w:color="auto" w:fill="FFFFFF"/>
        </w:rPr>
      </w:pPr>
      <w:r w:rsidRPr="00345198">
        <w:rPr>
          <w:sz w:val="24"/>
          <w:szCs w:val="24"/>
          <w:shd w:val="clear" w:color="auto" w:fill="FFFFFF"/>
        </w:rPr>
        <w:t xml:space="preserve">Документы, </w:t>
      </w:r>
      <w:r w:rsidR="00EF32ED" w:rsidRPr="00345198">
        <w:rPr>
          <w:sz w:val="24"/>
          <w:szCs w:val="24"/>
          <w:shd w:val="clear" w:color="auto" w:fill="FFFFFF"/>
        </w:rPr>
        <w:t xml:space="preserve">которые </w:t>
      </w:r>
      <w:r w:rsidRPr="00345198">
        <w:rPr>
          <w:sz w:val="24"/>
          <w:szCs w:val="24"/>
          <w:shd w:val="clear" w:color="auto" w:fill="FFFFFF"/>
        </w:rPr>
        <w:t>запрашиваются Администрацией в государственных органах и подведомственных государственным органам организациях</w:t>
      </w:r>
      <w:r w:rsidR="00EF32ED" w:rsidRPr="00345198">
        <w:rPr>
          <w:sz w:val="24"/>
          <w:szCs w:val="24"/>
          <w:shd w:val="clear" w:color="auto" w:fill="FFFFFF"/>
        </w:rPr>
        <w:t>:</w:t>
      </w:r>
    </w:p>
    <w:p w:rsidR="001C1893" w:rsidRPr="00345198" w:rsidRDefault="00EF32ED" w:rsidP="001C1893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1)</w:t>
      </w:r>
      <w:r w:rsidR="001C1893" w:rsidRPr="00345198">
        <w:rPr>
          <w:sz w:val="24"/>
          <w:szCs w:val="24"/>
        </w:rPr>
        <w:t xml:space="preserve"> свидетельства о государственной регистрации права, постановке на учет в налоговом органе;</w:t>
      </w:r>
    </w:p>
    <w:p w:rsidR="001C1893" w:rsidRPr="00345198" w:rsidRDefault="00EF32ED" w:rsidP="001C1893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2) </w:t>
      </w:r>
      <w:r w:rsidR="001C1893" w:rsidRPr="00345198">
        <w:rPr>
          <w:sz w:val="24"/>
          <w:szCs w:val="24"/>
        </w:rPr>
        <w:t>документы, устанавливающие принадлежность объекта к определенному владельцу (собственнику);</w:t>
      </w:r>
    </w:p>
    <w:p w:rsidR="001C1893" w:rsidRPr="00345198" w:rsidRDefault="00EF32ED" w:rsidP="001C1893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3)</w:t>
      </w:r>
      <w:r w:rsidR="001C1893" w:rsidRPr="00345198">
        <w:rPr>
          <w:sz w:val="24"/>
          <w:szCs w:val="24"/>
        </w:rPr>
        <w:t xml:space="preserve"> документы, подтверждающие право владения (собственности) земельным участком под объектами;</w:t>
      </w:r>
    </w:p>
    <w:p w:rsidR="0011650F" w:rsidRPr="00345198" w:rsidRDefault="0048054A" w:rsidP="001C189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45198">
        <w:rPr>
          <w:color w:val="3C3C3C"/>
          <w:sz w:val="24"/>
          <w:szCs w:val="24"/>
          <w:shd w:val="clear" w:color="auto" w:fill="FFFFFF"/>
        </w:rPr>
        <w:t xml:space="preserve">   </w:t>
      </w:r>
      <w:r w:rsidR="00076DB6" w:rsidRPr="00345198">
        <w:rPr>
          <w:color w:val="3C3C3C"/>
          <w:sz w:val="24"/>
          <w:szCs w:val="24"/>
          <w:shd w:val="clear" w:color="auto" w:fill="FFFFFF"/>
        </w:rPr>
        <w:t xml:space="preserve"> </w:t>
      </w:r>
      <w:r w:rsidR="00EC2893" w:rsidRPr="00345198">
        <w:rPr>
          <w:sz w:val="24"/>
          <w:szCs w:val="24"/>
        </w:rPr>
        <w:t>6.</w:t>
      </w:r>
      <w:r w:rsidR="00D23B9E" w:rsidRPr="00345198">
        <w:rPr>
          <w:sz w:val="24"/>
          <w:szCs w:val="24"/>
        </w:rPr>
        <w:t xml:space="preserve"> </w:t>
      </w:r>
      <w:r w:rsidR="0011650F" w:rsidRPr="00345198">
        <w:rPr>
          <w:sz w:val="24"/>
          <w:szCs w:val="24"/>
        </w:rPr>
        <w:t>Плановые проверки юридических лиц и индивидуальных предпринимателей:</w:t>
      </w:r>
    </w:p>
    <w:p w:rsidR="0011650F" w:rsidRPr="00345198" w:rsidRDefault="00EC2893" w:rsidP="0011650F">
      <w:pPr>
        <w:autoSpaceDE w:val="0"/>
        <w:ind w:firstLine="851"/>
        <w:jc w:val="both"/>
        <w:rPr>
          <w:sz w:val="24"/>
          <w:szCs w:val="24"/>
        </w:rPr>
      </w:pPr>
      <w:bookmarkStart w:id="0" w:name="sub_1211"/>
      <w:r w:rsidRPr="00345198">
        <w:rPr>
          <w:sz w:val="24"/>
          <w:szCs w:val="24"/>
        </w:rPr>
        <w:t>6.1.</w:t>
      </w:r>
      <w:r w:rsidR="0011650F" w:rsidRPr="00345198">
        <w:rPr>
          <w:sz w:val="24"/>
          <w:szCs w:val="24"/>
        </w:rPr>
        <w:t xml:space="preserve"> Предметом проведения плановой проверки является соблюдение юридическим лицом, индивидуальным предпринимателем в процессе осуществления деятельности обязательных требований</w:t>
      </w:r>
      <w:bookmarkStart w:id="1" w:name="sub_1212"/>
      <w:bookmarkEnd w:id="0"/>
      <w:r w:rsidR="0011650F" w:rsidRPr="00345198">
        <w:rPr>
          <w:sz w:val="24"/>
          <w:szCs w:val="24"/>
        </w:rPr>
        <w:t>, установленных муниципальными правовыми актами в сфере обеспечения благоустройства, а так же требований, установленных федеральными законами, законодательством Ивановской области.</w:t>
      </w:r>
    </w:p>
    <w:p w:rsidR="0011650F" w:rsidRPr="00345198" w:rsidRDefault="00EC2893" w:rsidP="0011650F">
      <w:pPr>
        <w:ind w:firstLine="720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6.2.</w:t>
      </w:r>
      <w:r w:rsidR="0011650F" w:rsidRPr="00345198">
        <w:rPr>
          <w:sz w:val="24"/>
          <w:szCs w:val="24"/>
        </w:rPr>
        <w:t xml:space="preserve">  Ограничения для включения в ежегодный план проверок:</w:t>
      </w:r>
    </w:p>
    <w:bookmarkEnd w:id="1"/>
    <w:p w:rsidR="0011650F" w:rsidRPr="00345198" w:rsidRDefault="0011650F" w:rsidP="0011650F">
      <w:pPr>
        <w:ind w:firstLine="720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плановая проверка может быть проведена не ранее чем через три года с момента государственной регистрации юридического лица или индивидуального предпринимателя;</w:t>
      </w:r>
    </w:p>
    <w:p w:rsidR="0011650F" w:rsidRPr="00345198" w:rsidRDefault="0011650F" w:rsidP="0011650F">
      <w:pPr>
        <w:ind w:firstLine="720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в отношении одного юридического лица или индивидуального предпринимателя плановая проверка может быть проведена не более чем один раз в три года (кроме юридических лиц и индивидуальных предпринимателей, осуществляющих виды деятельности в сфере здравоохранения, в сфере образования, в социальной сфере).</w:t>
      </w:r>
    </w:p>
    <w:p w:rsidR="0011650F" w:rsidRPr="00345198" w:rsidRDefault="00EC2893" w:rsidP="0011650F">
      <w:pPr>
        <w:ind w:firstLine="720"/>
        <w:jc w:val="both"/>
        <w:rPr>
          <w:sz w:val="24"/>
          <w:szCs w:val="24"/>
        </w:rPr>
      </w:pPr>
      <w:bookmarkStart w:id="2" w:name="sub_1213"/>
      <w:r w:rsidRPr="00345198">
        <w:rPr>
          <w:sz w:val="24"/>
          <w:szCs w:val="24"/>
        </w:rPr>
        <w:t>6.3.</w:t>
      </w:r>
      <w:r w:rsidR="0011650F" w:rsidRPr="00345198">
        <w:rPr>
          <w:sz w:val="24"/>
          <w:szCs w:val="24"/>
        </w:rPr>
        <w:t xml:space="preserve"> Плановые проверки проводятся в соответствии с ежегодным планом проведения плановых проверок.</w:t>
      </w:r>
    </w:p>
    <w:p w:rsidR="0011650F" w:rsidRPr="00345198" w:rsidRDefault="00EC2893" w:rsidP="0011650F">
      <w:pPr>
        <w:ind w:firstLine="720"/>
        <w:jc w:val="both"/>
        <w:rPr>
          <w:sz w:val="24"/>
          <w:szCs w:val="24"/>
        </w:rPr>
      </w:pPr>
      <w:bookmarkStart w:id="3" w:name="sub_1214"/>
      <w:bookmarkEnd w:id="2"/>
      <w:r w:rsidRPr="00345198">
        <w:rPr>
          <w:sz w:val="24"/>
          <w:szCs w:val="24"/>
        </w:rPr>
        <w:t>6.4</w:t>
      </w:r>
      <w:proofErr w:type="gramStart"/>
      <w:r w:rsidR="0011650F" w:rsidRPr="00345198">
        <w:rPr>
          <w:sz w:val="24"/>
          <w:szCs w:val="24"/>
        </w:rPr>
        <w:t xml:space="preserve">  В</w:t>
      </w:r>
      <w:proofErr w:type="gramEnd"/>
      <w:r w:rsidR="0011650F" w:rsidRPr="00345198">
        <w:rPr>
          <w:sz w:val="24"/>
          <w:szCs w:val="24"/>
        </w:rPr>
        <w:t xml:space="preserve"> ежегодных планах проведения плановых проверок указываются следующие сведения:</w:t>
      </w:r>
    </w:p>
    <w:bookmarkEnd w:id="3"/>
    <w:p w:rsidR="0011650F" w:rsidRPr="00345198" w:rsidRDefault="0011650F" w:rsidP="0011650F">
      <w:pPr>
        <w:ind w:firstLine="720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наименования юридических лиц, фамилии, имена, отчества индивидуальных предпринимателей, подлежащих плановым проверкам;</w:t>
      </w:r>
    </w:p>
    <w:p w:rsidR="0011650F" w:rsidRPr="00345198" w:rsidRDefault="0011650F" w:rsidP="0011650F">
      <w:pPr>
        <w:ind w:firstLine="720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цель и основание проведения каждой плановой проверки;</w:t>
      </w:r>
    </w:p>
    <w:p w:rsidR="0011650F" w:rsidRPr="00345198" w:rsidRDefault="0011650F" w:rsidP="0011650F">
      <w:pPr>
        <w:ind w:firstLine="720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дата и сроки проведения каждой плановой проверки;</w:t>
      </w:r>
    </w:p>
    <w:p w:rsidR="0011650F" w:rsidRPr="00345198" w:rsidRDefault="0011650F" w:rsidP="0011650F">
      <w:pPr>
        <w:ind w:firstLine="720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наименование органа муниципального контроля, осуществляющего плановую проверку.</w:t>
      </w:r>
    </w:p>
    <w:p w:rsidR="0011650F" w:rsidRPr="00345198" w:rsidRDefault="00003954" w:rsidP="00003954">
      <w:pPr>
        <w:jc w:val="both"/>
        <w:rPr>
          <w:sz w:val="24"/>
          <w:szCs w:val="24"/>
        </w:rPr>
      </w:pPr>
      <w:bookmarkStart w:id="4" w:name="sub_1215"/>
      <w:r w:rsidRPr="00345198">
        <w:rPr>
          <w:sz w:val="24"/>
          <w:szCs w:val="24"/>
        </w:rPr>
        <w:t xml:space="preserve">         </w:t>
      </w:r>
      <w:r w:rsidR="00EC2893" w:rsidRPr="00345198">
        <w:rPr>
          <w:sz w:val="24"/>
          <w:szCs w:val="24"/>
        </w:rPr>
        <w:t>6.5.</w:t>
      </w:r>
      <w:r w:rsidR="0011650F" w:rsidRPr="00345198">
        <w:rPr>
          <w:sz w:val="24"/>
          <w:szCs w:val="24"/>
        </w:rPr>
        <w:t xml:space="preserve"> Утвержденный ежегодный план проведения плановых проверок доводится до сведения заинтересованных лиц посредством его размещения на официальном сайте  Колобовского гор</w:t>
      </w:r>
      <w:r w:rsidR="00026131" w:rsidRPr="00345198">
        <w:rPr>
          <w:sz w:val="24"/>
          <w:szCs w:val="24"/>
        </w:rPr>
        <w:t>о</w:t>
      </w:r>
      <w:r w:rsidR="0011650F" w:rsidRPr="00345198">
        <w:rPr>
          <w:sz w:val="24"/>
          <w:szCs w:val="24"/>
        </w:rPr>
        <w:t xml:space="preserve">дского поселения по адресу: </w:t>
      </w:r>
      <w:hyperlink r:id="rId6" w:history="1">
        <w:r w:rsidR="0011650F" w:rsidRPr="00345198">
          <w:rPr>
            <w:rStyle w:val="a6"/>
            <w:sz w:val="24"/>
            <w:szCs w:val="24"/>
            <w:lang w:val="en-US"/>
          </w:rPr>
          <w:t>http</w:t>
        </w:r>
        <w:r w:rsidR="0011650F" w:rsidRPr="00345198">
          <w:rPr>
            <w:rStyle w:val="a6"/>
            <w:sz w:val="24"/>
            <w:szCs w:val="24"/>
          </w:rPr>
          <w:t>://</w:t>
        </w:r>
        <w:proofErr w:type="spellStart"/>
        <w:r w:rsidR="0011650F" w:rsidRPr="00345198">
          <w:rPr>
            <w:rStyle w:val="a6"/>
            <w:sz w:val="24"/>
            <w:szCs w:val="24"/>
            <w:lang w:val="en-US"/>
          </w:rPr>
          <w:t>colobovo</w:t>
        </w:r>
        <w:proofErr w:type="spellEnd"/>
        <w:r w:rsidR="0011650F" w:rsidRPr="00345198">
          <w:rPr>
            <w:rStyle w:val="a6"/>
            <w:sz w:val="24"/>
            <w:szCs w:val="24"/>
          </w:rPr>
          <w:t>.</w:t>
        </w:r>
        <w:proofErr w:type="spellStart"/>
        <w:r w:rsidR="0011650F" w:rsidRPr="00345198">
          <w:rPr>
            <w:rStyle w:val="a6"/>
            <w:sz w:val="24"/>
            <w:szCs w:val="24"/>
            <w:lang w:val="en-US"/>
          </w:rPr>
          <w:t>ru</w:t>
        </w:r>
        <w:proofErr w:type="spellEnd"/>
        <w:r w:rsidR="0011650F" w:rsidRPr="00345198">
          <w:rPr>
            <w:rStyle w:val="a6"/>
            <w:sz w:val="24"/>
            <w:szCs w:val="24"/>
          </w:rPr>
          <w:t>/</w:t>
        </w:r>
      </w:hyperlink>
      <w:r w:rsidR="0011650F" w:rsidRPr="00345198">
        <w:rPr>
          <w:sz w:val="24"/>
          <w:szCs w:val="24"/>
        </w:rPr>
        <w:t xml:space="preserve"> .</w:t>
      </w:r>
    </w:p>
    <w:p w:rsidR="0011650F" w:rsidRPr="00345198" w:rsidRDefault="00EC2893" w:rsidP="0011650F">
      <w:pPr>
        <w:ind w:firstLine="720"/>
        <w:jc w:val="both"/>
        <w:rPr>
          <w:sz w:val="24"/>
          <w:szCs w:val="24"/>
        </w:rPr>
      </w:pPr>
      <w:bookmarkStart w:id="5" w:name="sub_1216"/>
      <w:bookmarkEnd w:id="4"/>
      <w:r w:rsidRPr="00345198">
        <w:rPr>
          <w:sz w:val="24"/>
          <w:szCs w:val="24"/>
        </w:rPr>
        <w:t>6.6.</w:t>
      </w:r>
      <w:r w:rsidR="008F4DE6" w:rsidRPr="00345198">
        <w:rPr>
          <w:sz w:val="24"/>
          <w:szCs w:val="24"/>
        </w:rPr>
        <w:t xml:space="preserve"> </w:t>
      </w:r>
      <w:r w:rsidR="0011650F" w:rsidRPr="00345198">
        <w:rPr>
          <w:sz w:val="24"/>
          <w:szCs w:val="24"/>
        </w:rPr>
        <w:t xml:space="preserve"> В срок до 1 сентября года, предшествующего году проведения плановых проверок, администрация направляет в порядке, установленном </w:t>
      </w:r>
      <w:r w:rsidR="0011650F" w:rsidRPr="00345198">
        <w:rPr>
          <w:rStyle w:val="ae"/>
          <w:b w:val="0"/>
          <w:color w:val="auto"/>
          <w:sz w:val="24"/>
          <w:szCs w:val="24"/>
        </w:rPr>
        <w:t>Федеральным законом</w:t>
      </w:r>
      <w:r w:rsidR="0011650F" w:rsidRPr="00345198">
        <w:rPr>
          <w:b/>
          <w:sz w:val="24"/>
          <w:szCs w:val="24"/>
        </w:rPr>
        <w:t xml:space="preserve"> </w:t>
      </w:r>
      <w:r w:rsidR="0011650F" w:rsidRPr="00345198">
        <w:rPr>
          <w:sz w:val="24"/>
          <w:szCs w:val="24"/>
        </w:rPr>
        <w:t xml:space="preserve">N 294-ФЗ, проект ежегодного проведения плановых проверок в прокуратуру  </w:t>
      </w:r>
      <w:r w:rsidR="008F4DE6" w:rsidRPr="00345198">
        <w:rPr>
          <w:sz w:val="24"/>
          <w:szCs w:val="24"/>
        </w:rPr>
        <w:t>Шуйского</w:t>
      </w:r>
      <w:r w:rsidR="0011650F" w:rsidRPr="00345198">
        <w:rPr>
          <w:sz w:val="24"/>
          <w:szCs w:val="24"/>
        </w:rPr>
        <w:t xml:space="preserve"> района.</w:t>
      </w:r>
    </w:p>
    <w:p w:rsidR="0011650F" w:rsidRPr="00345198" w:rsidRDefault="00EC2893" w:rsidP="0011650F">
      <w:pPr>
        <w:ind w:firstLine="720"/>
        <w:jc w:val="both"/>
        <w:rPr>
          <w:sz w:val="24"/>
          <w:szCs w:val="24"/>
        </w:rPr>
      </w:pPr>
      <w:bookmarkStart w:id="6" w:name="sub_1217"/>
      <w:bookmarkEnd w:id="5"/>
      <w:r w:rsidRPr="00345198">
        <w:rPr>
          <w:sz w:val="24"/>
          <w:szCs w:val="24"/>
        </w:rPr>
        <w:t>6.7</w:t>
      </w:r>
      <w:r w:rsidR="0011650F" w:rsidRPr="00345198">
        <w:rPr>
          <w:sz w:val="24"/>
          <w:szCs w:val="24"/>
        </w:rPr>
        <w:t xml:space="preserve"> Основания для включения плановой проверки в ежегодный план проведения плановых проверок установлены </w:t>
      </w:r>
      <w:r w:rsidR="0011650F" w:rsidRPr="00345198">
        <w:rPr>
          <w:rStyle w:val="ae"/>
          <w:b w:val="0"/>
          <w:color w:val="auto"/>
          <w:sz w:val="24"/>
          <w:szCs w:val="24"/>
        </w:rPr>
        <w:t>Федеральным законом</w:t>
      </w:r>
      <w:r w:rsidR="0011650F" w:rsidRPr="00345198">
        <w:rPr>
          <w:sz w:val="24"/>
          <w:szCs w:val="24"/>
        </w:rPr>
        <w:t xml:space="preserve"> N 294-ФЗ.</w:t>
      </w:r>
    </w:p>
    <w:p w:rsidR="0011650F" w:rsidRPr="00345198" w:rsidRDefault="00003954" w:rsidP="0011650F">
      <w:pPr>
        <w:pStyle w:val="a9"/>
        <w:jc w:val="both"/>
      </w:pPr>
      <w:bookmarkStart w:id="7" w:name="sub_1218"/>
      <w:bookmarkEnd w:id="6"/>
      <w:r w:rsidRPr="00345198">
        <w:t xml:space="preserve">           </w:t>
      </w:r>
      <w:r w:rsidR="00EC2893" w:rsidRPr="00345198">
        <w:t>6.8.</w:t>
      </w:r>
      <w:r w:rsidR="0011650F" w:rsidRPr="00345198">
        <w:t xml:space="preserve"> О проведении плановой проверки юридическое лицо, индивидуальный предприниматель уведомляются администрацией не  позднее, чем за три рабочих дня до начала ее проведения посредством направления копии  распоряжения администрации о проведении плановой проверки заказным почтовым отправлением с уведомлением о вручении или нарочно.</w:t>
      </w:r>
    </w:p>
    <w:p w:rsidR="0011650F" w:rsidRPr="00345198" w:rsidRDefault="0011650F" w:rsidP="0011650F">
      <w:pPr>
        <w:pStyle w:val="a9"/>
        <w:jc w:val="both"/>
      </w:pPr>
      <w:bookmarkStart w:id="8" w:name="sub_1219"/>
      <w:bookmarkEnd w:id="7"/>
      <w:r w:rsidRPr="00345198">
        <w:lastRenderedPageBreak/>
        <w:t xml:space="preserve">            </w:t>
      </w:r>
      <w:r w:rsidR="00EC2893" w:rsidRPr="00345198">
        <w:t>6.9.</w:t>
      </w:r>
      <w:r w:rsidR="008F4DE6" w:rsidRPr="00345198">
        <w:t xml:space="preserve"> </w:t>
      </w:r>
      <w:r w:rsidRPr="00345198">
        <w:t xml:space="preserve"> Плановая проверка проводится в форме:</w:t>
      </w:r>
    </w:p>
    <w:bookmarkEnd w:id="8"/>
    <w:p w:rsidR="0011650F" w:rsidRPr="00345198" w:rsidRDefault="0011650F" w:rsidP="0011650F">
      <w:pPr>
        <w:pStyle w:val="a9"/>
        <w:jc w:val="both"/>
      </w:pPr>
      <w:r w:rsidRPr="00345198">
        <w:t>- документарной проверки;</w:t>
      </w:r>
    </w:p>
    <w:p w:rsidR="0011650F" w:rsidRPr="00345198" w:rsidRDefault="0011650F" w:rsidP="0011650F">
      <w:pPr>
        <w:pStyle w:val="a9"/>
        <w:jc w:val="both"/>
      </w:pPr>
      <w:r w:rsidRPr="00345198">
        <w:t>- выездной проверки.</w:t>
      </w:r>
    </w:p>
    <w:p w:rsidR="0011650F" w:rsidRPr="00345198" w:rsidRDefault="00EC2893" w:rsidP="0011650F">
      <w:pPr>
        <w:pStyle w:val="a9"/>
        <w:jc w:val="both"/>
      </w:pPr>
      <w:bookmarkStart w:id="9" w:name="sub_12110"/>
      <w:r w:rsidRPr="00345198">
        <w:t xml:space="preserve">           </w:t>
      </w:r>
      <w:r w:rsidR="008F4DE6" w:rsidRPr="00345198">
        <w:t xml:space="preserve"> </w:t>
      </w:r>
      <w:r w:rsidR="0011650F" w:rsidRPr="00345198">
        <w:t xml:space="preserve"> Продолжительность каждой </w:t>
      </w:r>
      <w:r w:rsidR="00667399" w:rsidRPr="00345198">
        <w:t>из проверок не может превышать 3</w:t>
      </w:r>
      <w:r w:rsidR="0011650F" w:rsidRPr="00345198">
        <w:t>0 рабочих дней.</w:t>
      </w:r>
    </w:p>
    <w:bookmarkEnd w:id="9"/>
    <w:p w:rsidR="0011650F" w:rsidRPr="00345198" w:rsidRDefault="0011650F" w:rsidP="0011650F">
      <w:pPr>
        <w:ind w:firstLine="720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В отношении одного субъекта малого предпринимательства общий срок проведения плановой выездной проверки не может превышать за год 50 часов для малого предприятия и 15 часов - для </w:t>
      </w:r>
      <w:proofErr w:type="spellStart"/>
      <w:r w:rsidRPr="00345198">
        <w:rPr>
          <w:sz w:val="24"/>
          <w:szCs w:val="24"/>
        </w:rPr>
        <w:t>микропредприятия</w:t>
      </w:r>
      <w:proofErr w:type="spellEnd"/>
      <w:r w:rsidRPr="00345198">
        <w:rPr>
          <w:sz w:val="24"/>
          <w:szCs w:val="24"/>
        </w:rPr>
        <w:t>.</w:t>
      </w:r>
    </w:p>
    <w:p w:rsidR="0011650F" w:rsidRPr="00345198" w:rsidRDefault="0011650F" w:rsidP="00F6136D">
      <w:pPr>
        <w:ind w:firstLine="720"/>
        <w:jc w:val="both"/>
        <w:rPr>
          <w:sz w:val="24"/>
          <w:szCs w:val="24"/>
        </w:rPr>
      </w:pPr>
      <w:proofErr w:type="gramStart"/>
      <w:r w:rsidRPr="00345198">
        <w:rPr>
          <w:sz w:val="24"/>
          <w:szCs w:val="24"/>
        </w:rPr>
        <w:t>В исключительных случаях, связанных с необходимостью проведения сложных и (или) длительных исследований, испытаний, специальных экспертиз и расследований на основании мотивированных предложений должностных лиц администрации, проводящих выездную плановую проверку, срок проведения выездной плановой проверки может быть продлен главой Колобовского городского поселения  (далее – Глава), но не более чем на 20 рабочих дней</w:t>
      </w:r>
      <w:r w:rsidR="00F6136D" w:rsidRPr="00345198">
        <w:rPr>
          <w:sz w:val="24"/>
          <w:szCs w:val="24"/>
        </w:rPr>
        <w:t>,</w:t>
      </w:r>
      <w:r w:rsidRPr="00345198">
        <w:rPr>
          <w:sz w:val="24"/>
          <w:szCs w:val="24"/>
        </w:rPr>
        <w:t xml:space="preserve"> в отношении малых предприятий,</w:t>
      </w:r>
      <w:r w:rsidR="00F6136D" w:rsidRPr="00345198">
        <w:rPr>
          <w:sz w:val="24"/>
          <w:szCs w:val="24"/>
        </w:rPr>
        <w:t xml:space="preserve"> не более чем на 50 часов</w:t>
      </w:r>
      <w:proofErr w:type="gramEnd"/>
      <w:r w:rsidR="00F6136D" w:rsidRPr="00345198">
        <w:rPr>
          <w:sz w:val="24"/>
          <w:szCs w:val="24"/>
        </w:rPr>
        <w:t xml:space="preserve">., </w:t>
      </w:r>
      <w:proofErr w:type="spellStart"/>
      <w:r w:rsidRPr="00345198">
        <w:rPr>
          <w:sz w:val="24"/>
          <w:szCs w:val="24"/>
        </w:rPr>
        <w:t>микропредприятий</w:t>
      </w:r>
      <w:proofErr w:type="spellEnd"/>
      <w:r w:rsidRPr="00345198">
        <w:rPr>
          <w:sz w:val="24"/>
          <w:szCs w:val="24"/>
        </w:rPr>
        <w:t xml:space="preserve"> - не более чем на </w:t>
      </w:r>
      <w:r w:rsidR="00F6136D" w:rsidRPr="00345198">
        <w:rPr>
          <w:sz w:val="24"/>
          <w:szCs w:val="24"/>
        </w:rPr>
        <w:t>15</w:t>
      </w:r>
      <w:r w:rsidRPr="00345198">
        <w:rPr>
          <w:sz w:val="24"/>
          <w:szCs w:val="24"/>
        </w:rPr>
        <w:t xml:space="preserve"> часов.</w:t>
      </w:r>
    </w:p>
    <w:p w:rsidR="00D23B9E" w:rsidRPr="00345198" w:rsidRDefault="00AF34B6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7.</w:t>
      </w:r>
      <w:r w:rsidR="00D23B9E" w:rsidRPr="00345198">
        <w:rPr>
          <w:sz w:val="24"/>
          <w:szCs w:val="24"/>
        </w:rPr>
        <w:t xml:space="preserve"> Конечными результатами проведения проверок при осуществлении муниципального контроля являются: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составление акта проверки;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вынесение предписаний по устранению нарушений требований с указанием сроков их исполнения;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исполнение нарушителями ранее выданных предписаний об устранении нарушений;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возбуждение дел по фактам выявленных административных правонарушений в соответствии с Кодексом Российской Федерации об административных правонарушениях.</w:t>
      </w:r>
    </w:p>
    <w:p w:rsidR="00D23B9E" w:rsidRPr="00345198" w:rsidRDefault="00AF34B6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8.</w:t>
      </w:r>
      <w:r w:rsidR="00D23B9E" w:rsidRPr="00345198">
        <w:rPr>
          <w:sz w:val="24"/>
          <w:szCs w:val="24"/>
        </w:rPr>
        <w:t xml:space="preserve"> Основанием для приостановления исполнения административной процедуры является изменение действующих на федеральном и (или) региональном уровне норм, регламентирующих осуществление муниципального контроля на объектах хозяйственной деятельности.</w:t>
      </w:r>
    </w:p>
    <w:p w:rsidR="00D23B9E" w:rsidRPr="00345198" w:rsidRDefault="00C609AF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9. </w:t>
      </w:r>
      <w:r w:rsidR="00D23B9E" w:rsidRPr="00345198">
        <w:rPr>
          <w:sz w:val="24"/>
          <w:szCs w:val="24"/>
        </w:rPr>
        <w:t xml:space="preserve"> Информация о месте нахождения и графике работы Администрации </w:t>
      </w:r>
      <w:r w:rsidR="004655F2" w:rsidRPr="00345198">
        <w:rPr>
          <w:sz w:val="24"/>
          <w:szCs w:val="24"/>
        </w:rPr>
        <w:t xml:space="preserve">Колобовского городского </w:t>
      </w:r>
      <w:r w:rsidR="00D23B9E" w:rsidRPr="00345198">
        <w:rPr>
          <w:sz w:val="24"/>
          <w:szCs w:val="24"/>
        </w:rPr>
        <w:t>поселения, исполняющей муниципальную функцию, способы получения информации о месте нахождения государственных и муниципальных органов и организаций, участвующих в исполнении муниципальной функции.</w:t>
      </w:r>
    </w:p>
    <w:p w:rsidR="004B62F1" w:rsidRPr="00345198" w:rsidRDefault="00806ECF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9.</w:t>
      </w:r>
      <w:r w:rsidR="00D23B9E" w:rsidRPr="00345198">
        <w:rPr>
          <w:sz w:val="24"/>
          <w:szCs w:val="24"/>
        </w:rPr>
        <w:t>1. Администрация поселения находится по адре</w:t>
      </w:r>
      <w:r w:rsidR="003B2939" w:rsidRPr="00345198">
        <w:rPr>
          <w:sz w:val="24"/>
          <w:szCs w:val="24"/>
        </w:rPr>
        <w:t xml:space="preserve">су: </w:t>
      </w:r>
    </w:p>
    <w:p w:rsidR="004B62F1" w:rsidRPr="00345198" w:rsidRDefault="004B62F1" w:rsidP="004B62F1">
      <w:pPr>
        <w:tabs>
          <w:tab w:val="left" w:pos="454"/>
        </w:tabs>
        <w:jc w:val="both"/>
        <w:rPr>
          <w:sz w:val="24"/>
          <w:szCs w:val="24"/>
        </w:rPr>
      </w:pPr>
      <w:r w:rsidRPr="00345198">
        <w:rPr>
          <w:sz w:val="24"/>
          <w:szCs w:val="24"/>
        </w:rPr>
        <w:t>155</w:t>
      </w:r>
      <w:r w:rsidR="004655F2" w:rsidRPr="00345198">
        <w:rPr>
          <w:sz w:val="24"/>
          <w:szCs w:val="24"/>
        </w:rPr>
        <w:t>933</w:t>
      </w:r>
      <w:r w:rsidRPr="00345198">
        <w:rPr>
          <w:sz w:val="24"/>
          <w:szCs w:val="24"/>
        </w:rPr>
        <w:t xml:space="preserve">,Ивановская область, </w:t>
      </w:r>
      <w:r w:rsidR="004655F2" w:rsidRPr="00345198">
        <w:rPr>
          <w:sz w:val="24"/>
          <w:szCs w:val="24"/>
        </w:rPr>
        <w:t>Шуйский</w:t>
      </w:r>
      <w:r w:rsidRPr="00345198">
        <w:rPr>
          <w:sz w:val="24"/>
          <w:szCs w:val="24"/>
        </w:rPr>
        <w:t xml:space="preserve">  район, </w:t>
      </w:r>
      <w:proofErr w:type="spellStart"/>
      <w:r w:rsidR="004655F2" w:rsidRPr="00345198">
        <w:rPr>
          <w:sz w:val="24"/>
          <w:szCs w:val="24"/>
        </w:rPr>
        <w:t>п</w:t>
      </w:r>
      <w:proofErr w:type="gramStart"/>
      <w:r w:rsidR="004655F2" w:rsidRPr="00345198">
        <w:rPr>
          <w:sz w:val="24"/>
          <w:szCs w:val="24"/>
        </w:rPr>
        <w:t>.К</w:t>
      </w:r>
      <w:proofErr w:type="gramEnd"/>
      <w:r w:rsidR="004655F2" w:rsidRPr="00345198">
        <w:rPr>
          <w:sz w:val="24"/>
          <w:szCs w:val="24"/>
        </w:rPr>
        <w:t>олобово</w:t>
      </w:r>
      <w:proofErr w:type="spellEnd"/>
      <w:r w:rsidRPr="00345198">
        <w:rPr>
          <w:sz w:val="24"/>
          <w:szCs w:val="24"/>
        </w:rPr>
        <w:t>, ул.</w:t>
      </w:r>
      <w:r w:rsidR="004655F2" w:rsidRPr="00345198">
        <w:rPr>
          <w:sz w:val="24"/>
          <w:szCs w:val="24"/>
        </w:rPr>
        <w:t xml:space="preserve">1Фабричная </w:t>
      </w:r>
      <w:r w:rsidRPr="00345198">
        <w:rPr>
          <w:sz w:val="24"/>
          <w:szCs w:val="24"/>
        </w:rPr>
        <w:t>,</w:t>
      </w:r>
      <w:r w:rsidR="004655F2" w:rsidRPr="00345198">
        <w:rPr>
          <w:sz w:val="24"/>
          <w:szCs w:val="24"/>
        </w:rPr>
        <w:t xml:space="preserve"> </w:t>
      </w:r>
      <w:r w:rsidRPr="00345198">
        <w:rPr>
          <w:sz w:val="24"/>
          <w:szCs w:val="24"/>
        </w:rPr>
        <w:t>д.</w:t>
      </w:r>
      <w:r w:rsidR="004655F2" w:rsidRPr="00345198">
        <w:rPr>
          <w:sz w:val="24"/>
          <w:szCs w:val="24"/>
        </w:rPr>
        <w:t>35</w:t>
      </w:r>
      <w:r w:rsidRPr="00345198">
        <w:rPr>
          <w:sz w:val="24"/>
          <w:szCs w:val="24"/>
        </w:rPr>
        <w:t>.</w:t>
      </w:r>
    </w:p>
    <w:p w:rsidR="004B62F1" w:rsidRPr="00345198" w:rsidRDefault="004B62F1" w:rsidP="004B62F1">
      <w:pPr>
        <w:tabs>
          <w:tab w:val="left" w:pos="454"/>
        </w:tabs>
        <w:jc w:val="both"/>
        <w:rPr>
          <w:sz w:val="24"/>
          <w:szCs w:val="24"/>
        </w:rPr>
      </w:pPr>
      <w:r w:rsidRPr="00345198">
        <w:rPr>
          <w:sz w:val="24"/>
          <w:szCs w:val="24"/>
        </w:rPr>
        <w:tab/>
        <w:t xml:space="preserve">График приема посетителей по вопросам исполнения муниципальной  функции: понедельник - </w:t>
      </w:r>
      <w:r w:rsidR="004655F2" w:rsidRPr="00345198">
        <w:rPr>
          <w:sz w:val="24"/>
          <w:szCs w:val="24"/>
        </w:rPr>
        <w:t>четверг</w:t>
      </w:r>
      <w:r w:rsidRPr="00345198">
        <w:rPr>
          <w:sz w:val="24"/>
          <w:szCs w:val="24"/>
        </w:rPr>
        <w:t xml:space="preserve"> - с 09.00 до 17.00, перерыв на обед - с 13.00 до 14.00, суббота и воскресенье, нерабочие праздничные дни - выходные дни.  В предпраздничные дни время работы  сокращается на один час.  </w:t>
      </w:r>
    </w:p>
    <w:p w:rsidR="004B62F1" w:rsidRPr="00345198" w:rsidRDefault="00806ECF" w:rsidP="004B62F1">
      <w:pPr>
        <w:pStyle w:val="a9"/>
      </w:pPr>
      <w:r w:rsidRPr="00345198">
        <w:t xml:space="preserve">             9.</w:t>
      </w:r>
      <w:r w:rsidR="004B62F1" w:rsidRPr="00345198">
        <w:t>2</w:t>
      </w:r>
      <w:r w:rsidR="00816A26" w:rsidRPr="00345198">
        <w:t>.</w:t>
      </w:r>
      <w:r w:rsidR="004B62F1" w:rsidRPr="00345198">
        <w:t xml:space="preserve">  Справочный телефон/факс  администрации поселения: (493</w:t>
      </w:r>
      <w:r w:rsidR="004655F2" w:rsidRPr="00345198">
        <w:t>51)37-685</w:t>
      </w:r>
      <w:r w:rsidR="004B62F1" w:rsidRPr="00345198">
        <w:t>.</w:t>
      </w:r>
      <w:r w:rsidR="004B62F1" w:rsidRPr="00345198">
        <w:tab/>
      </w:r>
    </w:p>
    <w:p w:rsidR="004B62F1" w:rsidRPr="00345198" w:rsidRDefault="00806ECF" w:rsidP="004B62F1">
      <w:pPr>
        <w:pStyle w:val="a9"/>
      </w:pPr>
      <w:r w:rsidRPr="00345198">
        <w:t xml:space="preserve">             9.</w:t>
      </w:r>
      <w:r w:rsidR="004B62F1" w:rsidRPr="00345198">
        <w:t>3. Адрес электронной почты –</w:t>
      </w:r>
      <w:proofErr w:type="gramStart"/>
      <w:r w:rsidR="004B62F1" w:rsidRPr="00345198">
        <w:t xml:space="preserve"> :</w:t>
      </w:r>
      <w:proofErr w:type="gramEnd"/>
      <w:r w:rsidR="004B62F1" w:rsidRPr="00345198">
        <w:t xml:space="preserve"> </w:t>
      </w:r>
      <w:hyperlink r:id="rId7" w:history="1">
        <w:r w:rsidR="004655F2" w:rsidRPr="00345198">
          <w:rPr>
            <w:rStyle w:val="a6"/>
            <w:lang w:val="en-US"/>
          </w:rPr>
          <w:t>kol</w:t>
        </w:r>
        <w:r w:rsidR="004655F2" w:rsidRPr="00345198">
          <w:rPr>
            <w:rStyle w:val="a6"/>
          </w:rPr>
          <w:t>933@</w:t>
        </w:r>
        <w:r w:rsidR="004655F2" w:rsidRPr="00345198">
          <w:rPr>
            <w:rStyle w:val="a6"/>
            <w:lang w:val="en-US"/>
          </w:rPr>
          <w:t>mail</w:t>
        </w:r>
        <w:r w:rsidR="004655F2" w:rsidRPr="00345198">
          <w:rPr>
            <w:rStyle w:val="a6"/>
          </w:rPr>
          <w:t>.</w:t>
        </w:r>
        <w:proofErr w:type="spellStart"/>
        <w:r w:rsidR="004655F2" w:rsidRPr="00345198">
          <w:rPr>
            <w:rStyle w:val="a6"/>
            <w:lang w:val="en-US"/>
          </w:rPr>
          <w:t>ru</w:t>
        </w:r>
        <w:proofErr w:type="spellEnd"/>
      </w:hyperlink>
      <w:r w:rsidR="004B62F1" w:rsidRPr="00345198">
        <w:t xml:space="preserve"> </w:t>
      </w:r>
    </w:p>
    <w:p w:rsidR="004B62F1" w:rsidRPr="00345198" w:rsidRDefault="004B62F1" w:rsidP="004B62F1">
      <w:pPr>
        <w:pStyle w:val="a9"/>
        <w:rPr>
          <w:rFonts w:eastAsia="Lucida Sans Unicode"/>
          <w:u w:val="single"/>
        </w:rPr>
      </w:pPr>
      <w:r w:rsidRPr="00345198">
        <w:t xml:space="preserve">адрес сайта администрации </w:t>
      </w:r>
      <w:r w:rsidR="00C1495A" w:rsidRPr="00345198">
        <w:t>Колобовского городского</w:t>
      </w:r>
      <w:r w:rsidRPr="00345198">
        <w:t xml:space="preserve"> поселения в сети Интернет  -</w:t>
      </w:r>
      <w:r w:rsidRPr="00345198">
        <w:rPr>
          <w:u w:val="single"/>
          <w:lang w:val="en-US"/>
        </w:rPr>
        <w:t>www</w:t>
      </w:r>
      <w:r w:rsidRPr="00345198">
        <w:rPr>
          <w:u w:val="single"/>
        </w:rPr>
        <w:t>.</w:t>
      </w:r>
      <w:hyperlink r:id="rId8" w:history="1">
        <w:proofErr w:type="spellStart"/>
        <w:r w:rsidR="004655F2" w:rsidRPr="00345198">
          <w:rPr>
            <w:rStyle w:val="a6"/>
            <w:lang w:val="en-US"/>
          </w:rPr>
          <w:t>colobo</w:t>
        </w:r>
        <w:r w:rsidRPr="00345198">
          <w:rPr>
            <w:rStyle w:val="a6"/>
          </w:rPr>
          <w:t>v</w:t>
        </w:r>
        <w:proofErr w:type="gramStart"/>
        <w:r w:rsidRPr="00345198">
          <w:rPr>
            <w:rStyle w:val="a6"/>
          </w:rPr>
          <w:t>о</w:t>
        </w:r>
        <w:proofErr w:type="spellEnd"/>
        <w:proofErr w:type="gramEnd"/>
        <w:r w:rsidRPr="00345198">
          <w:rPr>
            <w:rStyle w:val="a6"/>
          </w:rPr>
          <w:t>.</w:t>
        </w:r>
        <w:proofErr w:type="spellStart"/>
        <w:r w:rsidRPr="00345198">
          <w:rPr>
            <w:rStyle w:val="a6"/>
            <w:lang w:val="en-US"/>
          </w:rPr>
          <w:t>ru</w:t>
        </w:r>
        <w:proofErr w:type="spellEnd"/>
      </w:hyperlink>
      <w:r w:rsidRPr="00345198">
        <w:t xml:space="preserve"> </w:t>
      </w:r>
    </w:p>
    <w:p w:rsidR="00D23B9E" w:rsidRPr="00345198" w:rsidRDefault="00806ECF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9.</w:t>
      </w:r>
      <w:r w:rsidR="00D23B9E" w:rsidRPr="00345198">
        <w:rPr>
          <w:sz w:val="24"/>
          <w:szCs w:val="24"/>
        </w:rPr>
        <w:t xml:space="preserve">4. </w:t>
      </w:r>
      <w:r w:rsidR="00D23B9E" w:rsidRPr="00345198">
        <w:rPr>
          <w:spacing w:val="5"/>
          <w:sz w:val="24"/>
          <w:szCs w:val="24"/>
        </w:rPr>
        <w:t xml:space="preserve">Адрес месторасположения, телефон для справок и </w:t>
      </w:r>
      <w:r w:rsidR="00D23B9E" w:rsidRPr="00345198">
        <w:rPr>
          <w:sz w:val="24"/>
          <w:szCs w:val="24"/>
        </w:rPr>
        <w:t xml:space="preserve">консультаций, адрес электронной почты Администрации, сведения о </w:t>
      </w:r>
      <w:r w:rsidR="00D23B9E" w:rsidRPr="00345198">
        <w:rPr>
          <w:spacing w:val="7"/>
          <w:sz w:val="24"/>
          <w:szCs w:val="24"/>
        </w:rPr>
        <w:t>графике (режиме) работы Администрации размещаются на официальном сайте Администрации поселения в сети Интернет</w:t>
      </w:r>
      <w:r w:rsidR="00D23B9E" w:rsidRPr="00345198">
        <w:rPr>
          <w:sz w:val="24"/>
          <w:szCs w:val="24"/>
        </w:rPr>
        <w:t>.</w:t>
      </w:r>
    </w:p>
    <w:p w:rsidR="00D23B9E" w:rsidRPr="00345198" w:rsidRDefault="00806ECF" w:rsidP="00D23B9E">
      <w:pPr>
        <w:ind w:firstLine="851"/>
        <w:jc w:val="both"/>
        <w:rPr>
          <w:color w:val="000000"/>
          <w:sz w:val="24"/>
          <w:szCs w:val="24"/>
        </w:rPr>
      </w:pPr>
      <w:r w:rsidRPr="00345198">
        <w:rPr>
          <w:sz w:val="24"/>
          <w:szCs w:val="24"/>
        </w:rPr>
        <w:t>9.</w:t>
      </w:r>
      <w:r w:rsidR="00D23B9E" w:rsidRPr="00345198">
        <w:rPr>
          <w:sz w:val="24"/>
          <w:szCs w:val="24"/>
        </w:rPr>
        <w:t>5. По</w:t>
      </w:r>
      <w:r w:rsidR="00D23B9E" w:rsidRPr="00345198">
        <w:rPr>
          <w:color w:val="000000"/>
          <w:sz w:val="24"/>
          <w:szCs w:val="24"/>
        </w:rPr>
        <w:t>рядок, форма и место размещения инфо</w:t>
      </w:r>
      <w:r w:rsidRPr="00345198">
        <w:rPr>
          <w:color w:val="000000"/>
          <w:sz w:val="24"/>
          <w:szCs w:val="24"/>
        </w:rPr>
        <w:t>рмации, указанной в пунктах 9.</w:t>
      </w:r>
      <w:r w:rsidR="00D23B9E" w:rsidRPr="00345198">
        <w:rPr>
          <w:color w:val="000000"/>
          <w:sz w:val="24"/>
          <w:szCs w:val="24"/>
        </w:rPr>
        <w:t>1.-</w:t>
      </w:r>
      <w:r w:rsidRPr="00345198">
        <w:rPr>
          <w:color w:val="000000"/>
          <w:sz w:val="24"/>
          <w:szCs w:val="24"/>
        </w:rPr>
        <w:t xml:space="preserve"> 9</w:t>
      </w:r>
      <w:r w:rsidR="00D23B9E" w:rsidRPr="00345198">
        <w:rPr>
          <w:color w:val="000000"/>
          <w:sz w:val="24"/>
          <w:szCs w:val="24"/>
        </w:rPr>
        <w:t>.4.</w:t>
      </w:r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Инф</w:t>
      </w:r>
      <w:r w:rsidR="0098018B" w:rsidRPr="00345198">
        <w:rPr>
          <w:sz w:val="24"/>
          <w:szCs w:val="24"/>
        </w:rPr>
        <w:t>ормация, указанная в пунктах 9.1.-9</w:t>
      </w:r>
      <w:r w:rsidRPr="00345198">
        <w:rPr>
          <w:sz w:val="24"/>
          <w:szCs w:val="24"/>
        </w:rPr>
        <w:t>.4 размещается и предоставляется:</w:t>
      </w:r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-непосредственно в помещениях Администрации поселения;</w:t>
      </w:r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-с использованием средств телефонной связи;</w:t>
      </w:r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-путем электронного информирования;</w:t>
      </w:r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lastRenderedPageBreak/>
        <w:t xml:space="preserve">-посредством размещения информации на официальном сайте </w:t>
      </w:r>
      <w:r w:rsidR="00D84DA4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поселения;</w:t>
      </w:r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-на информационных стендах, установленных на территории поселения.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Основными требованиями к информированию заинтересованных лиц о порядке исполнения муниципальной функции являются: 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достоверность предоставляемой информации;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четкость в изложении информации;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полнота информирования;</w:t>
      </w:r>
    </w:p>
    <w:p w:rsidR="00D23B9E" w:rsidRPr="00345198" w:rsidRDefault="00D84DA4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- </w:t>
      </w:r>
      <w:r w:rsidR="00D23B9E" w:rsidRPr="00345198">
        <w:rPr>
          <w:sz w:val="24"/>
          <w:szCs w:val="24"/>
        </w:rPr>
        <w:t>наглядность форм предоставляемой информации (при письменном информировании);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удобство и доступность получения информирования;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оперативность предоставления информации;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вежливость специалиста, осуществляющего информирование заинтересованного лица.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Информирование заинтересованных лиц организуется следующим образом: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индивидуальное информирование;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публичное информирование.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Информирование проводится в форме: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устное информирование;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письменное информирование;</w:t>
      </w:r>
    </w:p>
    <w:p w:rsidR="00D23B9E" w:rsidRPr="00345198" w:rsidRDefault="00D23B9E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размещение информации в электронном виде на официальном сайте Администрации поселения в сети Интернет.</w:t>
      </w:r>
    </w:p>
    <w:p w:rsidR="00D23B9E" w:rsidRPr="00345198" w:rsidRDefault="0098018B" w:rsidP="00D23B9E">
      <w:pPr>
        <w:autoSpaceDE w:val="0"/>
        <w:autoSpaceDN w:val="0"/>
        <w:adjustRightInd w:val="0"/>
        <w:ind w:right="-144" w:firstLine="851"/>
        <w:outlineLvl w:val="2"/>
        <w:rPr>
          <w:sz w:val="24"/>
          <w:szCs w:val="24"/>
        </w:rPr>
      </w:pPr>
      <w:r w:rsidRPr="00345198">
        <w:rPr>
          <w:sz w:val="24"/>
          <w:szCs w:val="24"/>
        </w:rPr>
        <w:t xml:space="preserve">10. </w:t>
      </w:r>
      <w:r w:rsidR="00D23B9E" w:rsidRPr="00345198">
        <w:rPr>
          <w:sz w:val="24"/>
          <w:szCs w:val="24"/>
        </w:rPr>
        <w:t xml:space="preserve"> Срок исполнения функции муниципального контроля.</w:t>
      </w:r>
    </w:p>
    <w:p w:rsidR="00D23B9E" w:rsidRPr="00345198" w:rsidRDefault="00D23B9E" w:rsidP="00D23B9E">
      <w:pPr>
        <w:pStyle w:val="11"/>
        <w:autoSpaceDE w:val="0"/>
        <w:autoSpaceDN w:val="0"/>
        <w:adjustRightInd w:val="0"/>
        <w:ind w:left="0" w:right="-144" w:firstLine="851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45198">
        <w:rPr>
          <w:rFonts w:ascii="Times New Roman" w:hAnsi="Times New Roman"/>
          <w:sz w:val="24"/>
          <w:szCs w:val="24"/>
          <w:lang w:eastAsia="ru-RU"/>
        </w:rPr>
        <w:t>Срок проведения проверки</w:t>
      </w:r>
      <w:r w:rsidRPr="00345198">
        <w:rPr>
          <w:rFonts w:ascii="Times New Roman" w:hAnsi="Times New Roman"/>
          <w:bCs/>
          <w:sz w:val="24"/>
          <w:szCs w:val="24"/>
          <w:lang w:eastAsia="ru-RU"/>
        </w:rPr>
        <w:t xml:space="preserve"> (как документарной, так и выездной) </w:t>
      </w:r>
      <w:r w:rsidRPr="00345198">
        <w:rPr>
          <w:rFonts w:ascii="Times New Roman" w:hAnsi="Times New Roman"/>
          <w:sz w:val="24"/>
          <w:szCs w:val="24"/>
          <w:lang w:eastAsia="ru-RU"/>
        </w:rPr>
        <w:t xml:space="preserve">не может превышать двадцать рабочих дней. </w:t>
      </w:r>
    </w:p>
    <w:p w:rsidR="00D6047B" w:rsidRPr="00345198" w:rsidRDefault="00D6047B" w:rsidP="00D6047B">
      <w:pPr>
        <w:ind w:firstLine="720"/>
        <w:jc w:val="both"/>
        <w:rPr>
          <w:sz w:val="24"/>
          <w:szCs w:val="24"/>
        </w:rPr>
      </w:pPr>
      <w:proofErr w:type="gramStart"/>
      <w:r w:rsidRPr="00345198">
        <w:rPr>
          <w:sz w:val="24"/>
          <w:szCs w:val="24"/>
        </w:rPr>
        <w:t>В исключительных случаях, связанных с необходимостью проведения сложных и (или) длительных исследований, испытаний, специальных экспертиз и расследований на основании мотивированных предложений должностных лиц администрации, проводящих выездную плановую проверку, срок проведения выездной плановой проверки может быть продлен главой Колобовского городского поселения  (далее – Глава), но не более чем на 20 рабочих дней, в отношении малых предприятий, не более чем на 50 часов</w:t>
      </w:r>
      <w:proofErr w:type="gramEnd"/>
      <w:r w:rsidRPr="00345198">
        <w:rPr>
          <w:sz w:val="24"/>
          <w:szCs w:val="24"/>
        </w:rPr>
        <w:t xml:space="preserve">., </w:t>
      </w:r>
      <w:proofErr w:type="spellStart"/>
      <w:r w:rsidRPr="00345198">
        <w:rPr>
          <w:sz w:val="24"/>
          <w:szCs w:val="24"/>
        </w:rPr>
        <w:t>микропредприятий</w:t>
      </w:r>
      <w:proofErr w:type="spellEnd"/>
      <w:r w:rsidRPr="00345198">
        <w:rPr>
          <w:sz w:val="24"/>
          <w:szCs w:val="24"/>
        </w:rPr>
        <w:t xml:space="preserve"> - не более чем на 15 часов.</w:t>
      </w:r>
    </w:p>
    <w:p w:rsidR="00667399" w:rsidRPr="00345198" w:rsidRDefault="00667399" w:rsidP="00D23B9E">
      <w:pPr>
        <w:autoSpaceDE w:val="0"/>
        <w:autoSpaceDN w:val="0"/>
        <w:adjustRightInd w:val="0"/>
        <w:ind w:firstLine="851"/>
        <w:jc w:val="both"/>
        <w:rPr>
          <w:color w:val="000000"/>
          <w:sz w:val="24"/>
          <w:szCs w:val="24"/>
          <w:shd w:val="clear" w:color="auto" w:fill="FFFFFF"/>
        </w:rPr>
      </w:pPr>
    </w:p>
    <w:p w:rsidR="00D23B9E" w:rsidRPr="00345198" w:rsidRDefault="00963CC1" w:rsidP="00B13D76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</w:rPr>
      </w:pPr>
      <w:r w:rsidRPr="00345198">
        <w:rPr>
          <w:b/>
          <w:color w:val="000000"/>
          <w:sz w:val="24"/>
          <w:szCs w:val="24"/>
          <w:lang w:val="en-US"/>
        </w:rPr>
        <w:t>II</w:t>
      </w:r>
      <w:r w:rsidR="00D23B9E" w:rsidRPr="00345198">
        <w:rPr>
          <w:b/>
          <w:color w:val="000000"/>
          <w:sz w:val="24"/>
          <w:szCs w:val="24"/>
        </w:rPr>
        <w:t xml:space="preserve">. </w:t>
      </w:r>
      <w:r w:rsidR="00BB7EE8" w:rsidRPr="00345198">
        <w:rPr>
          <w:b/>
          <w:color w:val="000000"/>
          <w:sz w:val="24"/>
          <w:szCs w:val="24"/>
        </w:rPr>
        <w:t>Административные процедуры</w:t>
      </w:r>
    </w:p>
    <w:p w:rsidR="00D23B9E" w:rsidRPr="00345198" w:rsidRDefault="000C5013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1. </w:t>
      </w:r>
      <w:r w:rsidR="00D23B9E" w:rsidRPr="00345198">
        <w:rPr>
          <w:sz w:val="24"/>
          <w:szCs w:val="24"/>
        </w:rPr>
        <w:t xml:space="preserve">К административным процедурам, выполняемым при осуществлении муниципального </w:t>
      </w:r>
      <w:proofErr w:type="gramStart"/>
      <w:r w:rsidR="00D23B9E" w:rsidRPr="00345198">
        <w:rPr>
          <w:sz w:val="24"/>
          <w:szCs w:val="24"/>
        </w:rPr>
        <w:t>контроля за</w:t>
      </w:r>
      <w:proofErr w:type="gramEnd"/>
      <w:r w:rsidR="00D23B9E" w:rsidRPr="00345198">
        <w:rPr>
          <w:sz w:val="24"/>
          <w:szCs w:val="24"/>
        </w:rPr>
        <w:t xml:space="preserve"> соблюдением обязательных требований и (или) требований в сфере обеспечения чистоты и порядка, установленных муниципальными правовыми актами,  относятся:</w:t>
      </w:r>
    </w:p>
    <w:p w:rsidR="00D23B9E" w:rsidRPr="00345198" w:rsidRDefault="000C5013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1)</w:t>
      </w:r>
      <w:r w:rsidR="00D23B9E" w:rsidRPr="00345198">
        <w:rPr>
          <w:sz w:val="24"/>
          <w:szCs w:val="24"/>
        </w:rPr>
        <w:t xml:space="preserve"> Рассмотрение обращений и заявлений.</w:t>
      </w:r>
    </w:p>
    <w:p w:rsidR="00D23B9E" w:rsidRPr="00345198" w:rsidRDefault="000C5013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2)</w:t>
      </w:r>
      <w:r w:rsidR="00D23B9E" w:rsidRPr="00345198">
        <w:rPr>
          <w:sz w:val="24"/>
          <w:szCs w:val="24"/>
        </w:rPr>
        <w:t xml:space="preserve"> Организация проведения проверки.</w:t>
      </w:r>
    </w:p>
    <w:p w:rsidR="00D23B9E" w:rsidRPr="00345198" w:rsidRDefault="000C5013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3)</w:t>
      </w:r>
      <w:r w:rsidR="00D23B9E" w:rsidRPr="00345198">
        <w:rPr>
          <w:sz w:val="24"/>
          <w:szCs w:val="24"/>
        </w:rPr>
        <w:t xml:space="preserve"> Проведение плановых проверок.</w:t>
      </w:r>
    </w:p>
    <w:p w:rsidR="00D23B9E" w:rsidRPr="00345198" w:rsidRDefault="000C5013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4)</w:t>
      </w:r>
      <w:r w:rsidR="00D23B9E" w:rsidRPr="00345198">
        <w:rPr>
          <w:sz w:val="24"/>
          <w:szCs w:val="24"/>
        </w:rPr>
        <w:t xml:space="preserve"> Проведение внеплановых проверок.</w:t>
      </w:r>
    </w:p>
    <w:p w:rsidR="00D23B9E" w:rsidRPr="00345198" w:rsidRDefault="000C5013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5)</w:t>
      </w:r>
      <w:r w:rsidR="00D23B9E" w:rsidRPr="00345198">
        <w:rPr>
          <w:sz w:val="24"/>
          <w:szCs w:val="24"/>
        </w:rPr>
        <w:t xml:space="preserve"> Проведение документарной проверки.</w:t>
      </w:r>
    </w:p>
    <w:p w:rsidR="00D23B9E" w:rsidRPr="00345198" w:rsidRDefault="000C5013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6)</w:t>
      </w:r>
      <w:r w:rsidR="00D23B9E" w:rsidRPr="00345198">
        <w:rPr>
          <w:sz w:val="24"/>
          <w:szCs w:val="24"/>
        </w:rPr>
        <w:t xml:space="preserve"> Проведение выездной проверки.</w:t>
      </w:r>
    </w:p>
    <w:p w:rsidR="00D23B9E" w:rsidRPr="00345198" w:rsidRDefault="000C5013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7)</w:t>
      </w:r>
      <w:r w:rsidR="00D23B9E" w:rsidRPr="00345198">
        <w:rPr>
          <w:sz w:val="24"/>
          <w:szCs w:val="24"/>
        </w:rPr>
        <w:t xml:space="preserve"> Оформление результатов проверки.</w:t>
      </w:r>
    </w:p>
    <w:p w:rsidR="00D23B9E" w:rsidRPr="00345198" w:rsidRDefault="00D23B9E" w:rsidP="0004243D">
      <w:pPr>
        <w:autoSpaceDE w:val="0"/>
        <w:ind w:left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8</w:t>
      </w:r>
      <w:r w:rsidR="000C5013" w:rsidRPr="00345198">
        <w:rPr>
          <w:sz w:val="24"/>
          <w:szCs w:val="24"/>
        </w:rPr>
        <w:t>)</w:t>
      </w:r>
      <w:r w:rsidRPr="00345198">
        <w:rPr>
          <w:sz w:val="24"/>
          <w:szCs w:val="24"/>
        </w:rPr>
        <w:t xml:space="preserve"> Принятие мер в отношении фактов нарушений, выявленных при проведении проверки.</w:t>
      </w:r>
    </w:p>
    <w:p w:rsidR="00D23B9E" w:rsidRPr="00345198" w:rsidRDefault="000C5013" w:rsidP="00D23B9E">
      <w:pPr>
        <w:autoSpaceDE w:val="0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2.</w:t>
      </w:r>
      <w:r w:rsidR="00D23B9E" w:rsidRPr="00345198">
        <w:rPr>
          <w:sz w:val="24"/>
          <w:szCs w:val="24"/>
        </w:rPr>
        <w:t xml:space="preserve"> Рассмотрение обращений и заявлений</w:t>
      </w:r>
    </w:p>
    <w:p w:rsidR="00D23B9E" w:rsidRPr="00345198" w:rsidRDefault="000C5013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2</w:t>
      </w:r>
      <w:r w:rsidR="00D23B9E" w:rsidRPr="00345198">
        <w:rPr>
          <w:sz w:val="24"/>
          <w:szCs w:val="24"/>
        </w:rPr>
        <w:t xml:space="preserve">.1. Обращения и заявления граждан, юридических лиц, индивидуальных предпринимателей, а также информация, поступающая от органов государственной власти, органов местного самоуправления, связанные с осуществлением муниципального </w:t>
      </w:r>
      <w:proofErr w:type="gramStart"/>
      <w:r w:rsidR="00D23B9E" w:rsidRPr="00345198">
        <w:rPr>
          <w:sz w:val="24"/>
          <w:szCs w:val="24"/>
        </w:rPr>
        <w:t>контроля за</w:t>
      </w:r>
      <w:proofErr w:type="gramEnd"/>
      <w:r w:rsidR="00D23B9E" w:rsidRPr="00345198">
        <w:rPr>
          <w:sz w:val="24"/>
          <w:szCs w:val="24"/>
        </w:rPr>
        <w:t xml:space="preserve"> соблюдением требований в сфере обеспечения чистоты и порядка, </w:t>
      </w:r>
      <w:r w:rsidR="00D23B9E" w:rsidRPr="00345198">
        <w:rPr>
          <w:sz w:val="24"/>
          <w:szCs w:val="24"/>
        </w:rPr>
        <w:lastRenderedPageBreak/>
        <w:t>принимаются и рассматриваются в соответствии с законодательством Российской Федерации.</w:t>
      </w:r>
    </w:p>
    <w:p w:rsidR="00D23B9E" w:rsidRPr="00345198" w:rsidRDefault="000C5013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2</w:t>
      </w:r>
      <w:r w:rsidR="00D23B9E" w:rsidRPr="00345198">
        <w:rPr>
          <w:sz w:val="24"/>
          <w:szCs w:val="24"/>
        </w:rPr>
        <w:t>.2. Специалист, ответственный за регистрацию, проверяет обращения и заявления на соответствие следующим требованиям: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- возможность установления лица, обратившегося в администрацию </w:t>
      </w:r>
      <w:r w:rsidR="00193AFA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 (наличие фамилии гражданина, направившего обращение, и почтового адреса, по которому должен быть направлен ответ);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наличие сведений о фактах, указанных подпунктами "а", "б" пункта 2 части 2 раздела 4 настоящего Регламента;</w:t>
      </w:r>
    </w:p>
    <w:p w:rsidR="00D23B9E" w:rsidRPr="00345198" w:rsidRDefault="000C5013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2</w:t>
      </w:r>
      <w:r w:rsidR="00D23B9E" w:rsidRPr="00345198">
        <w:rPr>
          <w:sz w:val="24"/>
          <w:szCs w:val="24"/>
        </w:rPr>
        <w:t>.3. Отсутствие фактов, предусмотренных пунктом 2 раздела 1 Административного регламента, является основанием для отказа в проведении внеплановой проверки.</w:t>
      </w:r>
    </w:p>
    <w:p w:rsidR="00D23B9E" w:rsidRPr="00345198" w:rsidRDefault="000C5013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2</w:t>
      </w:r>
      <w:r w:rsidR="00D23B9E" w:rsidRPr="00345198">
        <w:rPr>
          <w:sz w:val="24"/>
          <w:szCs w:val="24"/>
        </w:rPr>
        <w:t>.4. Результатом исполнения административной процедуры является распоряжение о проведении проверки.</w:t>
      </w:r>
    </w:p>
    <w:p w:rsidR="00D23B9E" w:rsidRPr="00345198" w:rsidRDefault="000C5013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2</w:t>
      </w:r>
      <w:r w:rsidR="00D23B9E" w:rsidRPr="00345198">
        <w:rPr>
          <w:sz w:val="24"/>
          <w:szCs w:val="24"/>
        </w:rPr>
        <w:t>.5. Максимальный срок исполнения указанной административной процедуры – 5 рабочих дней.</w:t>
      </w:r>
    </w:p>
    <w:p w:rsidR="00D23B9E" w:rsidRPr="00345198" w:rsidRDefault="00D23B9E" w:rsidP="00D23B9E">
      <w:pPr>
        <w:autoSpaceDE w:val="0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 Организация проведения проверки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3.1. Плановая и внеплановая проверка осуществляются на основании распоряжения </w:t>
      </w:r>
      <w:r w:rsidR="00816A26" w:rsidRPr="00345198">
        <w:rPr>
          <w:sz w:val="24"/>
          <w:szCs w:val="24"/>
        </w:rPr>
        <w:t>г</w:t>
      </w:r>
      <w:r w:rsidRPr="00345198">
        <w:rPr>
          <w:sz w:val="24"/>
          <w:szCs w:val="24"/>
        </w:rPr>
        <w:t xml:space="preserve">лавы </w:t>
      </w:r>
      <w:r w:rsidR="00193AFA" w:rsidRPr="00345198">
        <w:rPr>
          <w:sz w:val="24"/>
          <w:szCs w:val="24"/>
        </w:rPr>
        <w:t xml:space="preserve">Колобовского городского </w:t>
      </w:r>
      <w:r w:rsidRPr="00345198">
        <w:rPr>
          <w:sz w:val="24"/>
          <w:szCs w:val="24"/>
        </w:rPr>
        <w:t>поселения.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3.2. Распоряжение о проведении проверки юридических лиц и индивидуальных предпринимателей подготавливается по форме, утвержденной Приказом Минэкономразвития России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D23B9E" w:rsidRPr="00345198" w:rsidRDefault="00D23B9E" w:rsidP="00D23B9E">
      <w:pPr>
        <w:autoSpaceDE w:val="0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3.3. Проведение плановой проверки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proofErr w:type="gramStart"/>
      <w:r w:rsidRPr="00345198">
        <w:rPr>
          <w:sz w:val="24"/>
          <w:szCs w:val="24"/>
        </w:rPr>
        <w:t>3.3.</w:t>
      </w:r>
      <w:r w:rsidR="00360C6E" w:rsidRPr="00345198">
        <w:rPr>
          <w:sz w:val="24"/>
          <w:szCs w:val="24"/>
        </w:rPr>
        <w:t>1</w:t>
      </w:r>
      <w:r w:rsidRPr="00345198">
        <w:rPr>
          <w:sz w:val="24"/>
          <w:szCs w:val="24"/>
        </w:rPr>
        <w:t xml:space="preserve"> Плановые проверки проводятся администрацией </w:t>
      </w:r>
      <w:r w:rsidR="00193AFA" w:rsidRPr="00345198">
        <w:rPr>
          <w:sz w:val="24"/>
          <w:szCs w:val="24"/>
        </w:rPr>
        <w:t xml:space="preserve">Колобовского городского </w:t>
      </w:r>
      <w:r w:rsidRPr="00345198">
        <w:rPr>
          <w:sz w:val="24"/>
          <w:szCs w:val="24"/>
        </w:rPr>
        <w:t xml:space="preserve">поселения в соответствии с ежегодным планом проведения плановых проверок, утверждаемым главой </w:t>
      </w:r>
      <w:r w:rsidR="00193AFA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поселения, издаваемым по форме, утвержденной Постановлением Правительства Российской Федерации от 30 октября </w:t>
      </w:r>
      <w:smartTag w:uri="urn:schemas-microsoft-com:office:smarttags" w:element="metricconverter">
        <w:smartTagPr>
          <w:attr w:name="ProductID" w:val="2010 г"/>
        </w:smartTagPr>
        <w:r w:rsidRPr="00345198">
          <w:rPr>
            <w:sz w:val="24"/>
            <w:szCs w:val="24"/>
          </w:rPr>
          <w:t>2010 г</w:t>
        </w:r>
      </w:smartTag>
      <w:r w:rsidRPr="00345198">
        <w:rPr>
          <w:sz w:val="24"/>
          <w:szCs w:val="24"/>
        </w:rPr>
        <w:t>. N 489 "Об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предпринимателей".</w:t>
      </w:r>
      <w:proofErr w:type="gramEnd"/>
    </w:p>
    <w:p w:rsidR="00AC79C1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3.3.2. Основанием для включения плановой проверки в ежегодный план проведения плановых проверок является</w:t>
      </w:r>
      <w:r w:rsidR="00AC79C1" w:rsidRPr="00345198">
        <w:rPr>
          <w:sz w:val="24"/>
          <w:szCs w:val="24"/>
        </w:rPr>
        <w:t>:</w:t>
      </w:r>
    </w:p>
    <w:p w:rsidR="00AA1246" w:rsidRPr="00345198" w:rsidRDefault="00AC79C1" w:rsidP="00AA1246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1)</w:t>
      </w:r>
      <w:r w:rsidR="00AA1246" w:rsidRPr="00345198">
        <w:rPr>
          <w:sz w:val="24"/>
          <w:szCs w:val="24"/>
        </w:rPr>
        <w:t xml:space="preserve"> истечение трех лет со дня:</w:t>
      </w:r>
    </w:p>
    <w:p w:rsidR="00AA1246" w:rsidRPr="00345198" w:rsidRDefault="00AA1246" w:rsidP="00AA1246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государственной регистрации юридического лица, индивидуального предпринимателя;</w:t>
      </w:r>
    </w:p>
    <w:p w:rsidR="00AA1246" w:rsidRPr="00345198" w:rsidRDefault="00AA1246" w:rsidP="00AA1246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окончания проведения последней плановой проверки юридического лица, индивидуального предпринимателя.</w:t>
      </w:r>
    </w:p>
    <w:p w:rsidR="00AA1246" w:rsidRPr="00345198" w:rsidRDefault="00AC79C1" w:rsidP="00AA1246">
      <w:pPr>
        <w:autoSpaceDE w:val="0"/>
        <w:ind w:firstLine="851"/>
        <w:jc w:val="both"/>
        <w:rPr>
          <w:sz w:val="24"/>
          <w:szCs w:val="24"/>
        </w:rPr>
      </w:pPr>
      <w:proofErr w:type="gramStart"/>
      <w:r w:rsidRPr="00345198">
        <w:rPr>
          <w:sz w:val="24"/>
          <w:szCs w:val="24"/>
        </w:rPr>
        <w:t>2)</w:t>
      </w:r>
      <w:r w:rsidR="00AA1246" w:rsidRPr="00345198">
        <w:rPr>
          <w:sz w:val="24"/>
          <w:szCs w:val="24"/>
        </w:rPr>
        <w:t xml:space="preserve"> начало осуществления юридическим лицом,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услуг, требующих представления</w:t>
      </w:r>
      <w:r w:rsidR="007A0FFF" w:rsidRPr="00345198">
        <w:rPr>
          <w:sz w:val="24"/>
          <w:szCs w:val="24"/>
        </w:rPr>
        <w:t xml:space="preserve"> </w:t>
      </w:r>
      <w:r w:rsidR="00AA1246" w:rsidRPr="00345198">
        <w:rPr>
          <w:sz w:val="24"/>
          <w:szCs w:val="24"/>
        </w:rPr>
        <w:t>указанного уведомления;</w:t>
      </w:r>
      <w:proofErr w:type="gramEnd"/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color w:val="FF0000"/>
          <w:sz w:val="24"/>
          <w:szCs w:val="24"/>
        </w:rPr>
        <w:t xml:space="preserve"> </w:t>
      </w:r>
      <w:r w:rsidRPr="00345198">
        <w:rPr>
          <w:sz w:val="24"/>
          <w:szCs w:val="24"/>
        </w:rPr>
        <w:t xml:space="preserve">3.3.3. </w:t>
      </w:r>
      <w:proofErr w:type="gramStart"/>
      <w:r w:rsidRPr="00345198">
        <w:rPr>
          <w:sz w:val="24"/>
          <w:szCs w:val="24"/>
        </w:rPr>
        <w:t xml:space="preserve">В срок до 1 сентября года, предшествующего году проведения плановых проверок администрация </w:t>
      </w:r>
      <w:r w:rsidR="00193AFA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 направляет в порядке, установленном 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проект плана ежегодного проведения плановых проверок в  </w:t>
      </w:r>
      <w:r w:rsidR="00816A26" w:rsidRPr="00345198">
        <w:rPr>
          <w:sz w:val="24"/>
          <w:szCs w:val="24"/>
        </w:rPr>
        <w:t>п</w:t>
      </w:r>
      <w:r w:rsidRPr="00345198">
        <w:rPr>
          <w:sz w:val="24"/>
          <w:szCs w:val="24"/>
        </w:rPr>
        <w:t xml:space="preserve">рокуратуру </w:t>
      </w:r>
      <w:r w:rsidR="00193AFA" w:rsidRPr="00345198">
        <w:rPr>
          <w:sz w:val="24"/>
          <w:szCs w:val="24"/>
        </w:rPr>
        <w:t>Шуйского</w:t>
      </w:r>
      <w:r w:rsidRPr="00345198">
        <w:rPr>
          <w:sz w:val="24"/>
          <w:szCs w:val="24"/>
        </w:rPr>
        <w:t xml:space="preserve"> района.</w:t>
      </w:r>
      <w:proofErr w:type="gramEnd"/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lastRenderedPageBreak/>
        <w:t xml:space="preserve">3.3.4. По итогам рассмотрения прокуратурой проекта ежегодного плана администрация </w:t>
      </w:r>
      <w:r w:rsidR="00193AFA" w:rsidRPr="00345198">
        <w:rPr>
          <w:sz w:val="24"/>
          <w:szCs w:val="24"/>
        </w:rPr>
        <w:t xml:space="preserve">Колобовского городского </w:t>
      </w:r>
      <w:r w:rsidRPr="00345198">
        <w:rPr>
          <w:sz w:val="24"/>
          <w:szCs w:val="24"/>
        </w:rPr>
        <w:t xml:space="preserve">поселения корректирует план проверок с учетом предложений всех органов муниципального контроля по сферам деятельности и направляет в прокуратуру в срок до 1 ноября года, предшествующего году проведения плановых проверок, ежегодный план проведения плановых проверок, утвержденных главой </w:t>
      </w:r>
      <w:r w:rsidR="00193AFA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3.3.5. Утвержденный и согласованный с прокуратурой ежегодный план проведения плановых проверок доводится до сведения заинтересованных лиц посредством его размещения на официальном сайте муниципального образования   в сети Интернет.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3.3.6. Плановая проверка проводится в форме: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документарной проверки;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- выездной проверки.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3.3.7. </w:t>
      </w:r>
      <w:proofErr w:type="gramStart"/>
      <w:r w:rsidRPr="00345198">
        <w:rPr>
          <w:sz w:val="24"/>
          <w:szCs w:val="24"/>
        </w:rPr>
        <w:t>О проведении плановой проверки юридическое лицо, индивидуальный предприниматель уведомляются</w:t>
      </w:r>
      <w:r w:rsidR="005429A5" w:rsidRPr="00345198">
        <w:rPr>
          <w:sz w:val="24"/>
          <w:szCs w:val="24"/>
        </w:rPr>
        <w:t xml:space="preserve"> органом государственного контроля (надзора), органом муниципального контроля</w:t>
      </w:r>
      <w:r w:rsidRPr="00345198">
        <w:rPr>
          <w:sz w:val="24"/>
          <w:szCs w:val="24"/>
        </w:rPr>
        <w:t xml:space="preserve"> не позднее, чем за три рабочих дня до начала ее проведения посредством направления копии распоряжения </w:t>
      </w:r>
      <w:r w:rsidR="005C055A" w:rsidRPr="00345198">
        <w:rPr>
          <w:sz w:val="24"/>
          <w:szCs w:val="24"/>
        </w:rPr>
        <w:t>руководителя, заместителя руководителя</w:t>
      </w:r>
      <w:r w:rsidR="0001249A" w:rsidRPr="00345198">
        <w:rPr>
          <w:sz w:val="24"/>
          <w:szCs w:val="24"/>
        </w:rPr>
        <w:t xml:space="preserve"> органа государственного контроля (надзора), органа муниципального контроля</w:t>
      </w:r>
      <w:r w:rsidRPr="00345198">
        <w:rPr>
          <w:sz w:val="24"/>
          <w:szCs w:val="24"/>
        </w:rPr>
        <w:t xml:space="preserve"> о</w:t>
      </w:r>
      <w:r w:rsidR="0001249A" w:rsidRPr="00345198">
        <w:rPr>
          <w:sz w:val="24"/>
          <w:szCs w:val="24"/>
        </w:rPr>
        <w:t xml:space="preserve"> начале </w:t>
      </w:r>
      <w:r w:rsidRPr="00345198">
        <w:rPr>
          <w:sz w:val="24"/>
          <w:szCs w:val="24"/>
        </w:rPr>
        <w:t xml:space="preserve"> проведении плановой проверки заказным почтовым отправлением с уведомлением о вручении</w:t>
      </w:r>
      <w:r w:rsidR="00DC6C9A" w:rsidRPr="00345198">
        <w:rPr>
          <w:sz w:val="24"/>
          <w:szCs w:val="24"/>
        </w:rPr>
        <w:t xml:space="preserve"> и</w:t>
      </w:r>
      <w:r w:rsidRPr="00345198">
        <w:rPr>
          <w:sz w:val="24"/>
          <w:szCs w:val="24"/>
        </w:rPr>
        <w:t xml:space="preserve"> </w:t>
      </w:r>
      <w:r w:rsidR="00DC6C9A" w:rsidRPr="00345198">
        <w:rPr>
          <w:sz w:val="24"/>
          <w:szCs w:val="24"/>
        </w:rPr>
        <w:t>(</w:t>
      </w:r>
      <w:r w:rsidRPr="00345198">
        <w:rPr>
          <w:sz w:val="24"/>
          <w:szCs w:val="24"/>
        </w:rPr>
        <w:t>или</w:t>
      </w:r>
      <w:r w:rsidR="00DC6C9A" w:rsidRPr="00345198">
        <w:rPr>
          <w:sz w:val="24"/>
          <w:szCs w:val="24"/>
        </w:rPr>
        <w:t>)</w:t>
      </w:r>
      <w:r w:rsidRPr="00345198">
        <w:rPr>
          <w:sz w:val="24"/>
          <w:szCs w:val="24"/>
        </w:rPr>
        <w:t xml:space="preserve"> </w:t>
      </w:r>
      <w:r w:rsidR="00DC6C9A" w:rsidRPr="00345198">
        <w:rPr>
          <w:sz w:val="24"/>
          <w:szCs w:val="24"/>
        </w:rPr>
        <w:t>посредством электронного документа, подписанного усиленной</w:t>
      </w:r>
      <w:proofErr w:type="gramEnd"/>
      <w:r w:rsidR="00DC6C9A" w:rsidRPr="00345198">
        <w:rPr>
          <w:sz w:val="24"/>
          <w:szCs w:val="24"/>
        </w:rPr>
        <w:t xml:space="preserve">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</w:t>
      </w:r>
      <w:r w:rsidR="00C46F01" w:rsidRPr="00345198">
        <w:rPr>
          <w:sz w:val="24"/>
          <w:szCs w:val="24"/>
        </w:rPr>
        <w:t xml:space="preserve"> в орган государственного контроля (надзора), орган муниципального контроля, или иным доступным способом</w:t>
      </w:r>
      <w:r w:rsidRPr="00345198">
        <w:rPr>
          <w:sz w:val="24"/>
          <w:szCs w:val="24"/>
        </w:rPr>
        <w:t>.</w:t>
      </w:r>
    </w:p>
    <w:p w:rsidR="00D23B9E" w:rsidRPr="00345198" w:rsidRDefault="00D23B9E" w:rsidP="00D23B9E">
      <w:pPr>
        <w:autoSpaceDE w:val="0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3.4. Проведение внеплановой проверки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3.4.1. </w:t>
      </w:r>
      <w:proofErr w:type="gramStart"/>
      <w:r w:rsidRPr="00345198">
        <w:rPr>
          <w:sz w:val="24"/>
          <w:szCs w:val="24"/>
        </w:rPr>
        <w:t xml:space="preserve">Предметом внеплановой проверки является соблюдение юридическим лицом, индивидуальным предпринимателем в процессе осуществления деятельности требований в сфере обеспечения чистоты и порядка, выполнение предписаний администрации </w:t>
      </w:r>
      <w:r w:rsidR="0039622A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поселения, проведение мероприятий по предотвращению причинения вреда жизни, здоровью граждан, вреда животным, растениям, окружающей среде, по обеспечению безопасности государства, по предупреждению возникновения чрезвычайных ситуаций природного и техногенного характера, по ликвидации последствий причинения такого вреда.</w:t>
      </w:r>
      <w:proofErr w:type="gramEnd"/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3.4.2. Основанием для проведения внеплановой проверки является: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1)</w:t>
      </w:r>
      <w:r w:rsidR="004F6480" w:rsidRPr="00345198">
        <w:rPr>
          <w:sz w:val="24"/>
          <w:szCs w:val="24"/>
        </w:rPr>
        <w:t xml:space="preserve"> </w:t>
      </w:r>
      <w:r w:rsidRPr="00345198">
        <w:rPr>
          <w:sz w:val="24"/>
          <w:szCs w:val="24"/>
        </w:rPr>
        <w:t xml:space="preserve">истечение срока исполнения юридическим лицом, индивидуальным предпринимателем ранее выданного предписания об устранении выявленного нарушения </w:t>
      </w:r>
      <w:r w:rsidR="0064799D" w:rsidRPr="00345198">
        <w:rPr>
          <w:sz w:val="24"/>
          <w:szCs w:val="24"/>
        </w:rPr>
        <w:t xml:space="preserve">обязательных </w:t>
      </w:r>
      <w:r w:rsidRPr="00345198">
        <w:rPr>
          <w:sz w:val="24"/>
          <w:szCs w:val="24"/>
        </w:rPr>
        <w:t>требований</w:t>
      </w:r>
      <w:r w:rsidR="0064799D" w:rsidRPr="00345198">
        <w:rPr>
          <w:sz w:val="24"/>
          <w:szCs w:val="24"/>
        </w:rPr>
        <w:t xml:space="preserve"> и (или) требований</w:t>
      </w:r>
      <w:r w:rsidRPr="00345198">
        <w:rPr>
          <w:sz w:val="24"/>
          <w:szCs w:val="24"/>
        </w:rPr>
        <w:t xml:space="preserve"> установленных муниципальными правовыми актами;</w:t>
      </w:r>
    </w:p>
    <w:p w:rsidR="00AC5DCE" w:rsidRPr="00345198" w:rsidRDefault="004F6480" w:rsidP="004F6480">
      <w:pPr>
        <w:autoSpaceDE w:val="0"/>
        <w:ind w:firstLine="851"/>
        <w:jc w:val="both"/>
        <w:rPr>
          <w:sz w:val="24"/>
          <w:szCs w:val="24"/>
        </w:rPr>
      </w:pPr>
      <w:proofErr w:type="gramStart"/>
      <w:r w:rsidRPr="00345198">
        <w:rPr>
          <w:sz w:val="24"/>
          <w:szCs w:val="24"/>
        </w:rPr>
        <w:t xml:space="preserve">2) </w:t>
      </w:r>
      <w:r w:rsidR="00AC5DCE" w:rsidRPr="00345198">
        <w:rPr>
          <w:sz w:val="24"/>
          <w:szCs w:val="24"/>
          <w:shd w:val="clear" w:color="auto" w:fill="FFFFFF"/>
        </w:rPr>
        <w:t>мотивированное представление должностного лица органа государственного контроля (надзора), органа муниципального контроля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 в органы государственного контроля (надзора), органы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</w:t>
      </w:r>
      <w:proofErr w:type="gramEnd"/>
      <w:r w:rsidR="00AC5DCE" w:rsidRPr="00345198">
        <w:rPr>
          <w:sz w:val="24"/>
          <w:szCs w:val="24"/>
          <w:shd w:val="clear" w:color="auto" w:fill="FFFFFF"/>
        </w:rPr>
        <w:t xml:space="preserve"> массовой информации о следующих фактах:</w:t>
      </w:r>
    </w:p>
    <w:p w:rsidR="004F6480" w:rsidRPr="00345198" w:rsidRDefault="004F6480" w:rsidP="004F6480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4F6480" w:rsidRPr="00345198" w:rsidRDefault="004F6480" w:rsidP="004F6480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lastRenderedPageBreak/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3.4.3. Внеплановая проверка проводится в форме документарной проверки и (или) выездной проверки.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3.4.4. Внеплановая выездная проверка юридических лиц, индивидуальных предпринимателей проводится по основаниям, указанным в подпунктах "а" и "б" пункта 2 части 2 настоящего раздела, администрацией </w:t>
      </w:r>
      <w:r w:rsidR="0039622A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 после согласования с органом прокуратуры по месту осуществления деятельности таких юридических лиц, индивидуальных предпринимателей.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3.4.5. Администрация </w:t>
      </w:r>
      <w:r w:rsidR="0039622A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 подготавливает заявление о согласовании с органом прокуратуры проведения внеплановой выездной проверки по форме, утвержденной Приказом Минэкономразвития России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3.4.6. В день подписания распоряжения главы </w:t>
      </w:r>
      <w:r w:rsidR="0039622A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 о проведении внеплановой выездной проверки юридического лица, индивидуального предпринимателя в целях согласования ее проведения администрация </w:t>
      </w:r>
      <w:r w:rsidR="00A25E06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 представляет в орган прокуратуры заявление о согласовании проведения внеплановой выездной проверки. К этому заявлению прилагаются копия распоряжения главы </w:t>
      </w:r>
      <w:r w:rsidR="0039622A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 о проведении внеплановой выездной проверки и документы, которые содержат сведения, послужившие основанием ее проведения.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3.4.7. </w:t>
      </w:r>
      <w:proofErr w:type="gramStart"/>
      <w:r w:rsidRPr="00345198">
        <w:rPr>
          <w:sz w:val="24"/>
          <w:szCs w:val="24"/>
        </w:rPr>
        <w:t xml:space="preserve">Если основанием для проведения внеплановой выездной проверки является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характера, обнаружение нарушений требований, установленных муниципальными правовыми актами, в момент совершения таких нарушений в связи с необходимостью принятия неотложных мер администрация </w:t>
      </w:r>
      <w:r w:rsidR="0039622A" w:rsidRPr="00345198">
        <w:rPr>
          <w:sz w:val="24"/>
          <w:szCs w:val="24"/>
        </w:rPr>
        <w:t>Колобовского</w:t>
      </w:r>
      <w:proofErr w:type="gramEnd"/>
      <w:r w:rsidR="0039622A" w:rsidRPr="00345198">
        <w:rPr>
          <w:sz w:val="24"/>
          <w:szCs w:val="24"/>
        </w:rPr>
        <w:t xml:space="preserve"> городского </w:t>
      </w:r>
      <w:r w:rsidRPr="00345198">
        <w:rPr>
          <w:sz w:val="24"/>
          <w:szCs w:val="24"/>
        </w:rPr>
        <w:t xml:space="preserve">поселения приступает </w:t>
      </w:r>
      <w:proofErr w:type="gramStart"/>
      <w:r w:rsidRPr="00345198">
        <w:rPr>
          <w:sz w:val="24"/>
          <w:szCs w:val="24"/>
        </w:rPr>
        <w:t>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</w:t>
      </w:r>
      <w:proofErr w:type="gramEnd"/>
      <w:r w:rsidRPr="00345198">
        <w:rPr>
          <w:sz w:val="24"/>
          <w:szCs w:val="24"/>
        </w:rPr>
        <w:t xml:space="preserve"> проведения внеплановой выездной проверки в органы прокуратуры в течение двадцати четырех часов. 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3.4.8. О проведении внеплановой выездной проверки, за исключением внеплановой выездной проверки, </w:t>
      </w:r>
      <w:proofErr w:type="gramStart"/>
      <w:r w:rsidRPr="00345198">
        <w:rPr>
          <w:sz w:val="24"/>
          <w:szCs w:val="24"/>
        </w:rPr>
        <w:t>основания</w:t>
      </w:r>
      <w:proofErr w:type="gramEnd"/>
      <w:r w:rsidRPr="00345198">
        <w:rPr>
          <w:sz w:val="24"/>
          <w:szCs w:val="24"/>
        </w:rPr>
        <w:t xml:space="preserve"> проведения которой указаны в пункте 2 части 2 настоящего раздела, юридическое лицо, индивидуальный предприниматель уведомляются администрацией </w:t>
      </w:r>
      <w:r w:rsidR="0039622A" w:rsidRPr="00345198">
        <w:rPr>
          <w:sz w:val="24"/>
          <w:szCs w:val="24"/>
        </w:rPr>
        <w:t xml:space="preserve">Колобовского городского </w:t>
      </w:r>
      <w:r w:rsidRPr="00345198">
        <w:rPr>
          <w:sz w:val="24"/>
          <w:szCs w:val="24"/>
        </w:rPr>
        <w:t>поселения не менее, чем за двадцать четыре часа до начала ее проведения любым доступным способом.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3.4.9. В случае если в результате деятельности юридического лица, индивидуального предпринимателя причинен или причиняется вред жизни, здоровью граждан, вред животным, растениям, окружающей среде, безопасности государства, а также возникли или могут возникнуть чрезвычайные ситуации природного и техногенного характера, предварительное уведомление юридических лиц, индивидуальных предпринимателей о начале проведения внеплановой выездной проверки не требуется.</w:t>
      </w:r>
    </w:p>
    <w:p w:rsidR="00D23B9E" w:rsidRPr="00345198" w:rsidRDefault="00D23B9E" w:rsidP="00D23B9E">
      <w:pPr>
        <w:autoSpaceDE w:val="0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3.5. Проведение документарной проверки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3.5.1. </w:t>
      </w:r>
      <w:proofErr w:type="gramStart"/>
      <w:r w:rsidRPr="00345198">
        <w:rPr>
          <w:sz w:val="24"/>
          <w:szCs w:val="24"/>
        </w:rPr>
        <w:t xml:space="preserve">Юридическим фактом, являющимся основанием для начала проведения документарной проверки (плановой и внеплановой), является получение специалистом </w:t>
      </w:r>
      <w:r w:rsidRPr="00345198">
        <w:rPr>
          <w:sz w:val="24"/>
          <w:szCs w:val="24"/>
        </w:rPr>
        <w:lastRenderedPageBreak/>
        <w:t xml:space="preserve">администрации </w:t>
      </w:r>
      <w:r w:rsidR="0039622A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поселения, ответственным за проведение проверки, распоряжения о проведении документарной проверки.</w:t>
      </w:r>
      <w:proofErr w:type="gramEnd"/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3.5.2. Проведение документарной проверки проводится по месту нахождения администрации </w:t>
      </w:r>
      <w:r w:rsidR="0039622A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поселения: </w:t>
      </w:r>
      <w:r w:rsidR="00426B98" w:rsidRPr="00345198">
        <w:rPr>
          <w:sz w:val="24"/>
          <w:szCs w:val="24"/>
        </w:rPr>
        <w:t>1</w:t>
      </w:r>
      <w:r w:rsidR="00816A26" w:rsidRPr="00345198">
        <w:rPr>
          <w:sz w:val="24"/>
          <w:szCs w:val="24"/>
        </w:rPr>
        <w:t>55</w:t>
      </w:r>
      <w:r w:rsidR="0039622A" w:rsidRPr="00345198">
        <w:rPr>
          <w:sz w:val="24"/>
          <w:szCs w:val="24"/>
        </w:rPr>
        <w:t>933</w:t>
      </w:r>
      <w:r w:rsidR="00426B98" w:rsidRPr="00345198">
        <w:rPr>
          <w:sz w:val="24"/>
          <w:szCs w:val="24"/>
        </w:rPr>
        <w:t xml:space="preserve">, </w:t>
      </w:r>
      <w:r w:rsidR="00816A26" w:rsidRPr="00345198">
        <w:rPr>
          <w:sz w:val="24"/>
          <w:szCs w:val="24"/>
        </w:rPr>
        <w:t>Ивановская область</w:t>
      </w:r>
      <w:r w:rsidR="00426B98" w:rsidRPr="00345198">
        <w:rPr>
          <w:sz w:val="24"/>
          <w:szCs w:val="24"/>
        </w:rPr>
        <w:t>,</w:t>
      </w:r>
      <w:r w:rsidR="00816A26" w:rsidRPr="00345198">
        <w:rPr>
          <w:sz w:val="24"/>
          <w:szCs w:val="24"/>
        </w:rPr>
        <w:t xml:space="preserve"> </w:t>
      </w:r>
      <w:r w:rsidR="0039622A" w:rsidRPr="00345198">
        <w:rPr>
          <w:sz w:val="24"/>
          <w:szCs w:val="24"/>
        </w:rPr>
        <w:t>Шуйский</w:t>
      </w:r>
      <w:r w:rsidR="00816A26" w:rsidRPr="00345198">
        <w:rPr>
          <w:sz w:val="24"/>
          <w:szCs w:val="24"/>
        </w:rPr>
        <w:t xml:space="preserve"> район, </w:t>
      </w:r>
      <w:proofErr w:type="spellStart"/>
      <w:r w:rsidR="0039622A" w:rsidRPr="00345198">
        <w:rPr>
          <w:sz w:val="24"/>
          <w:szCs w:val="24"/>
        </w:rPr>
        <w:t>п</w:t>
      </w:r>
      <w:proofErr w:type="gramStart"/>
      <w:r w:rsidR="00816A26" w:rsidRPr="00345198">
        <w:rPr>
          <w:sz w:val="24"/>
          <w:szCs w:val="24"/>
        </w:rPr>
        <w:t>.</w:t>
      </w:r>
      <w:r w:rsidR="0039622A" w:rsidRPr="00345198">
        <w:rPr>
          <w:sz w:val="24"/>
          <w:szCs w:val="24"/>
        </w:rPr>
        <w:t>К</w:t>
      </w:r>
      <w:proofErr w:type="gramEnd"/>
      <w:r w:rsidR="0039622A" w:rsidRPr="00345198">
        <w:rPr>
          <w:sz w:val="24"/>
          <w:szCs w:val="24"/>
        </w:rPr>
        <w:t>олобово</w:t>
      </w:r>
      <w:proofErr w:type="spellEnd"/>
      <w:r w:rsidR="00816A26" w:rsidRPr="00345198">
        <w:rPr>
          <w:sz w:val="24"/>
          <w:szCs w:val="24"/>
        </w:rPr>
        <w:t>, ул.</w:t>
      </w:r>
      <w:r w:rsidR="0039622A" w:rsidRPr="00345198">
        <w:rPr>
          <w:sz w:val="24"/>
          <w:szCs w:val="24"/>
        </w:rPr>
        <w:t>1Фабричная</w:t>
      </w:r>
      <w:r w:rsidR="00816A26" w:rsidRPr="00345198">
        <w:rPr>
          <w:sz w:val="24"/>
          <w:szCs w:val="24"/>
        </w:rPr>
        <w:t>, д.</w:t>
      </w:r>
      <w:r w:rsidR="0039622A" w:rsidRPr="00345198">
        <w:rPr>
          <w:sz w:val="24"/>
          <w:szCs w:val="24"/>
        </w:rPr>
        <w:t>35</w:t>
      </w:r>
      <w:r w:rsidR="00816A26" w:rsidRPr="00345198">
        <w:rPr>
          <w:sz w:val="24"/>
          <w:szCs w:val="24"/>
        </w:rPr>
        <w:t>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3.5.3. В процессе проведения документарной проверки должностными лицами администрации </w:t>
      </w:r>
      <w:r w:rsidR="00DB23F3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 поселения рассматриваются материалы предыдущих проверок и документы, истребованные в ходе проведения проверки, в соответствии с перечнем, установленным частью 6 раздела 1 настоящего Регламента.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3.5.4. </w:t>
      </w:r>
      <w:proofErr w:type="gramStart"/>
      <w:r w:rsidRPr="00345198">
        <w:rPr>
          <w:sz w:val="24"/>
          <w:szCs w:val="24"/>
        </w:rPr>
        <w:t xml:space="preserve">Если сведения, содержащиеся в документах, не позволяют оценить соблюдение юридическим лицом, индивидуальным предпринимателем требований, установленных муниципальными правовыми актами, </w:t>
      </w:r>
      <w:r w:rsidRPr="00345198">
        <w:rPr>
          <w:b/>
          <w:sz w:val="24"/>
          <w:szCs w:val="24"/>
        </w:rPr>
        <w:t xml:space="preserve"> </w:t>
      </w:r>
      <w:r w:rsidRPr="00345198">
        <w:rPr>
          <w:sz w:val="24"/>
          <w:szCs w:val="24"/>
        </w:rPr>
        <w:t xml:space="preserve">администрация </w:t>
      </w:r>
      <w:r w:rsidR="00DB23F3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 направляет в адрес юридического лица, индивидуального предпринимателя мотивированный запрос с требованием представить необходимые для рассмотрения в ходе проведения документарной проверки документы.</w:t>
      </w:r>
      <w:proofErr w:type="gramEnd"/>
      <w:r w:rsidRPr="00345198">
        <w:rPr>
          <w:sz w:val="24"/>
          <w:szCs w:val="24"/>
        </w:rPr>
        <w:t xml:space="preserve"> К запросу прилагается заверенная печатью копия распоряжения о проведении проверки.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3.5.5. В течение десяти рабочих дней со дня получения мотивированного запроса юридическое лицо, индивидуальный предприниматель представляют в администрацию </w:t>
      </w:r>
      <w:r w:rsidR="00DB23F3" w:rsidRPr="00345198">
        <w:rPr>
          <w:sz w:val="24"/>
          <w:szCs w:val="24"/>
        </w:rPr>
        <w:t>Колобовского городского</w:t>
      </w:r>
      <w:r w:rsidRPr="00345198">
        <w:rPr>
          <w:sz w:val="24"/>
          <w:szCs w:val="24"/>
        </w:rPr>
        <w:t xml:space="preserve"> поселения (далее по тексту – администрация) указанные в запросе документы.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3.5.6. Должностные лица администрации рассматривают представленные пояснения и документы. В случае если после рассмотрения представленных пояснений и документов, либо при отсутствии пояснений должностные лица администрации установят признаки нарушения требований, установленных муниципальными правовыми актами, должностные лица администрации проводят выездную проверку на основании отдельного распоряжения о проведении выездной проверки.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3.5.7. Решение о назначении выездной проверки также принимается в случаях, если лицо, в отношении которого проводится проверка, не представило запрашиваемые документы в установленные законодательством Российской Федерации сроки.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3.5.8. Если в ходе документарной проверки должностными лицами администрации получена исчерпывающая информация по предмету проверки, то по результатам проверки составляется Акт проверки.</w:t>
      </w:r>
    </w:p>
    <w:p w:rsidR="00E56990" w:rsidRPr="00345198" w:rsidRDefault="00D23B9E" w:rsidP="00E56990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3.5.9. </w:t>
      </w:r>
      <w:r w:rsidR="00E56990" w:rsidRPr="00345198">
        <w:rPr>
          <w:sz w:val="24"/>
          <w:szCs w:val="24"/>
        </w:rPr>
        <w:t>Срок проведения каждой из проверок не может превышать 20 рабочих дней.</w:t>
      </w:r>
    </w:p>
    <w:p w:rsidR="00D23B9E" w:rsidRPr="00345198" w:rsidRDefault="00D23B9E" w:rsidP="00E56990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3.6. Проведение выездной проверки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3.6.1. </w:t>
      </w:r>
      <w:proofErr w:type="gramStart"/>
      <w:r w:rsidRPr="00345198">
        <w:rPr>
          <w:sz w:val="24"/>
          <w:szCs w:val="24"/>
        </w:rPr>
        <w:t>Предметом выездной проверки являются содержащиеся в документах юридического лица, индивидуального предпринимателя сведения, состояние используемых при осуществлении деятельности территорий, зданий, сооружений, оборудования, подобных объектов, транспортных средств, производимые и реализуемые юридическим лицом, индивидуальным предпринимателем товары (выполняемая работа, предоставляемые услуги) и принимаемые ими меры по исполнению обязательных требований и (или) требований, установленных муниципальными правовыми актами.</w:t>
      </w:r>
      <w:proofErr w:type="gramEnd"/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3.6.2. Юридическим фактом, являющимся основанием для начала проведения выездной проверки (плановой и внеплановой), является получение специалистом, ответственным за проведение проверки, распоряжения о проведении выездной проверки.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3.6.3. Выездная проверка (плановая и (или) внеплановая) проводится по месту нахождения юридического лица, месту осуществления деятельности индивидуального предпринимателя и (или) по месту фактического осуществления их деятельности.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3.6.4. Выездная проверка проводится в случае, если при документарной проверке не представляется возможным: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1) удостовериться в полноте и достоверности сведений, имеющихся в распоряжении администрации, документах юридического лица, индивидуального предпринимателя;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lastRenderedPageBreak/>
        <w:t>2) оценить соответствие деятельности юридического лица, индивидуального предпринимателя обязательным требованиям и (или) требованиям, установленным муниципальными правовыми актами, без проведения соответствующего мероприятия по контролю.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3.6.5. Результатом исполнения административной процедуры является Акт проверки.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3.6.6. Максимальный срок выполнения административной процедуры составляет </w:t>
      </w:r>
      <w:r w:rsidR="00667399" w:rsidRPr="00345198">
        <w:rPr>
          <w:sz w:val="24"/>
          <w:szCs w:val="24"/>
        </w:rPr>
        <w:t>30</w:t>
      </w:r>
      <w:r w:rsidRPr="00345198">
        <w:rPr>
          <w:sz w:val="24"/>
          <w:szCs w:val="24"/>
        </w:rPr>
        <w:t xml:space="preserve"> рабочих дней.</w:t>
      </w:r>
    </w:p>
    <w:p w:rsidR="00D23B9E" w:rsidRPr="00345198" w:rsidRDefault="00D23B9E" w:rsidP="00D23B9E">
      <w:pPr>
        <w:autoSpaceDE w:val="0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3.7. Оформление результатов проверки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3.7.1. По результатам проведенной проверки юридического лица и индивидуального предпринимателя должностные лица администрации составляют Акт по форме, утвержденной Приказом Минэкономразвития России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3.7.2. К Акту проверки прилагаются протоколы или заключения проведенных исследований, испытаний и экспертиз, объяснения лиц, на которых возлагается ответственность за совершение нарушений, предписания об устранении выявленных нарушений и документы или их копии, связанные с результатами проверки.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3.7.3. Акт проверки оформляется непосредственно после ее завершения в двух экземплярах. Один экземпляр Акта проверки с копиями приложений вручается руководителю, уполномоченным должностному лицу или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3.7.4. </w:t>
      </w:r>
      <w:proofErr w:type="gramStart"/>
      <w:r w:rsidRPr="00345198">
        <w:rPr>
          <w:sz w:val="24"/>
          <w:szCs w:val="24"/>
        </w:rPr>
        <w:t>В случае отсутствия руководителя, уполномоченных должностного лица или представителя юридического лица, индивидуального предпринимателя, его уполномоченного представителя, а также в случае отказа лица, в отношении которого проводилась проверка, дать расписку об ознакомлении либо об отказе в ознакомлении с Актом проверки, Акт направляется заказным почтовым отправлением с уведомлением о вручении, которое приобщается вместе с экземпляром Акта к материалам проверки.</w:t>
      </w:r>
      <w:proofErr w:type="gramEnd"/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3.7.5. В случае если для проведения внеплановой выездной проверки требуется согласование ее проведения с прокуратурой поселения, копию Акта проверки администрация направляет в районную прокуратуру в течение пяти рабочих дней со дня составления Акта проверки.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3.7.6. В случае выявления при проведении проверки нарушений юридическим и физическим лицами, индивидуальным предпринимателем, в отношении которых проводилась проверка, требований, установленных муниципальными правовыми актами, должностные лица администрации, проводившие проверку, выдают предписание (Приложение 1) об устранении выявленных нарушений с установлением обоснованных сроков их устранения. Предписание об устранении выявленных нарушений содержит перечень выявленных нарушений и сроки их устранения с указанием нормативных правовых актов, требования которых нарушены. Предписание подписывается должностным лицом, проводившим проверку. Предписание вручается законному представителю юридического лица или индивидуальному предпринимателю под расписку. </w:t>
      </w:r>
      <w:proofErr w:type="gramStart"/>
      <w:r w:rsidRPr="00345198">
        <w:rPr>
          <w:sz w:val="24"/>
          <w:szCs w:val="24"/>
        </w:rPr>
        <w:t>В случае отказа от получения предписания об устранении выявленных нарушений, а также в случае отказа проверяемого лица дать расписку о получении указанного предписания,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вручении, которое приобщается к материалам проверки.</w:t>
      </w:r>
      <w:proofErr w:type="gramEnd"/>
      <w:r w:rsidRPr="00345198">
        <w:rPr>
          <w:sz w:val="24"/>
          <w:szCs w:val="24"/>
        </w:rPr>
        <w:t xml:space="preserve"> В случае если в ходе проверки юридических лиц и индивидуальных предпринимателей стало известно, что хозяйственная деятельность, являющаяся объектом проверки, связана с нарушениями требований законодательства, вопросы выявления, </w:t>
      </w:r>
      <w:r w:rsidRPr="00345198">
        <w:rPr>
          <w:sz w:val="24"/>
          <w:szCs w:val="24"/>
        </w:rPr>
        <w:lastRenderedPageBreak/>
        <w:t>предотвращения и пресечения которых не относятся к компетенции администрации, должностные лица администрации направляют в соответствующие уполномоченные органы информацию (сведения) о таких нарушениях.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3.7.7. Максимальный срок исполнения указанной административной процедуры (Акта проверки) - 6 рабочих дней.</w:t>
      </w:r>
    </w:p>
    <w:p w:rsidR="00D23B9E" w:rsidRPr="00345198" w:rsidRDefault="00D23B9E" w:rsidP="00D23B9E">
      <w:pPr>
        <w:autoSpaceDE w:val="0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3.8. Принятие мер в отношении фактов нарушений, выявленных при проведении проверки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3.8.1. </w:t>
      </w:r>
      <w:proofErr w:type="gramStart"/>
      <w:r w:rsidRPr="00345198">
        <w:rPr>
          <w:sz w:val="24"/>
          <w:szCs w:val="24"/>
        </w:rPr>
        <w:t xml:space="preserve">В случае выявления нарушений требований, установленных муниципальными правовыми актами в сфере обеспечения чистоты и порядка, уполномоченные должностные лица, проводившие проверку, направляют материалы проверки для составления протокол об административном правонарушении в порядке, установленном главой 28 Кодекса Российской Федерации об административных правонарушениях от 30 декабря </w:t>
      </w:r>
      <w:smartTag w:uri="urn:schemas-microsoft-com:office:smarttags" w:element="metricconverter">
        <w:smartTagPr>
          <w:attr w:name="ProductID" w:val="2001 г"/>
        </w:smartTagPr>
        <w:r w:rsidRPr="00345198">
          <w:rPr>
            <w:sz w:val="24"/>
            <w:szCs w:val="24"/>
          </w:rPr>
          <w:t>2001 г</w:t>
        </w:r>
      </w:smartTag>
      <w:r w:rsidRPr="00345198">
        <w:rPr>
          <w:sz w:val="24"/>
          <w:szCs w:val="24"/>
        </w:rPr>
        <w:t xml:space="preserve">. N 195-ФЗ  в администрацию </w:t>
      </w:r>
      <w:r w:rsidR="00DB23F3" w:rsidRPr="00345198">
        <w:rPr>
          <w:sz w:val="24"/>
          <w:szCs w:val="24"/>
        </w:rPr>
        <w:t>Шуйского</w:t>
      </w:r>
      <w:r w:rsidRPr="00345198">
        <w:rPr>
          <w:sz w:val="24"/>
          <w:szCs w:val="24"/>
        </w:rPr>
        <w:t xml:space="preserve"> муниципального района должностным лицам, уполномоченным на составление протоколов об административных</w:t>
      </w:r>
      <w:proofErr w:type="gramEnd"/>
      <w:r w:rsidRPr="00345198">
        <w:rPr>
          <w:sz w:val="24"/>
          <w:szCs w:val="24"/>
        </w:rPr>
        <w:t xml:space="preserve"> </w:t>
      </w:r>
      <w:proofErr w:type="gramStart"/>
      <w:r w:rsidRPr="00345198">
        <w:rPr>
          <w:sz w:val="24"/>
          <w:szCs w:val="24"/>
        </w:rPr>
        <w:t>правонарушениях</w:t>
      </w:r>
      <w:proofErr w:type="gramEnd"/>
      <w:r w:rsidRPr="00345198">
        <w:rPr>
          <w:sz w:val="24"/>
          <w:szCs w:val="24"/>
        </w:rPr>
        <w:t>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3.8.2. Протоколы об административном правонарушении направляются для рассмотрения по подведомственности.</w:t>
      </w:r>
    </w:p>
    <w:p w:rsidR="00D23B9E" w:rsidRPr="00345198" w:rsidRDefault="00D23B9E" w:rsidP="00D23B9E">
      <w:pPr>
        <w:autoSpaceDE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3.8.3. </w:t>
      </w:r>
      <w:proofErr w:type="gramStart"/>
      <w:r w:rsidRPr="00345198">
        <w:rPr>
          <w:sz w:val="24"/>
          <w:szCs w:val="24"/>
        </w:rPr>
        <w:t xml:space="preserve">В случае если при проведении проверки установлено, что деятельность юридического лица, индивидуального предпринимателя, эксплуатация ими зданий, строений, сооружений, помещений, оборудования, подобных объектов, производимые и реализуемые ими товары (выполняемые работы, предоставляемые услуги) представляют непосредственную угрозу причинения вреда жизни, здоровью граждан, вреда животным, растениям, окружающей среде, безопасности государства, возникновения чрезвычайных ситуаций природного и техногенного характера или такой вред причинен, администрация </w:t>
      </w:r>
      <w:r w:rsidRPr="00345198">
        <w:rPr>
          <w:b/>
          <w:sz w:val="24"/>
          <w:szCs w:val="24"/>
        </w:rPr>
        <w:t xml:space="preserve"> </w:t>
      </w:r>
      <w:r w:rsidRPr="00345198">
        <w:rPr>
          <w:sz w:val="24"/>
          <w:szCs w:val="24"/>
        </w:rPr>
        <w:t>незамедлительно оповещает</w:t>
      </w:r>
      <w:proofErr w:type="gramEnd"/>
      <w:r w:rsidRPr="00345198">
        <w:rPr>
          <w:sz w:val="24"/>
          <w:szCs w:val="24"/>
        </w:rPr>
        <w:t xml:space="preserve"> </w:t>
      </w:r>
      <w:proofErr w:type="gramStart"/>
      <w:r w:rsidRPr="00345198">
        <w:rPr>
          <w:sz w:val="24"/>
          <w:szCs w:val="24"/>
        </w:rPr>
        <w:t>соответствующие государственные и муниципальные органы о выявленных в ходе проверки фактах, доводит до сведения граждан, а также других юридических лиц, индивидуальных предпринимателей любым доступным способом информацию о наличии угрозы причинения вреда и способах его предотвращения.</w:t>
      </w:r>
      <w:proofErr w:type="gramEnd"/>
    </w:p>
    <w:p w:rsidR="00D23B9E" w:rsidRPr="00345198" w:rsidRDefault="006417FF" w:rsidP="006417FF">
      <w:pPr>
        <w:autoSpaceDE w:val="0"/>
        <w:autoSpaceDN w:val="0"/>
        <w:adjustRightInd w:val="0"/>
        <w:outlineLvl w:val="1"/>
        <w:rPr>
          <w:sz w:val="24"/>
          <w:szCs w:val="24"/>
        </w:rPr>
      </w:pPr>
      <w:r w:rsidRPr="00345198">
        <w:rPr>
          <w:sz w:val="24"/>
          <w:szCs w:val="24"/>
        </w:rPr>
        <w:t xml:space="preserve">      4</w:t>
      </w:r>
      <w:r w:rsidR="00D23B9E" w:rsidRPr="00345198">
        <w:rPr>
          <w:sz w:val="24"/>
          <w:szCs w:val="24"/>
        </w:rPr>
        <w:t xml:space="preserve">. Порядок и формы </w:t>
      </w:r>
      <w:proofErr w:type="gramStart"/>
      <w:r w:rsidR="00D23B9E" w:rsidRPr="00345198">
        <w:rPr>
          <w:sz w:val="24"/>
          <w:szCs w:val="24"/>
        </w:rPr>
        <w:t>контроля за</w:t>
      </w:r>
      <w:proofErr w:type="gramEnd"/>
      <w:r w:rsidR="00D23B9E" w:rsidRPr="00345198">
        <w:rPr>
          <w:sz w:val="24"/>
          <w:szCs w:val="24"/>
        </w:rPr>
        <w:t xml:space="preserve"> исполнением муниципальной функции</w:t>
      </w:r>
    </w:p>
    <w:p w:rsidR="00D23B9E" w:rsidRPr="00345198" w:rsidRDefault="006417FF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4</w:t>
      </w:r>
      <w:r w:rsidR="00D23B9E" w:rsidRPr="00345198">
        <w:rPr>
          <w:sz w:val="24"/>
          <w:szCs w:val="24"/>
        </w:rPr>
        <w:t xml:space="preserve">.1. Текущий </w:t>
      </w:r>
      <w:proofErr w:type="gramStart"/>
      <w:r w:rsidR="00D23B9E" w:rsidRPr="00345198">
        <w:rPr>
          <w:sz w:val="24"/>
          <w:szCs w:val="24"/>
        </w:rPr>
        <w:t>контроль за</w:t>
      </w:r>
      <w:proofErr w:type="gramEnd"/>
      <w:r w:rsidR="00D23B9E" w:rsidRPr="00345198">
        <w:rPr>
          <w:sz w:val="24"/>
          <w:szCs w:val="24"/>
        </w:rPr>
        <w:t xml:space="preserve"> исполнением муниципальной функции осуществляет – </w:t>
      </w:r>
      <w:r w:rsidR="007E442C" w:rsidRPr="00345198">
        <w:rPr>
          <w:sz w:val="24"/>
          <w:szCs w:val="24"/>
        </w:rPr>
        <w:t>г</w:t>
      </w:r>
      <w:r w:rsidR="00D23B9E" w:rsidRPr="00345198">
        <w:rPr>
          <w:sz w:val="24"/>
          <w:szCs w:val="24"/>
        </w:rPr>
        <w:t>лава поселения ежедневно.</w:t>
      </w:r>
    </w:p>
    <w:p w:rsidR="00D23B9E" w:rsidRPr="00345198" w:rsidRDefault="006417FF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4</w:t>
      </w:r>
      <w:r w:rsidR="00D23B9E" w:rsidRPr="00345198">
        <w:rPr>
          <w:sz w:val="24"/>
          <w:szCs w:val="24"/>
        </w:rPr>
        <w:t>.2. Текущий контроль осуществляется путем проведения проверок соблюдения и совершения муниципальными инспекторами всех действий, принятия всех решений, необходимых для исполнения муниципальной функции.</w:t>
      </w:r>
    </w:p>
    <w:p w:rsidR="00D23B9E" w:rsidRPr="00345198" w:rsidRDefault="006417FF" w:rsidP="00D23B9E">
      <w:pPr>
        <w:ind w:firstLine="851"/>
        <w:jc w:val="both"/>
        <w:rPr>
          <w:sz w:val="24"/>
          <w:szCs w:val="24"/>
        </w:rPr>
      </w:pPr>
      <w:r w:rsidRPr="00345198">
        <w:rPr>
          <w:rStyle w:val="apple-style-span"/>
          <w:sz w:val="24"/>
          <w:szCs w:val="24"/>
        </w:rPr>
        <w:t>4.3.</w:t>
      </w:r>
      <w:r w:rsidR="00D23B9E" w:rsidRPr="00345198">
        <w:rPr>
          <w:rStyle w:val="apple-style-span"/>
          <w:sz w:val="24"/>
          <w:szCs w:val="24"/>
        </w:rPr>
        <w:t xml:space="preserve"> </w:t>
      </w:r>
      <w:proofErr w:type="gramStart"/>
      <w:r w:rsidR="00D23B9E" w:rsidRPr="00345198">
        <w:rPr>
          <w:sz w:val="24"/>
          <w:szCs w:val="24"/>
        </w:rPr>
        <w:t>Контроль за</w:t>
      </w:r>
      <w:proofErr w:type="gramEnd"/>
      <w:r w:rsidR="00D23B9E" w:rsidRPr="00345198">
        <w:rPr>
          <w:sz w:val="24"/>
          <w:szCs w:val="24"/>
        </w:rPr>
        <w:t xml:space="preserve"> исполнением и качеством исполнения муниципальной функции осуществляется в формах проведения проверок и рассмотрения жалоб на действия (бездействия) муниципальных инспекторов.</w:t>
      </w:r>
    </w:p>
    <w:p w:rsidR="00D23B9E" w:rsidRPr="00345198" w:rsidRDefault="006417FF" w:rsidP="00D23B9E">
      <w:pPr>
        <w:pStyle w:val="ac"/>
        <w:spacing w:before="0" w:beforeAutospacing="0" w:after="0" w:afterAutospacing="0" w:line="240" w:lineRule="atLeast"/>
        <w:ind w:firstLine="851"/>
        <w:jc w:val="both"/>
      </w:pPr>
      <w:r w:rsidRPr="00345198">
        <w:t>4.4.</w:t>
      </w:r>
      <w:r w:rsidR="00D23B9E" w:rsidRPr="00345198">
        <w:t xml:space="preserve"> Проверки могут быть плановыми и внеплановыми. Порядок и периодичность осуществления плановых проверок устанавливается </w:t>
      </w:r>
      <w:r w:rsidR="007E442C" w:rsidRPr="00345198">
        <w:t>г</w:t>
      </w:r>
      <w:r w:rsidR="00D23B9E" w:rsidRPr="00345198">
        <w:t xml:space="preserve">лавой </w:t>
      </w:r>
      <w:r w:rsidR="00DB23F3" w:rsidRPr="00345198">
        <w:t xml:space="preserve">Колобовского городского </w:t>
      </w:r>
      <w:r w:rsidR="00D23B9E" w:rsidRPr="00345198">
        <w:t>поселения. При проверке могут рассматриваться все вопросы, связанные с исполнением муниципальной функции. Проверки также могут проводиться по конкретной жалобе.</w:t>
      </w:r>
    </w:p>
    <w:p w:rsidR="00D23B9E" w:rsidRPr="00345198" w:rsidRDefault="006417FF" w:rsidP="00D23B9E">
      <w:pPr>
        <w:pStyle w:val="ac"/>
        <w:spacing w:before="0" w:beforeAutospacing="0" w:after="0" w:afterAutospacing="0" w:line="240" w:lineRule="atLeast"/>
        <w:ind w:firstLine="851"/>
        <w:jc w:val="both"/>
      </w:pPr>
      <w:r w:rsidRPr="00345198">
        <w:t>4.5.</w:t>
      </w:r>
      <w:r w:rsidR="00D23B9E" w:rsidRPr="00345198">
        <w:t xml:space="preserve"> Внеплановые проверки проводятся в связи с проверкой устранения ранее выявленных нарушений, а также в случаях получения жалоб на действия (бездействия) муниципальных инспекторов.</w:t>
      </w:r>
    </w:p>
    <w:p w:rsidR="00D23B9E" w:rsidRPr="00345198" w:rsidRDefault="006417FF" w:rsidP="00D23B9E">
      <w:pPr>
        <w:pStyle w:val="bt"/>
        <w:spacing w:before="0" w:beforeAutospacing="0" w:after="0" w:afterAutospacing="0" w:line="240" w:lineRule="atLeast"/>
        <w:ind w:firstLine="851"/>
        <w:jc w:val="both"/>
      </w:pPr>
      <w:r w:rsidRPr="00345198">
        <w:t>4.6.</w:t>
      </w:r>
      <w:r w:rsidR="00D23B9E" w:rsidRPr="00345198">
        <w:t xml:space="preserve"> Ответственность должностных лиц Администрации за решения и действия (бездействие), принимаемые или осуществляемые ими в ходе предоставления муниципальной услуги.</w:t>
      </w:r>
    </w:p>
    <w:p w:rsidR="00D23B9E" w:rsidRPr="00345198" w:rsidRDefault="006417FF" w:rsidP="00D23B9E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4.7.</w:t>
      </w:r>
      <w:r w:rsidR="00D23B9E" w:rsidRPr="00345198">
        <w:rPr>
          <w:sz w:val="24"/>
          <w:szCs w:val="24"/>
        </w:rPr>
        <w:t xml:space="preserve"> Должностные лица администрации </w:t>
      </w:r>
      <w:r w:rsidR="00DB23F3" w:rsidRPr="00345198">
        <w:rPr>
          <w:sz w:val="24"/>
          <w:szCs w:val="24"/>
        </w:rPr>
        <w:t xml:space="preserve">Колобовского городского </w:t>
      </w:r>
      <w:r w:rsidR="00D23B9E" w:rsidRPr="00345198">
        <w:rPr>
          <w:sz w:val="24"/>
          <w:szCs w:val="24"/>
        </w:rPr>
        <w:t>поселения в случае ненадлежащего исполнения (неисполнения) своих функций и служебных обязанностей при проведении проверок граждан, юридических лиц и индивидуальных предпринимателей несут ответственность в соответствии с законодательством Российской Федерации.</w:t>
      </w:r>
    </w:p>
    <w:p w:rsidR="00D23B9E" w:rsidRPr="00345198" w:rsidRDefault="00D23B9E" w:rsidP="00D23B9E">
      <w:pPr>
        <w:ind w:firstLine="851"/>
        <w:rPr>
          <w:rStyle w:val="apple-style-span"/>
          <w:sz w:val="24"/>
          <w:szCs w:val="24"/>
        </w:rPr>
      </w:pPr>
    </w:p>
    <w:p w:rsidR="00D23B9E" w:rsidRPr="00345198" w:rsidRDefault="00615B00" w:rsidP="00B13D76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4"/>
          <w:szCs w:val="24"/>
        </w:rPr>
      </w:pPr>
      <w:r w:rsidRPr="00345198">
        <w:rPr>
          <w:b/>
          <w:sz w:val="24"/>
          <w:szCs w:val="24"/>
          <w:lang w:val="en-US"/>
        </w:rPr>
        <w:lastRenderedPageBreak/>
        <w:t>III</w:t>
      </w:r>
      <w:r w:rsidR="00D23B9E" w:rsidRPr="00345198">
        <w:rPr>
          <w:b/>
          <w:sz w:val="24"/>
          <w:szCs w:val="24"/>
        </w:rPr>
        <w:t>. Д</w:t>
      </w:r>
      <w:r w:rsidR="00D23B9E" w:rsidRPr="00345198">
        <w:rPr>
          <w:b/>
          <w:color w:val="000000"/>
          <w:sz w:val="24"/>
          <w:szCs w:val="24"/>
          <w:shd w:val="clear" w:color="auto" w:fill="FFFFFF"/>
        </w:rPr>
        <w:t>осудебный (внесудебный) порядок обжалования решений и действий (бездействия) органа, исполняющего государственную функцию, а также их должностных лиц</w:t>
      </w:r>
    </w:p>
    <w:p w:rsidR="00D23B9E" w:rsidRPr="00345198" w:rsidRDefault="00D23B9E" w:rsidP="00D23B9E">
      <w:pPr>
        <w:autoSpaceDE w:val="0"/>
        <w:autoSpaceDN w:val="0"/>
        <w:adjustRightInd w:val="0"/>
        <w:ind w:right="-144"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1. </w:t>
      </w:r>
      <w:proofErr w:type="gramStart"/>
      <w:r w:rsidRPr="00345198">
        <w:rPr>
          <w:sz w:val="24"/>
          <w:szCs w:val="24"/>
        </w:rPr>
        <w:t xml:space="preserve">Заинтересованные лица (юридические лица, индивидуальные предприниматели, граждане, в отношении которых проводится (проводилась) проверка, либо их уполномоченные представители, а также органы государственной власти Российской Федерации, органы исполнительной власти </w:t>
      </w:r>
      <w:r w:rsidR="007E442C" w:rsidRPr="00345198">
        <w:rPr>
          <w:sz w:val="24"/>
          <w:szCs w:val="24"/>
        </w:rPr>
        <w:t>Ивановской области</w:t>
      </w:r>
      <w:r w:rsidRPr="00345198">
        <w:rPr>
          <w:sz w:val="24"/>
          <w:szCs w:val="24"/>
        </w:rPr>
        <w:t>, юридические лица и граждане, направившие информацию о наличии признаков нарушений исполнения  функции контроля), имеют право на обжалование решений и действий (бездействия) органа муниципального контроля, а также его должностных лиц в досудебном</w:t>
      </w:r>
      <w:proofErr w:type="gramEnd"/>
      <w:r w:rsidRPr="00345198">
        <w:rPr>
          <w:sz w:val="24"/>
          <w:szCs w:val="24"/>
        </w:rPr>
        <w:t xml:space="preserve"> </w:t>
      </w:r>
      <w:proofErr w:type="gramStart"/>
      <w:r w:rsidRPr="00345198">
        <w:rPr>
          <w:sz w:val="24"/>
          <w:szCs w:val="24"/>
        </w:rPr>
        <w:t>порядке</w:t>
      </w:r>
      <w:proofErr w:type="gramEnd"/>
      <w:r w:rsidRPr="00345198">
        <w:rPr>
          <w:sz w:val="24"/>
          <w:szCs w:val="24"/>
        </w:rPr>
        <w:t>.</w:t>
      </w:r>
    </w:p>
    <w:p w:rsidR="00D23B9E" w:rsidRPr="00345198" w:rsidRDefault="00D23B9E" w:rsidP="00D23B9E">
      <w:pPr>
        <w:pStyle w:val="ac"/>
        <w:spacing w:before="0" w:beforeAutospacing="0" w:after="0" w:afterAutospacing="0"/>
        <w:ind w:firstLine="851"/>
        <w:jc w:val="both"/>
        <w:rPr>
          <w:color w:val="000000"/>
          <w:highlight w:val="lightGray"/>
        </w:rPr>
      </w:pPr>
      <w:r w:rsidRPr="00345198">
        <w:rPr>
          <w:color w:val="000000"/>
        </w:rPr>
        <w:t xml:space="preserve">2. В части досудебного обжалования заинтересованные лица имеют право обратиться с жалобой лично (устно), направить письменное предложение, заявление или жалобу (далее - письменное обращение) по почте в адрес администрации </w:t>
      </w:r>
      <w:r w:rsidR="00FD493B" w:rsidRPr="00345198">
        <w:t>Колобовского городского</w:t>
      </w:r>
      <w:r w:rsidRPr="00345198">
        <w:rPr>
          <w:color w:val="000000"/>
        </w:rPr>
        <w:t xml:space="preserve"> поселения или посредством электронной почты.</w:t>
      </w:r>
    </w:p>
    <w:p w:rsidR="00D23B9E" w:rsidRPr="00345198" w:rsidRDefault="00D23B9E" w:rsidP="00D23B9E">
      <w:pPr>
        <w:ind w:firstLine="851"/>
        <w:jc w:val="both"/>
        <w:rPr>
          <w:spacing w:val="4"/>
          <w:sz w:val="24"/>
          <w:szCs w:val="24"/>
        </w:rPr>
      </w:pPr>
      <w:r w:rsidRPr="00345198">
        <w:rPr>
          <w:spacing w:val="14"/>
          <w:sz w:val="24"/>
          <w:szCs w:val="24"/>
        </w:rPr>
        <w:t xml:space="preserve">3. </w:t>
      </w:r>
      <w:r w:rsidRPr="00345198">
        <w:rPr>
          <w:sz w:val="24"/>
          <w:szCs w:val="24"/>
        </w:rPr>
        <w:t>В устной  форме обращения рассматриваются по общему п</w:t>
      </w:r>
      <w:r w:rsidRPr="00345198">
        <w:rPr>
          <w:spacing w:val="10"/>
          <w:sz w:val="24"/>
          <w:szCs w:val="24"/>
        </w:rPr>
        <w:t>равилу в ходе личного приема Главы или его з</w:t>
      </w:r>
      <w:r w:rsidRPr="00345198">
        <w:rPr>
          <w:spacing w:val="4"/>
          <w:sz w:val="24"/>
          <w:szCs w:val="24"/>
        </w:rPr>
        <w:t>аместителя. Содержание устного обращения заносится в карточку личного приема гражданина. В случае если изложенные в устном обращении факты и обстоятельства являются очевидными и не требуют дополнительной проверки, ответ на обращения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4.</w:t>
      </w:r>
      <w:r w:rsidRPr="00345198">
        <w:rPr>
          <w:sz w:val="24"/>
          <w:szCs w:val="24"/>
        </w:rPr>
        <w:tab/>
        <w:t>Письменное обращение может быть подано в ходе личного приема, направлено по почте или факсимильной связи, представлено лично.</w:t>
      </w:r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5. Обращения, поданные в письменном виде </w:t>
      </w:r>
      <w:r w:rsidR="007E442C" w:rsidRPr="00345198">
        <w:rPr>
          <w:sz w:val="24"/>
          <w:szCs w:val="24"/>
        </w:rPr>
        <w:t>г</w:t>
      </w:r>
      <w:r w:rsidRPr="00345198">
        <w:rPr>
          <w:sz w:val="24"/>
          <w:szCs w:val="24"/>
        </w:rPr>
        <w:t>лаве, подлежат обязательной регистрации  в течение 3 дней с момента поступления в Администрацию.</w:t>
      </w:r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6. Основанием для начала рассмотрения обращения является поступление его на имя </w:t>
      </w:r>
      <w:r w:rsidR="007E442C" w:rsidRPr="00345198">
        <w:rPr>
          <w:sz w:val="24"/>
          <w:szCs w:val="24"/>
        </w:rPr>
        <w:t>г</w:t>
      </w:r>
      <w:r w:rsidRPr="00345198">
        <w:rPr>
          <w:sz w:val="24"/>
          <w:szCs w:val="24"/>
        </w:rPr>
        <w:t>лавы.</w:t>
      </w:r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Обращение рассматривается в срок не позднее 30 дней со дня его регистрации.</w:t>
      </w:r>
    </w:p>
    <w:p w:rsidR="00D23B9E" w:rsidRPr="00345198" w:rsidRDefault="00D23B9E" w:rsidP="00D23B9E">
      <w:pPr>
        <w:ind w:firstLine="851"/>
        <w:jc w:val="both"/>
        <w:rPr>
          <w:spacing w:val="-6"/>
          <w:sz w:val="24"/>
          <w:szCs w:val="24"/>
        </w:rPr>
      </w:pPr>
      <w:r w:rsidRPr="00345198">
        <w:rPr>
          <w:sz w:val="24"/>
          <w:szCs w:val="24"/>
        </w:rPr>
        <w:t xml:space="preserve">Обращение, поступившее в форме электронного документа, подлежит рассмотрению в порядке, установленном законодательством на общих основаниях. </w:t>
      </w:r>
      <w:proofErr w:type="gramStart"/>
      <w:r w:rsidRPr="00345198">
        <w:rPr>
          <w:sz w:val="24"/>
          <w:szCs w:val="24"/>
        </w:rP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345198">
        <w:rPr>
          <w:sz w:val="24"/>
          <w:szCs w:val="24"/>
        </w:rPr>
        <w:t xml:space="preserve"> Гражданин вправе приложить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D23B9E" w:rsidRPr="00345198" w:rsidRDefault="00D173D6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 xml:space="preserve"> </w:t>
      </w:r>
      <w:r w:rsidR="00D23B9E" w:rsidRPr="00345198">
        <w:rPr>
          <w:sz w:val="24"/>
          <w:szCs w:val="24"/>
        </w:rPr>
        <w:t>7. Обращение должно содержать следующую информацию:</w:t>
      </w:r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proofErr w:type="gramStart"/>
      <w:r w:rsidRPr="00345198">
        <w:rPr>
          <w:sz w:val="24"/>
          <w:szCs w:val="24"/>
        </w:rPr>
        <w:t>фамилию, имя, отечество (последнее – при наличии) гражданина, которым подается сообщение, почтовый адрес, по которому должен быть направлен ответ;</w:t>
      </w:r>
      <w:proofErr w:type="gramEnd"/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наименование органа, должность, фамилию, имя и отчество лица (при наличии информации), решение, действие (бездействие) которого нарушает права и законные интересы заявителя;</w:t>
      </w:r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суть нарушения прав и законных интересов, противоправного решения, действия (бездействия);</w:t>
      </w:r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сведения о способе информирования заинтересованного лица и принятых мерах по результатам рассмотрения его обращения;</w:t>
      </w:r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иные сведения, которые заинтересованное лицо считает необходимым сообщить.</w:t>
      </w:r>
    </w:p>
    <w:p w:rsidR="00D23B9E" w:rsidRPr="00345198" w:rsidRDefault="00D23B9E" w:rsidP="00D23B9E">
      <w:pPr>
        <w:ind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При подаче обращения в письменной форме - подпись заявителя, расшифровку подписи, дату.</w:t>
      </w:r>
    </w:p>
    <w:p w:rsidR="00D23B9E" w:rsidRPr="00345198" w:rsidRDefault="00D23B9E" w:rsidP="00D23B9E">
      <w:pPr>
        <w:autoSpaceDE w:val="0"/>
        <w:autoSpaceDN w:val="0"/>
        <w:adjustRightInd w:val="0"/>
        <w:ind w:right="-144" w:firstLine="851"/>
        <w:jc w:val="both"/>
        <w:rPr>
          <w:sz w:val="24"/>
          <w:szCs w:val="24"/>
        </w:rPr>
      </w:pPr>
      <w:r w:rsidRPr="00345198">
        <w:rPr>
          <w:sz w:val="24"/>
          <w:szCs w:val="24"/>
        </w:rPr>
        <w:t>8.  Перечень случаев, в которых ответ по существу жалобы не дается:</w:t>
      </w:r>
    </w:p>
    <w:p w:rsidR="00D23B9E" w:rsidRPr="00345198" w:rsidRDefault="00D23B9E" w:rsidP="00D23B9E">
      <w:pPr>
        <w:autoSpaceDE w:val="0"/>
        <w:autoSpaceDN w:val="0"/>
        <w:adjustRightInd w:val="0"/>
        <w:ind w:right="-144" w:firstLine="851"/>
        <w:jc w:val="both"/>
        <w:outlineLvl w:val="0"/>
        <w:rPr>
          <w:sz w:val="24"/>
          <w:szCs w:val="24"/>
        </w:rPr>
      </w:pPr>
      <w:r w:rsidRPr="00345198">
        <w:rPr>
          <w:sz w:val="24"/>
          <w:szCs w:val="24"/>
        </w:rPr>
        <w:lastRenderedPageBreak/>
        <w:t>1) в письменном обращении не указаны фамилия лица, направившего обращение, и почтовый адрес (наименование юридического лица и адрес его местонахождения, в случае, если жалоба подается юридическим лицом) по которому должен быть направлен ответ.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 государственный орган  в соответствии с его компетенцией;</w:t>
      </w:r>
    </w:p>
    <w:p w:rsidR="00D23B9E" w:rsidRPr="00345198" w:rsidRDefault="00D23B9E" w:rsidP="00D23B9E">
      <w:pPr>
        <w:autoSpaceDE w:val="0"/>
        <w:autoSpaceDN w:val="0"/>
        <w:adjustRightInd w:val="0"/>
        <w:ind w:right="-144" w:firstLine="851"/>
        <w:jc w:val="both"/>
        <w:outlineLvl w:val="0"/>
        <w:rPr>
          <w:sz w:val="24"/>
          <w:szCs w:val="24"/>
        </w:rPr>
      </w:pPr>
      <w:r w:rsidRPr="00345198">
        <w:rPr>
          <w:sz w:val="24"/>
          <w:szCs w:val="24"/>
        </w:rPr>
        <w:t xml:space="preserve">2) в обращении обжалуется судебное решение. Указанное обращение в течение семи дней со дня регистрации возвращается лицу, направившему обращение, с разъяснением </w:t>
      </w:r>
      <w:hyperlink r:id="rId9" w:history="1">
        <w:r w:rsidRPr="00345198">
          <w:rPr>
            <w:rStyle w:val="a6"/>
            <w:color w:val="auto"/>
            <w:sz w:val="24"/>
            <w:szCs w:val="24"/>
            <w:u w:val="none"/>
          </w:rPr>
          <w:t>порядка</w:t>
        </w:r>
      </w:hyperlink>
      <w:r w:rsidRPr="00345198">
        <w:rPr>
          <w:sz w:val="24"/>
          <w:szCs w:val="24"/>
        </w:rPr>
        <w:t xml:space="preserve"> обжалования данного судебного решения;</w:t>
      </w:r>
    </w:p>
    <w:p w:rsidR="00D23B9E" w:rsidRPr="00345198" w:rsidRDefault="00D23B9E" w:rsidP="00D23B9E">
      <w:pPr>
        <w:autoSpaceDE w:val="0"/>
        <w:autoSpaceDN w:val="0"/>
        <w:adjustRightInd w:val="0"/>
        <w:ind w:right="-144" w:firstLine="851"/>
        <w:jc w:val="both"/>
        <w:outlineLvl w:val="0"/>
        <w:rPr>
          <w:sz w:val="24"/>
          <w:szCs w:val="24"/>
        </w:rPr>
      </w:pPr>
      <w:r w:rsidRPr="00345198">
        <w:rPr>
          <w:sz w:val="24"/>
          <w:szCs w:val="24"/>
        </w:rPr>
        <w:t>3) в обращении содержатся нецензурные либо оскорбительные выражения, угрозы жизни, здоровью и имуществу должностного лица, а также членов его семьи. Орган  контроля   вправе оставить указанное обращение без ответа по существу поставленных в нем вопросов и сообщить гражданину, направившему обращение, о недопустимости злоупотребления правом;</w:t>
      </w:r>
    </w:p>
    <w:p w:rsidR="00D23B9E" w:rsidRPr="00345198" w:rsidRDefault="00D23B9E" w:rsidP="00D23B9E">
      <w:pPr>
        <w:autoSpaceDE w:val="0"/>
        <w:autoSpaceDN w:val="0"/>
        <w:adjustRightInd w:val="0"/>
        <w:ind w:right="-144" w:firstLine="851"/>
        <w:jc w:val="both"/>
        <w:outlineLvl w:val="0"/>
        <w:rPr>
          <w:sz w:val="24"/>
          <w:szCs w:val="24"/>
        </w:rPr>
      </w:pPr>
      <w:r w:rsidRPr="00345198">
        <w:rPr>
          <w:sz w:val="24"/>
          <w:szCs w:val="24"/>
        </w:rPr>
        <w:t xml:space="preserve">4) текст письменного обращения не поддается прочтению. </w:t>
      </w:r>
      <w:proofErr w:type="gramStart"/>
      <w:r w:rsidRPr="00345198">
        <w:rPr>
          <w:sz w:val="24"/>
          <w:szCs w:val="24"/>
        </w:rPr>
        <w:t>Орган местного самоуправления</w:t>
      </w:r>
      <w:r w:rsidRPr="00345198">
        <w:rPr>
          <w:color w:val="FF0000"/>
          <w:sz w:val="24"/>
          <w:szCs w:val="24"/>
        </w:rPr>
        <w:t xml:space="preserve"> </w:t>
      </w:r>
      <w:r w:rsidRPr="00345198">
        <w:rPr>
          <w:sz w:val="24"/>
          <w:szCs w:val="24"/>
        </w:rPr>
        <w:t>в течение семи дней со дня регистрации обращения сообщает об этом лицу, направившему обращение, если его фамилия и почтовый адрес поддаются прочтению;</w:t>
      </w:r>
      <w:proofErr w:type="gramEnd"/>
    </w:p>
    <w:p w:rsidR="00D23B9E" w:rsidRPr="00345198" w:rsidRDefault="00D23B9E" w:rsidP="00D23B9E">
      <w:pPr>
        <w:autoSpaceDE w:val="0"/>
        <w:autoSpaceDN w:val="0"/>
        <w:adjustRightInd w:val="0"/>
        <w:ind w:right="-144" w:firstLine="851"/>
        <w:jc w:val="both"/>
        <w:outlineLvl w:val="0"/>
        <w:rPr>
          <w:sz w:val="24"/>
          <w:szCs w:val="24"/>
        </w:rPr>
      </w:pPr>
      <w:r w:rsidRPr="00345198">
        <w:rPr>
          <w:sz w:val="24"/>
          <w:szCs w:val="24"/>
        </w:rPr>
        <w:t xml:space="preserve">5) в письменном обращении содержится вопрос, на который лицу, направившему обращение,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обстоятельства. </w:t>
      </w:r>
      <w:proofErr w:type="gramStart"/>
      <w:r w:rsidRPr="00345198">
        <w:rPr>
          <w:sz w:val="24"/>
          <w:szCs w:val="24"/>
        </w:rPr>
        <w:t>Руководитель органа  контроля, должностное лицо либо уполномоченное на то лицо вправе принять решение о безосновательности очередного обращения и прекращении переписки с заинтересованным лицом по данному вопросу при условии, что указанное обращение и ранее направляемые обращения направлялись в один и тот же  муниципальный орган, орган местного самоуправления или одному и тому же должностному лицу.</w:t>
      </w:r>
      <w:proofErr w:type="gramEnd"/>
      <w:r w:rsidRPr="00345198">
        <w:rPr>
          <w:sz w:val="24"/>
          <w:szCs w:val="24"/>
        </w:rPr>
        <w:t xml:space="preserve"> О данном решении уведомляется лицо, направившее обращение;</w:t>
      </w:r>
    </w:p>
    <w:p w:rsidR="00D23B9E" w:rsidRPr="00345198" w:rsidRDefault="00D23B9E" w:rsidP="00D23B9E">
      <w:pPr>
        <w:autoSpaceDE w:val="0"/>
        <w:autoSpaceDN w:val="0"/>
        <w:adjustRightInd w:val="0"/>
        <w:ind w:right="-144" w:firstLine="851"/>
        <w:jc w:val="both"/>
        <w:outlineLvl w:val="0"/>
        <w:rPr>
          <w:sz w:val="24"/>
          <w:szCs w:val="24"/>
        </w:rPr>
      </w:pPr>
      <w:r w:rsidRPr="00345198">
        <w:rPr>
          <w:sz w:val="24"/>
          <w:szCs w:val="24"/>
        </w:rPr>
        <w:t xml:space="preserve">6) ответ по существу поставленного в обращении вопроса не может быть дан без разглашения сведений, составляющих охраняемую федеральным законом </w:t>
      </w:r>
      <w:hyperlink r:id="rId10" w:history="1">
        <w:r w:rsidRPr="00345198">
          <w:rPr>
            <w:rStyle w:val="a6"/>
            <w:color w:val="auto"/>
            <w:sz w:val="24"/>
            <w:szCs w:val="24"/>
            <w:u w:val="none"/>
          </w:rPr>
          <w:t>тайну</w:t>
        </w:r>
      </w:hyperlink>
      <w:r w:rsidRPr="00345198">
        <w:rPr>
          <w:sz w:val="24"/>
          <w:szCs w:val="24"/>
        </w:rPr>
        <w:t>. Заинтересованному лицу,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D23B9E" w:rsidRPr="00345198" w:rsidRDefault="00D173D6" w:rsidP="00D23B9E">
      <w:pPr>
        <w:autoSpaceDE w:val="0"/>
        <w:autoSpaceDN w:val="0"/>
        <w:adjustRightInd w:val="0"/>
        <w:ind w:right="-144" w:firstLine="851"/>
        <w:jc w:val="both"/>
        <w:outlineLvl w:val="1"/>
        <w:rPr>
          <w:sz w:val="24"/>
          <w:szCs w:val="24"/>
        </w:rPr>
      </w:pPr>
      <w:r w:rsidRPr="00345198">
        <w:rPr>
          <w:sz w:val="24"/>
          <w:szCs w:val="24"/>
        </w:rPr>
        <w:t>9.</w:t>
      </w:r>
      <w:r w:rsidR="00D23B9E" w:rsidRPr="00345198">
        <w:rPr>
          <w:sz w:val="24"/>
          <w:szCs w:val="24"/>
        </w:rPr>
        <w:t xml:space="preserve"> Результатом досудебного (внесудебного) обжалования решений, действий (бездействия) должностного лица органа  контроля является ответ по существу указанных в жалобе вопросов, направленный заинтересованному лицу, направившему обращение, по адресу, указанному в обращении (при личном обращении - устный ответ, полученный заявителем с его согласия в ходе личного приема).</w:t>
      </w:r>
    </w:p>
    <w:p w:rsidR="00D23B9E" w:rsidRPr="00345198" w:rsidRDefault="00D173D6" w:rsidP="00D23B9E">
      <w:pPr>
        <w:autoSpaceDE w:val="0"/>
        <w:autoSpaceDN w:val="0"/>
        <w:adjustRightInd w:val="0"/>
        <w:ind w:firstLine="851"/>
        <w:jc w:val="both"/>
        <w:outlineLvl w:val="1"/>
        <w:rPr>
          <w:color w:val="000000"/>
          <w:sz w:val="24"/>
          <w:szCs w:val="24"/>
        </w:rPr>
      </w:pPr>
      <w:r w:rsidRPr="00345198">
        <w:rPr>
          <w:sz w:val="24"/>
          <w:szCs w:val="24"/>
        </w:rPr>
        <w:t>10.</w:t>
      </w:r>
      <w:r w:rsidR="00D23B9E" w:rsidRPr="00345198">
        <w:rPr>
          <w:sz w:val="24"/>
          <w:szCs w:val="24"/>
        </w:rPr>
        <w:t xml:space="preserve"> Заинтересованные лица </w:t>
      </w:r>
      <w:r w:rsidR="00D23B9E" w:rsidRPr="00345198">
        <w:rPr>
          <w:color w:val="000000"/>
          <w:sz w:val="24"/>
          <w:szCs w:val="24"/>
        </w:rPr>
        <w:t>вправе обжаловать решения, принятые в ходе исполнения муниципальной услуги, действия или бездействие администрации поселения и должностных лиц  в судебном порядке в соответствии с нормами гражданского судопроизводства.</w:t>
      </w:r>
    </w:p>
    <w:p w:rsidR="00D23B9E" w:rsidRPr="00345198" w:rsidRDefault="00D23B9E" w:rsidP="00D23B9E">
      <w:pPr>
        <w:rPr>
          <w:sz w:val="24"/>
          <w:szCs w:val="24"/>
        </w:rPr>
      </w:pPr>
    </w:p>
    <w:p w:rsidR="00D23B9E" w:rsidRPr="00345198" w:rsidRDefault="00D23B9E" w:rsidP="00D23B9E">
      <w:pPr>
        <w:rPr>
          <w:sz w:val="24"/>
          <w:szCs w:val="24"/>
        </w:rPr>
      </w:pPr>
    </w:p>
    <w:p w:rsidR="00D23B9E" w:rsidRPr="00345198" w:rsidRDefault="00D23B9E" w:rsidP="00D23B9E">
      <w:pPr>
        <w:rPr>
          <w:sz w:val="24"/>
          <w:szCs w:val="24"/>
        </w:rPr>
      </w:pPr>
    </w:p>
    <w:p w:rsidR="00D23B9E" w:rsidRPr="00345198" w:rsidRDefault="00D23B9E" w:rsidP="00D23B9E">
      <w:pPr>
        <w:rPr>
          <w:sz w:val="24"/>
          <w:szCs w:val="24"/>
        </w:rPr>
      </w:pPr>
    </w:p>
    <w:p w:rsidR="00D23B9E" w:rsidRPr="00345198" w:rsidRDefault="00D23B9E" w:rsidP="00D23B9E">
      <w:pPr>
        <w:rPr>
          <w:sz w:val="24"/>
          <w:szCs w:val="24"/>
        </w:rPr>
      </w:pPr>
    </w:p>
    <w:p w:rsidR="00D23B9E" w:rsidRPr="00345198" w:rsidRDefault="00D23B9E" w:rsidP="00D23B9E">
      <w:pPr>
        <w:rPr>
          <w:sz w:val="24"/>
          <w:szCs w:val="24"/>
        </w:rPr>
      </w:pPr>
    </w:p>
    <w:p w:rsidR="00D23B9E" w:rsidRPr="00345198" w:rsidRDefault="00D23B9E" w:rsidP="00D23B9E">
      <w:pPr>
        <w:rPr>
          <w:sz w:val="24"/>
          <w:szCs w:val="24"/>
        </w:rPr>
      </w:pPr>
    </w:p>
    <w:p w:rsidR="00B13D76" w:rsidRPr="00345198" w:rsidRDefault="00B13D76" w:rsidP="00D23B9E">
      <w:pPr>
        <w:rPr>
          <w:sz w:val="24"/>
          <w:szCs w:val="24"/>
        </w:rPr>
      </w:pPr>
    </w:p>
    <w:p w:rsidR="00B13D76" w:rsidRPr="00345198" w:rsidRDefault="00B13D76" w:rsidP="00D23B9E">
      <w:pPr>
        <w:rPr>
          <w:sz w:val="24"/>
          <w:szCs w:val="24"/>
        </w:rPr>
      </w:pPr>
    </w:p>
    <w:p w:rsidR="00B13D76" w:rsidRPr="00345198" w:rsidRDefault="00B13D76" w:rsidP="00D23B9E">
      <w:pPr>
        <w:rPr>
          <w:sz w:val="24"/>
          <w:szCs w:val="24"/>
        </w:rPr>
      </w:pPr>
    </w:p>
    <w:p w:rsidR="00D23B9E" w:rsidRPr="00345198" w:rsidRDefault="00D23B9E" w:rsidP="00D23B9E">
      <w:pPr>
        <w:autoSpaceDE w:val="0"/>
        <w:jc w:val="right"/>
        <w:rPr>
          <w:sz w:val="24"/>
          <w:szCs w:val="24"/>
        </w:rPr>
      </w:pPr>
      <w:r w:rsidRPr="00345198">
        <w:rPr>
          <w:sz w:val="24"/>
          <w:szCs w:val="24"/>
        </w:rPr>
        <w:lastRenderedPageBreak/>
        <w:t>Приложение N 1</w:t>
      </w:r>
    </w:p>
    <w:p w:rsidR="00D23B9E" w:rsidRPr="00345198" w:rsidRDefault="00D23B9E" w:rsidP="00D23B9E">
      <w:pPr>
        <w:autoSpaceDE w:val="0"/>
        <w:jc w:val="right"/>
        <w:rPr>
          <w:sz w:val="24"/>
          <w:szCs w:val="24"/>
        </w:rPr>
      </w:pPr>
      <w:r w:rsidRPr="00345198">
        <w:rPr>
          <w:sz w:val="24"/>
          <w:szCs w:val="24"/>
        </w:rPr>
        <w:t>к Административному регламенту</w:t>
      </w:r>
    </w:p>
    <w:p w:rsidR="007E442C" w:rsidRPr="00345198" w:rsidRDefault="007E442C" w:rsidP="00D23B9E">
      <w:pPr>
        <w:autoSpaceDE w:val="0"/>
        <w:jc w:val="right"/>
        <w:rPr>
          <w:sz w:val="24"/>
          <w:szCs w:val="24"/>
        </w:rPr>
      </w:pPr>
    </w:p>
    <w:p w:rsidR="00D23B9E" w:rsidRPr="00345198" w:rsidRDefault="00D23B9E" w:rsidP="00D23B9E">
      <w:pPr>
        <w:autoSpaceDE w:val="0"/>
        <w:jc w:val="right"/>
        <w:rPr>
          <w:sz w:val="24"/>
          <w:szCs w:val="24"/>
        </w:rPr>
      </w:pPr>
    </w:p>
    <w:p w:rsidR="00B13D76" w:rsidRPr="00345198" w:rsidRDefault="00B13D76" w:rsidP="00D23B9E">
      <w:pPr>
        <w:autoSpaceDE w:val="0"/>
        <w:jc w:val="right"/>
        <w:rPr>
          <w:sz w:val="24"/>
          <w:szCs w:val="24"/>
        </w:rPr>
      </w:pPr>
    </w:p>
    <w:p w:rsidR="00D23B9E" w:rsidRPr="00345198" w:rsidRDefault="00D23B9E" w:rsidP="007E442C">
      <w:pPr>
        <w:pStyle w:val="ConsPlusNonformat"/>
        <w:widowControl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Предписание</w:t>
      </w:r>
    </w:p>
    <w:p w:rsidR="00D23B9E" w:rsidRPr="00345198" w:rsidRDefault="00D23B9E" w:rsidP="007E442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об устранении нарушений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от ___ ____________ 20___ г.                                        N _____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 xml:space="preserve">В   порядке   осуществления  ________________________________контроля  в  муниципальном образовании  ……….    </w:t>
      </w:r>
      <w:r w:rsidR="0004243D" w:rsidRPr="00345198">
        <w:rPr>
          <w:rFonts w:ascii="Times New Roman" w:hAnsi="Times New Roman" w:cs="Times New Roman"/>
          <w:sz w:val="24"/>
          <w:szCs w:val="24"/>
        </w:rPr>
        <w:t xml:space="preserve">     </w:t>
      </w:r>
      <w:r w:rsidR="0004243D" w:rsidRPr="00345198">
        <w:rPr>
          <w:rFonts w:ascii="Times New Roman" w:hAnsi="Times New Roman" w:cs="Times New Roman"/>
          <w:sz w:val="24"/>
          <w:szCs w:val="24"/>
        </w:rPr>
        <w:tab/>
      </w:r>
      <w:r w:rsidR="0004243D" w:rsidRPr="00345198">
        <w:rPr>
          <w:rFonts w:ascii="Times New Roman" w:hAnsi="Times New Roman" w:cs="Times New Roman"/>
          <w:sz w:val="24"/>
          <w:szCs w:val="24"/>
        </w:rPr>
        <w:tab/>
      </w:r>
      <w:r w:rsidR="0004243D" w:rsidRPr="00345198">
        <w:rPr>
          <w:rFonts w:ascii="Times New Roman" w:hAnsi="Times New Roman" w:cs="Times New Roman"/>
          <w:sz w:val="24"/>
          <w:szCs w:val="24"/>
        </w:rPr>
        <w:tab/>
      </w:r>
      <w:r w:rsidR="0004243D" w:rsidRPr="00345198">
        <w:rPr>
          <w:rFonts w:ascii="Times New Roman" w:hAnsi="Times New Roman" w:cs="Times New Roman"/>
          <w:sz w:val="24"/>
          <w:szCs w:val="24"/>
        </w:rPr>
        <w:tab/>
      </w:r>
      <w:r w:rsidR="0004243D" w:rsidRPr="00345198">
        <w:rPr>
          <w:rFonts w:ascii="Times New Roman" w:hAnsi="Times New Roman" w:cs="Times New Roman"/>
          <w:sz w:val="24"/>
          <w:szCs w:val="24"/>
        </w:rPr>
        <w:tab/>
      </w:r>
      <w:r w:rsidR="0004243D" w:rsidRPr="00345198">
        <w:rPr>
          <w:rFonts w:ascii="Times New Roman" w:hAnsi="Times New Roman" w:cs="Times New Roman"/>
          <w:sz w:val="24"/>
          <w:szCs w:val="24"/>
        </w:rPr>
        <w:tab/>
      </w:r>
      <w:r w:rsidRPr="00345198">
        <w:rPr>
          <w:rFonts w:ascii="Times New Roman" w:hAnsi="Times New Roman" w:cs="Times New Roman"/>
          <w:sz w:val="24"/>
          <w:szCs w:val="24"/>
        </w:rPr>
        <w:t>мною,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45198">
        <w:rPr>
          <w:rFonts w:ascii="Times New Roman" w:hAnsi="Times New Roman" w:cs="Times New Roman"/>
          <w:sz w:val="24"/>
          <w:szCs w:val="24"/>
        </w:rPr>
        <w:t>(Ф.И.О., должность, структурное подразделение)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 xml:space="preserve">проведена   проверка   соблюдения   требований   в  сфере________________________________, установленных муниципальными правовыми актами  …………., </w:t>
      </w:r>
      <w:r w:rsidR="0004243D" w:rsidRPr="003451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04243D" w:rsidRPr="00345198">
        <w:rPr>
          <w:rFonts w:ascii="Times New Roman" w:hAnsi="Times New Roman" w:cs="Times New Roman"/>
          <w:sz w:val="24"/>
          <w:szCs w:val="24"/>
        </w:rPr>
        <w:tab/>
      </w:r>
      <w:r w:rsidRPr="00345198">
        <w:rPr>
          <w:rFonts w:ascii="Times New Roman" w:hAnsi="Times New Roman" w:cs="Times New Roman"/>
          <w:sz w:val="24"/>
          <w:szCs w:val="24"/>
        </w:rPr>
        <w:t>на территории: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>(наименование и местонахождение юридического лица, индивидуального</w:t>
      </w:r>
      <w:r w:rsidR="0004243D" w:rsidRPr="00345198">
        <w:rPr>
          <w:rFonts w:ascii="Times New Roman" w:hAnsi="Times New Roman" w:cs="Times New Roman"/>
          <w:sz w:val="24"/>
          <w:szCs w:val="24"/>
        </w:rPr>
        <w:t xml:space="preserve"> </w:t>
      </w: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45198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>В результате проверки установлено, что _______________________________</w:t>
      </w:r>
      <w:r w:rsidR="0004243D" w:rsidRPr="003451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345198">
        <w:rPr>
          <w:rFonts w:ascii="Times New Roman" w:hAnsi="Times New Roman" w:cs="Times New Roman"/>
          <w:sz w:val="24"/>
          <w:szCs w:val="24"/>
        </w:rPr>
        <w:t>(описание нарушения: где, когда, наименование законодательных</w:t>
      </w:r>
      <w:proofErr w:type="gramEnd"/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45198">
        <w:rPr>
          <w:rFonts w:ascii="Times New Roman" w:hAnsi="Times New Roman" w:cs="Times New Roman"/>
          <w:sz w:val="24"/>
          <w:szCs w:val="24"/>
        </w:rPr>
        <w:t>и нормативно-правовых актов с указанием статей, требования</w:t>
      </w:r>
      <w:r w:rsidR="0004243D" w:rsidRPr="00345198">
        <w:rPr>
          <w:rFonts w:ascii="Times New Roman" w:hAnsi="Times New Roman" w:cs="Times New Roman"/>
          <w:sz w:val="24"/>
          <w:szCs w:val="24"/>
        </w:rPr>
        <w:t xml:space="preserve"> </w:t>
      </w: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45198">
        <w:rPr>
          <w:rFonts w:ascii="Times New Roman" w:hAnsi="Times New Roman" w:cs="Times New Roman"/>
          <w:sz w:val="24"/>
          <w:szCs w:val="24"/>
        </w:rPr>
        <w:t>которых были нарушены)</w:t>
      </w:r>
    </w:p>
    <w:p w:rsidR="0004243D" w:rsidRPr="00345198" w:rsidRDefault="00D23B9E" w:rsidP="007E442C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5198">
        <w:rPr>
          <w:rFonts w:ascii="Times New Roman" w:hAnsi="Times New Roman" w:cs="Times New Roman"/>
          <w:sz w:val="24"/>
          <w:szCs w:val="24"/>
        </w:rPr>
        <w:t>Руководствуясь    Административным    регламентом    по   осуществлению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 xml:space="preserve">муниципального   контроля   в   сфере  _________________________________на  территории </w:t>
      </w:r>
      <w:r w:rsidR="00FD493B" w:rsidRPr="00345198">
        <w:rPr>
          <w:rFonts w:ascii="Times New Roman" w:hAnsi="Times New Roman" w:cs="Times New Roman"/>
          <w:sz w:val="24"/>
          <w:szCs w:val="24"/>
        </w:rPr>
        <w:t>Колобовского городского</w:t>
      </w:r>
      <w:r w:rsidRPr="00345198">
        <w:rPr>
          <w:rFonts w:ascii="Times New Roman" w:hAnsi="Times New Roman" w:cs="Times New Roman"/>
          <w:sz w:val="24"/>
          <w:szCs w:val="24"/>
        </w:rPr>
        <w:t xml:space="preserve"> поселения, утвержденным Постановлением администрации </w:t>
      </w:r>
      <w:r w:rsidR="00FD493B" w:rsidRPr="00345198">
        <w:rPr>
          <w:rFonts w:ascii="Times New Roman" w:hAnsi="Times New Roman" w:cs="Times New Roman"/>
          <w:sz w:val="24"/>
          <w:szCs w:val="24"/>
        </w:rPr>
        <w:t>Колобовского городского</w:t>
      </w:r>
      <w:r w:rsidRPr="00345198">
        <w:rPr>
          <w:rFonts w:ascii="Times New Roman" w:hAnsi="Times New Roman" w:cs="Times New Roman"/>
          <w:sz w:val="24"/>
          <w:szCs w:val="24"/>
        </w:rPr>
        <w:t xml:space="preserve"> поселения __________________</w:t>
      </w:r>
      <w:proofErr w:type="gramStart"/>
      <w:r w:rsidR="0004243D" w:rsidRPr="0034519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45198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на основании Акта проверки ________________________ рекомендуем: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>устранить вышеуказанно</w:t>
      </w:r>
      <w:proofErr w:type="gramStart"/>
      <w:r w:rsidRPr="00345198">
        <w:rPr>
          <w:rFonts w:ascii="Times New Roman" w:hAnsi="Times New Roman" w:cs="Times New Roman"/>
          <w:sz w:val="24"/>
          <w:szCs w:val="24"/>
        </w:rPr>
        <w:t>е(</w:t>
      </w:r>
      <w:proofErr w:type="spellStart"/>
      <w:proofErr w:type="gramEnd"/>
      <w:r w:rsidRPr="0034519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345198">
        <w:rPr>
          <w:rFonts w:ascii="Times New Roman" w:hAnsi="Times New Roman" w:cs="Times New Roman"/>
          <w:sz w:val="24"/>
          <w:szCs w:val="24"/>
        </w:rPr>
        <w:t>) нарушение(я), а именно в срок до __________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45198">
        <w:rPr>
          <w:rFonts w:ascii="Times New Roman" w:hAnsi="Times New Roman" w:cs="Times New Roman"/>
          <w:sz w:val="24"/>
          <w:szCs w:val="24"/>
        </w:rPr>
        <w:t>(содержание предписания и срок его выполнения)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>Информацию   об   исполнении   настоящего   предписания  с  приложением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необходимых    документов,   подтверждающих   устранение   нарушений,   или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ходатайство  о  продлении срока исполнения предписания с указанием причин и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принятых  мер  по  устранению  нарушения предоставить по адресу:  ________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>Должностное лицо,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>выдавшее предписание: _____________ ______________________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04243D" w:rsidRPr="00345198">
        <w:rPr>
          <w:rFonts w:ascii="Times New Roman" w:eastAsia="Times New Roman" w:hAnsi="Times New Roman" w:cs="Times New Roman"/>
          <w:sz w:val="24"/>
          <w:szCs w:val="24"/>
        </w:rPr>
        <w:tab/>
      </w:r>
      <w:r w:rsidR="0004243D" w:rsidRPr="00345198">
        <w:rPr>
          <w:rFonts w:ascii="Times New Roman" w:eastAsia="Times New Roman" w:hAnsi="Times New Roman" w:cs="Times New Roman"/>
          <w:sz w:val="24"/>
          <w:szCs w:val="24"/>
        </w:rPr>
        <w:tab/>
      </w:r>
      <w:r w:rsidR="0004243D" w:rsidRPr="00345198">
        <w:rPr>
          <w:rFonts w:ascii="Times New Roman" w:eastAsia="Times New Roman" w:hAnsi="Times New Roman" w:cs="Times New Roman"/>
          <w:sz w:val="24"/>
          <w:szCs w:val="24"/>
        </w:rPr>
        <w:tab/>
      </w:r>
      <w:r w:rsidR="0004243D" w:rsidRPr="00345198">
        <w:rPr>
          <w:rFonts w:ascii="Times New Roman" w:hAnsi="Times New Roman" w:cs="Times New Roman"/>
          <w:sz w:val="24"/>
          <w:szCs w:val="24"/>
        </w:rPr>
        <w:t>(Ф.И.О.)</w:t>
      </w:r>
      <w:r w:rsidRPr="00345198">
        <w:rPr>
          <w:rFonts w:ascii="Times New Roman" w:hAnsi="Times New Roman" w:cs="Times New Roman"/>
          <w:sz w:val="24"/>
          <w:szCs w:val="24"/>
        </w:rPr>
        <w:t xml:space="preserve">        </w:t>
      </w:r>
      <w:r w:rsidR="0004243D" w:rsidRPr="0034519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45198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>Должностное лицо,</w:t>
      </w: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>получившее предписание: _____________ ______________________</w:t>
      </w:r>
    </w:p>
    <w:p w:rsidR="00D23B9E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04243D"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Pr="00345198">
        <w:rPr>
          <w:rFonts w:ascii="Times New Roman" w:hAnsi="Times New Roman" w:cs="Times New Roman"/>
          <w:sz w:val="24"/>
          <w:szCs w:val="24"/>
        </w:rPr>
        <w:t xml:space="preserve">(Ф.И.О.)       </w:t>
      </w:r>
      <w:r w:rsidR="0004243D" w:rsidRPr="0034519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45198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EC505A" w:rsidRDefault="00EC505A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C505A" w:rsidRPr="00345198" w:rsidRDefault="00EC505A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3B9E" w:rsidRPr="00345198" w:rsidRDefault="00D23B9E" w:rsidP="007E442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23B9E" w:rsidRPr="00345198" w:rsidRDefault="00D23B9E" w:rsidP="00D23B9E">
      <w:pPr>
        <w:autoSpaceDE w:val="0"/>
        <w:jc w:val="right"/>
        <w:rPr>
          <w:sz w:val="24"/>
          <w:szCs w:val="24"/>
        </w:rPr>
      </w:pPr>
      <w:r w:rsidRPr="00345198">
        <w:rPr>
          <w:sz w:val="24"/>
          <w:szCs w:val="24"/>
        </w:rPr>
        <w:lastRenderedPageBreak/>
        <w:t>Приложение N 2</w:t>
      </w:r>
    </w:p>
    <w:p w:rsidR="00D23B9E" w:rsidRPr="00345198" w:rsidRDefault="00D23B9E" w:rsidP="00D23B9E">
      <w:pPr>
        <w:autoSpaceDE w:val="0"/>
        <w:jc w:val="right"/>
        <w:rPr>
          <w:sz w:val="24"/>
          <w:szCs w:val="24"/>
        </w:rPr>
      </w:pPr>
      <w:r w:rsidRPr="00345198">
        <w:rPr>
          <w:sz w:val="24"/>
          <w:szCs w:val="24"/>
        </w:rPr>
        <w:t>к Административному регламенту</w:t>
      </w:r>
    </w:p>
    <w:p w:rsidR="00D23B9E" w:rsidRPr="00345198" w:rsidRDefault="00D23B9E" w:rsidP="007E442C">
      <w:pPr>
        <w:pStyle w:val="ConsPlusNonformat"/>
        <w:widowControl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АКТ</w:t>
      </w:r>
    </w:p>
    <w:p w:rsidR="00D23B9E" w:rsidRPr="00345198" w:rsidRDefault="00D23B9E" w:rsidP="007E442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осмотра (обследования) территории (объекта)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"_____" ____________ 20__ г. ____ ч. _____ мин. 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Pr="00345198">
        <w:rPr>
          <w:rFonts w:ascii="Times New Roman" w:hAnsi="Times New Roman" w:cs="Times New Roman"/>
          <w:sz w:val="24"/>
          <w:szCs w:val="24"/>
        </w:rPr>
        <w:t>(место составления акта)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>Руководствуясь    Административным    регламентом    по   осуществлению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 xml:space="preserve">муниципального  контроля   в   сфере  _______________________на территории </w:t>
      </w:r>
      <w:r w:rsidR="00FD493B" w:rsidRPr="00345198">
        <w:rPr>
          <w:rFonts w:ascii="Times New Roman" w:hAnsi="Times New Roman" w:cs="Times New Roman"/>
          <w:sz w:val="24"/>
          <w:szCs w:val="24"/>
        </w:rPr>
        <w:t>Колобовского городского</w:t>
      </w:r>
      <w:r w:rsidRPr="00345198">
        <w:rPr>
          <w:rFonts w:ascii="Times New Roman" w:hAnsi="Times New Roman" w:cs="Times New Roman"/>
          <w:sz w:val="24"/>
          <w:szCs w:val="24"/>
        </w:rPr>
        <w:t xml:space="preserve"> поселения ____________</w:t>
      </w:r>
      <w:r w:rsidR="0004243D" w:rsidRPr="00345198">
        <w:rPr>
          <w:rFonts w:ascii="Times New Roman" w:hAnsi="Times New Roman" w:cs="Times New Roman"/>
          <w:sz w:val="24"/>
          <w:szCs w:val="24"/>
        </w:rPr>
        <w:tab/>
      </w:r>
      <w:r w:rsidR="0004243D" w:rsidRPr="00345198">
        <w:rPr>
          <w:rFonts w:ascii="Times New Roman" w:hAnsi="Times New Roman" w:cs="Times New Roman"/>
          <w:sz w:val="24"/>
          <w:szCs w:val="24"/>
        </w:rPr>
        <w:tab/>
      </w:r>
      <w:r w:rsidR="0004243D" w:rsidRPr="00345198">
        <w:rPr>
          <w:rFonts w:ascii="Times New Roman" w:hAnsi="Times New Roman" w:cs="Times New Roman"/>
          <w:sz w:val="24"/>
          <w:szCs w:val="24"/>
        </w:rPr>
        <w:tab/>
      </w:r>
      <w:r w:rsidR="0004243D" w:rsidRPr="00345198">
        <w:rPr>
          <w:rFonts w:ascii="Times New Roman" w:hAnsi="Times New Roman" w:cs="Times New Roman"/>
          <w:sz w:val="24"/>
          <w:szCs w:val="24"/>
        </w:rPr>
        <w:tab/>
      </w:r>
      <w:r w:rsidR="0004243D" w:rsidRPr="00345198">
        <w:rPr>
          <w:rFonts w:ascii="Times New Roman" w:hAnsi="Times New Roman" w:cs="Times New Roman"/>
          <w:sz w:val="24"/>
          <w:szCs w:val="24"/>
        </w:rPr>
        <w:tab/>
      </w:r>
      <w:r w:rsidR="0004243D" w:rsidRPr="00345198">
        <w:rPr>
          <w:rFonts w:ascii="Times New Roman" w:hAnsi="Times New Roman" w:cs="Times New Roman"/>
          <w:sz w:val="24"/>
          <w:szCs w:val="24"/>
        </w:rPr>
        <w:tab/>
      </w:r>
      <w:r w:rsidR="0004243D" w:rsidRPr="00345198">
        <w:rPr>
          <w:rFonts w:ascii="Times New Roman" w:hAnsi="Times New Roman" w:cs="Times New Roman"/>
          <w:sz w:val="24"/>
          <w:szCs w:val="24"/>
        </w:rPr>
        <w:tab/>
      </w:r>
      <w:r w:rsidRPr="00345198">
        <w:rPr>
          <w:rFonts w:ascii="Times New Roman" w:hAnsi="Times New Roman" w:cs="Times New Roman"/>
          <w:sz w:val="24"/>
          <w:szCs w:val="24"/>
        </w:rPr>
        <w:t>, мною,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45198">
        <w:rPr>
          <w:rFonts w:ascii="Times New Roman" w:hAnsi="Times New Roman" w:cs="Times New Roman"/>
          <w:sz w:val="24"/>
          <w:szCs w:val="24"/>
        </w:rPr>
        <w:t>(должность, фамилия и инициалы лица, составившего акт)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в присутствии 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gramStart"/>
      <w:r w:rsidRPr="00345198">
        <w:rPr>
          <w:rFonts w:ascii="Times New Roman" w:hAnsi="Times New Roman" w:cs="Times New Roman"/>
          <w:sz w:val="24"/>
          <w:szCs w:val="24"/>
        </w:rPr>
        <w:t>(ФИО, должность, подпись ответственного лица организации,</w:t>
      </w:r>
      <w:proofErr w:type="gramEnd"/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Pr="00345198">
        <w:rPr>
          <w:rFonts w:ascii="Times New Roman" w:hAnsi="Times New Roman" w:cs="Times New Roman"/>
          <w:sz w:val="24"/>
          <w:szCs w:val="24"/>
        </w:rPr>
        <w:t>присутствующего</w:t>
      </w:r>
      <w:proofErr w:type="gramEnd"/>
      <w:r w:rsidRPr="00345198">
        <w:rPr>
          <w:rFonts w:ascii="Times New Roman" w:hAnsi="Times New Roman" w:cs="Times New Roman"/>
          <w:sz w:val="24"/>
          <w:szCs w:val="24"/>
        </w:rPr>
        <w:t xml:space="preserve"> при проверке)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>Свидетели: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>Сведения о юридическом лице (индивидуальном предпринимателе):</w:t>
      </w:r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Pr="00345198">
        <w:rPr>
          <w:rFonts w:ascii="Times New Roman" w:hAnsi="Times New Roman" w:cs="Times New Roman"/>
          <w:sz w:val="24"/>
          <w:szCs w:val="24"/>
        </w:rPr>
        <w:t>(наименование, местонахождение юридического лица (индивидуального</w:t>
      </w:r>
      <w:proofErr w:type="gramEnd"/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proofErr w:type="gramStart"/>
      <w:r w:rsidRPr="00345198">
        <w:rPr>
          <w:rFonts w:ascii="Times New Roman" w:hAnsi="Times New Roman" w:cs="Times New Roman"/>
          <w:sz w:val="24"/>
          <w:szCs w:val="24"/>
        </w:rPr>
        <w:t>предпринимателя))</w:t>
      </w:r>
      <w:proofErr w:type="gramEnd"/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произведен осмотр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>Осмотром установлено:</w:t>
      </w:r>
    </w:p>
    <w:tbl>
      <w:tblPr>
        <w:tblW w:w="1000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D23B9E" w:rsidRPr="00345198" w:rsidTr="00D23B9E">
        <w:trPr>
          <w:cantSplit/>
          <w:trHeight w:val="240"/>
        </w:trPr>
        <w:tc>
          <w:tcPr>
            <w:tcW w:w="10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3B9E" w:rsidRPr="00345198" w:rsidRDefault="00D23B9E" w:rsidP="00D23B9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B9E" w:rsidRPr="00345198" w:rsidTr="00D23B9E">
        <w:trPr>
          <w:cantSplit/>
          <w:trHeight w:val="240"/>
        </w:trPr>
        <w:tc>
          <w:tcPr>
            <w:tcW w:w="10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3B9E" w:rsidRPr="00345198" w:rsidRDefault="00D23B9E" w:rsidP="00D23B9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3B9E" w:rsidRPr="00345198" w:rsidRDefault="00D23B9E" w:rsidP="00D23B9E">
      <w:pPr>
        <w:autoSpaceDE w:val="0"/>
        <w:jc w:val="center"/>
        <w:rPr>
          <w:sz w:val="24"/>
          <w:szCs w:val="24"/>
        </w:rPr>
      </w:pPr>
      <w:r w:rsidRPr="00345198">
        <w:rPr>
          <w:sz w:val="24"/>
          <w:szCs w:val="24"/>
        </w:rPr>
        <w:t>(оборотная сторона)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>К акту прилагаются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345198">
        <w:rPr>
          <w:rFonts w:ascii="Times New Roman" w:hAnsi="Times New Roman" w:cs="Times New Roman"/>
          <w:sz w:val="24"/>
          <w:szCs w:val="24"/>
        </w:rPr>
        <w:t>(материалы кино-, фотосъемки, видеозаписи, предписание об устранении</w:t>
      </w:r>
      <w:proofErr w:type="gramEnd"/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345198">
        <w:rPr>
          <w:rFonts w:ascii="Times New Roman" w:hAnsi="Times New Roman" w:cs="Times New Roman"/>
          <w:sz w:val="24"/>
          <w:szCs w:val="24"/>
        </w:rPr>
        <w:t>выявленных нарушений (недостатков) и т.д.)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>Подписи: 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345198">
        <w:rPr>
          <w:rFonts w:ascii="Times New Roman" w:hAnsi="Times New Roman" w:cs="Times New Roman"/>
          <w:sz w:val="24"/>
          <w:szCs w:val="24"/>
        </w:rPr>
        <w:t>(подпись свидетелей)</w:t>
      </w:r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345198">
        <w:rPr>
          <w:rFonts w:ascii="Times New Roman" w:hAnsi="Times New Roman" w:cs="Times New Roman"/>
          <w:sz w:val="24"/>
          <w:szCs w:val="24"/>
        </w:rPr>
        <w:t>(подпись лица, составившего акт)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45198">
        <w:rPr>
          <w:rFonts w:ascii="Times New Roman" w:hAnsi="Times New Roman" w:cs="Times New Roman"/>
          <w:sz w:val="24"/>
          <w:szCs w:val="24"/>
        </w:rPr>
        <w:t>Копию акта получи</w:t>
      </w:r>
      <w:proofErr w:type="gramStart"/>
      <w:r w:rsidRPr="00345198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345198">
        <w:rPr>
          <w:rFonts w:ascii="Times New Roman" w:hAnsi="Times New Roman" w:cs="Times New Roman"/>
          <w:sz w:val="24"/>
          <w:szCs w:val="24"/>
        </w:rPr>
        <w:t>а)</w:t>
      </w:r>
    </w:p>
    <w:p w:rsidR="00D23B9E" w:rsidRPr="00345198" w:rsidRDefault="00D23B9E" w:rsidP="00D23B9E">
      <w:pPr>
        <w:pStyle w:val="ConsPlusNonformat"/>
        <w:widowControl/>
        <w:rPr>
          <w:rFonts w:ascii="Times New Roman" w:eastAsia="Times New Roman" w:hAnsi="Times New Roman" w:cs="Times New Roman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23B9E" w:rsidRPr="00345198" w:rsidRDefault="00D23B9E" w:rsidP="00D23B9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51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345198">
        <w:rPr>
          <w:rFonts w:ascii="Times New Roman" w:hAnsi="Times New Roman" w:cs="Times New Roman"/>
          <w:sz w:val="24"/>
          <w:szCs w:val="24"/>
        </w:rPr>
        <w:t>(фамилия, инициалы, подпись)</w:t>
      </w:r>
    </w:p>
    <w:p w:rsidR="002756AC" w:rsidRPr="00345198" w:rsidRDefault="00D23B9E" w:rsidP="00031AE7">
      <w:pPr>
        <w:pStyle w:val="ConsPlusNonformat"/>
        <w:widowControl/>
        <w:rPr>
          <w:rStyle w:val="aa"/>
          <w:rFonts w:ascii="Times New Roman" w:hAnsi="Times New Roman" w:cs="Times New Roman"/>
          <w:b w:val="0"/>
          <w:bCs w:val="0"/>
          <w:sz w:val="24"/>
          <w:szCs w:val="24"/>
        </w:rPr>
      </w:pPr>
      <w:r w:rsidRPr="00345198">
        <w:rPr>
          <w:rFonts w:ascii="Times New Roman" w:hAnsi="Times New Roman" w:cs="Times New Roman"/>
          <w:sz w:val="24"/>
          <w:szCs w:val="24"/>
        </w:rPr>
        <w:t xml:space="preserve">"_____" ______________ </w:t>
      </w:r>
      <w:bookmarkStart w:id="10" w:name="_GoBack"/>
      <w:bookmarkEnd w:id="10"/>
    </w:p>
    <w:sectPr w:rsidR="002756AC" w:rsidRPr="00345198" w:rsidSect="0034519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231880"/>
    <w:multiLevelType w:val="hybridMultilevel"/>
    <w:tmpl w:val="D6F8A5A4"/>
    <w:lvl w:ilvl="0" w:tplc="C028446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68767DF"/>
    <w:multiLevelType w:val="hybridMultilevel"/>
    <w:tmpl w:val="4D60D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042C76"/>
    <w:multiLevelType w:val="hybridMultilevel"/>
    <w:tmpl w:val="6B1C91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4">
    <w:nsid w:val="3BEC7CC9"/>
    <w:multiLevelType w:val="hybridMultilevel"/>
    <w:tmpl w:val="FF00522C"/>
    <w:lvl w:ilvl="0" w:tplc="04190013">
      <w:start w:val="1"/>
      <w:numFmt w:val="upperRoman"/>
      <w:lvlText w:val="%1."/>
      <w:lvlJc w:val="right"/>
      <w:pPr>
        <w:tabs>
          <w:tab w:val="num" w:pos="1429"/>
        </w:tabs>
        <w:ind w:left="1429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57CF5B49"/>
    <w:multiLevelType w:val="hybridMultilevel"/>
    <w:tmpl w:val="FAC03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69D"/>
    <w:rsid w:val="00003954"/>
    <w:rsid w:val="00005471"/>
    <w:rsid w:val="0001249A"/>
    <w:rsid w:val="00026131"/>
    <w:rsid w:val="00031AE7"/>
    <w:rsid w:val="0004243D"/>
    <w:rsid w:val="00051A84"/>
    <w:rsid w:val="00076DB6"/>
    <w:rsid w:val="000819A8"/>
    <w:rsid w:val="000A5840"/>
    <w:rsid w:val="000A6CCC"/>
    <w:rsid w:val="000A7B06"/>
    <w:rsid w:val="000B7FFD"/>
    <w:rsid w:val="000C3D29"/>
    <w:rsid w:val="000C5013"/>
    <w:rsid w:val="000C73F6"/>
    <w:rsid w:val="000D11DE"/>
    <w:rsid w:val="000D3103"/>
    <w:rsid w:val="00110916"/>
    <w:rsid w:val="0011650F"/>
    <w:rsid w:val="0013352A"/>
    <w:rsid w:val="00135501"/>
    <w:rsid w:val="00145533"/>
    <w:rsid w:val="00150F27"/>
    <w:rsid w:val="00161AD1"/>
    <w:rsid w:val="00167112"/>
    <w:rsid w:val="0016749B"/>
    <w:rsid w:val="00175D51"/>
    <w:rsid w:val="00177879"/>
    <w:rsid w:val="00186E5E"/>
    <w:rsid w:val="00193AFA"/>
    <w:rsid w:val="001953D6"/>
    <w:rsid w:val="001C1893"/>
    <w:rsid w:val="001C2D23"/>
    <w:rsid w:val="001D3D47"/>
    <w:rsid w:val="001D45ED"/>
    <w:rsid w:val="001D636C"/>
    <w:rsid w:val="001D686B"/>
    <w:rsid w:val="001E7A3A"/>
    <w:rsid w:val="001F27DF"/>
    <w:rsid w:val="00207AA6"/>
    <w:rsid w:val="00220106"/>
    <w:rsid w:val="00241C56"/>
    <w:rsid w:val="0025374B"/>
    <w:rsid w:val="00257573"/>
    <w:rsid w:val="002721EE"/>
    <w:rsid w:val="002756AC"/>
    <w:rsid w:val="00290390"/>
    <w:rsid w:val="002C38B7"/>
    <w:rsid w:val="002D5CB4"/>
    <w:rsid w:val="00304355"/>
    <w:rsid w:val="00310A13"/>
    <w:rsid w:val="00310DC4"/>
    <w:rsid w:val="0031276F"/>
    <w:rsid w:val="003155A6"/>
    <w:rsid w:val="00322B8D"/>
    <w:rsid w:val="00332F21"/>
    <w:rsid w:val="00345198"/>
    <w:rsid w:val="00346706"/>
    <w:rsid w:val="00350A09"/>
    <w:rsid w:val="0036075B"/>
    <w:rsid w:val="00360C6E"/>
    <w:rsid w:val="0037158E"/>
    <w:rsid w:val="0037510C"/>
    <w:rsid w:val="0039622A"/>
    <w:rsid w:val="003B2939"/>
    <w:rsid w:val="003F2E4E"/>
    <w:rsid w:val="003F61C2"/>
    <w:rsid w:val="003F6F70"/>
    <w:rsid w:val="00413281"/>
    <w:rsid w:val="004224CE"/>
    <w:rsid w:val="00426B98"/>
    <w:rsid w:val="00426D56"/>
    <w:rsid w:val="0044591C"/>
    <w:rsid w:val="004655F2"/>
    <w:rsid w:val="0048054A"/>
    <w:rsid w:val="00491397"/>
    <w:rsid w:val="00491744"/>
    <w:rsid w:val="004B44E7"/>
    <w:rsid w:val="004B62F1"/>
    <w:rsid w:val="004D5293"/>
    <w:rsid w:val="004E7238"/>
    <w:rsid w:val="004F1CD5"/>
    <w:rsid w:val="004F2D82"/>
    <w:rsid w:val="004F462F"/>
    <w:rsid w:val="004F6480"/>
    <w:rsid w:val="004F6E4A"/>
    <w:rsid w:val="005008F7"/>
    <w:rsid w:val="00521A62"/>
    <w:rsid w:val="00527B3E"/>
    <w:rsid w:val="005376C7"/>
    <w:rsid w:val="005429A5"/>
    <w:rsid w:val="005436D2"/>
    <w:rsid w:val="00555E16"/>
    <w:rsid w:val="00565967"/>
    <w:rsid w:val="00567805"/>
    <w:rsid w:val="00575915"/>
    <w:rsid w:val="0059478D"/>
    <w:rsid w:val="005A2D65"/>
    <w:rsid w:val="005B69E4"/>
    <w:rsid w:val="005C055A"/>
    <w:rsid w:val="005C1C59"/>
    <w:rsid w:val="005D70A0"/>
    <w:rsid w:val="00603F46"/>
    <w:rsid w:val="006041C5"/>
    <w:rsid w:val="00604A12"/>
    <w:rsid w:val="00615B00"/>
    <w:rsid w:val="00633914"/>
    <w:rsid w:val="006375DD"/>
    <w:rsid w:val="006417FF"/>
    <w:rsid w:val="0064799D"/>
    <w:rsid w:val="006548AD"/>
    <w:rsid w:val="00667399"/>
    <w:rsid w:val="006B04DA"/>
    <w:rsid w:val="006B0AC1"/>
    <w:rsid w:val="0071097D"/>
    <w:rsid w:val="0071193D"/>
    <w:rsid w:val="00712495"/>
    <w:rsid w:val="007254FA"/>
    <w:rsid w:val="00746C9B"/>
    <w:rsid w:val="00760EFE"/>
    <w:rsid w:val="00773267"/>
    <w:rsid w:val="0078011B"/>
    <w:rsid w:val="00793DBA"/>
    <w:rsid w:val="007A0FFF"/>
    <w:rsid w:val="007E1D37"/>
    <w:rsid w:val="007E442C"/>
    <w:rsid w:val="00804283"/>
    <w:rsid w:val="0080621A"/>
    <w:rsid w:val="00806ECF"/>
    <w:rsid w:val="00810450"/>
    <w:rsid w:val="00816A26"/>
    <w:rsid w:val="008225DB"/>
    <w:rsid w:val="008348A5"/>
    <w:rsid w:val="00837FE4"/>
    <w:rsid w:val="00872740"/>
    <w:rsid w:val="00897228"/>
    <w:rsid w:val="008976BC"/>
    <w:rsid w:val="008A079A"/>
    <w:rsid w:val="008F1103"/>
    <w:rsid w:val="008F4DE6"/>
    <w:rsid w:val="00906CC5"/>
    <w:rsid w:val="00915A9E"/>
    <w:rsid w:val="00917F07"/>
    <w:rsid w:val="00923A6C"/>
    <w:rsid w:val="00932B15"/>
    <w:rsid w:val="009333A8"/>
    <w:rsid w:val="00942614"/>
    <w:rsid w:val="00962FE9"/>
    <w:rsid w:val="00963CC1"/>
    <w:rsid w:val="00964BA7"/>
    <w:rsid w:val="00975D99"/>
    <w:rsid w:val="0098018B"/>
    <w:rsid w:val="00992175"/>
    <w:rsid w:val="009963C1"/>
    <w:rsid w:val="0099645C"/>
    <w:rsid w:val="009D68FE"/>
    <w:rsid w:val="009F0EB9"/>
    <w:rsid w:val="00A167D8"/>
    <w:rsid w:val="00A2066B"/>
    <w:rsid w:val="00A21948"/>
    <w:rsid w:val="00A25E06"/>
    <w:rsid w:val="00A4769D"/>
    <w:rsid w:val="00A64B9D"/>
    <w:rsid w:val="00A64BAD"/>
    <w:rsid w:val="00A71F87"/>
    <w:rsid w:val="00AA04FF"/>
    <w:rsid w:val="00AA1246"/>
    <w:rsid w:val="00AC0304"/>
    <w:rsid w:val="00AC365D"/>
    <w:rsid w:val="00AC5DCE"/>
    <w:rsid w:val="00AC61DE"/>
    <w:rsid w:val="00AC79C1"/>
    <w:rsid w:val="00AD01CF"/>
    <w:rsid w:val="00AE492E"/>
    <w:rsid w:val="00AE4CFB"/>
    <w:rsid w:val="00AE5554"/>
    <w:rsid w:val="00AE7A57"/>
    <w:rsid w:val="00AF261C"/>
    <w:rsid w:val="00AF34B6"/>
    <w:rsid w:val="00AF7A0D"/>
    <w:rsid w:val="00B13D76"/>
    <w:rsid w:val="00B305DE"/>
    <w:rsid w:val="00B4003F"/>
    <w:rsid w:val="00B46AA9"/>
    <w:rsid w:val="00B525B3"/>
    <w:rsid w:val="00B53944"/>
    <w:rsid w:val="00B55159"/>
    <w:rsid w:val="00B67FF7"/>
    <w:rsid w:val="00B722F5"/>
    <w:rsid w:val="00B76938"/>
    <w:rsid w:val="00B811EE"/>
    <w:rsid w:val="00B933A3"/>
    <w:rsid w:val="00BB7EE8"/>
    <w:rsid w:val="00BC3690"/>
    <w:rsid w:val="00BE5D5E"/>
    <w:rsid w:val="00BF3126"/>
    <w:rsid w:val="00BF5235"/>
    <w:rsid w:val="00C1495A"/>
    <w:rsid w:val="00C42933"/>
    <w:rsid w:val="00C46F01"/>
    <w:rsid w:val="00C609AF"/>
    <w:rsid w:val="00C637F6"/>
    <w:rsid w:val="00C74B58"/>
    <w:rsid w:val="00C80EA4"/>
    <w:rsid w:val="00CE4371"/>
    <w:rsid w:val="00D02A20"/>
    <w:rsid w:val="00D07783"/>
    <w:rsid w:val="00D07DBD"/>
    <w:rsid w:val="00D1439B"/>
    <w:rsid w:val="00D173D6"/>
    <w:rsid w:val="00D23B9E"/>
    <w:rsid w:val="00D43F81"/>
    <w:rsid w:val="00D55C6F"/>
    <w:rsid w:val="00D6047B"/>
    <w:rsid w:val="00D84252"/>
    <w:rsid w:val="00D84DA4"/>
    <w:rsid w:val="00D932A9"/>
    <w:rsid w:val="00DA4CF0"/>
    <w:rsid w:val="00DA6607"/>
    <w:rsid w:val="00DB23F3"/>
    <w:rsid w:val="00DB73F6"/>
    <w:rsid w:val="00DC6C9A"/>
    <w:rsid w:val="00DC7659"/>
    <w:rsid w:val="00DE7E21"/>
    <w:rsid w:val="00E112C5"/>
    <w:rsid w:val="00E16266"/>
    <w:rsid w:val="00E23A16"/>
    <w:rsid w:val="00E3050F"/>
    <w:rsid w:val="00E56990"/>
    <w:rsid w:val="00E569F6"/>
    <w:rsid w:val="00E87310"/>
    <w:rsid w:val="00EA41A2"/>
    <w:rsid w:val="00EA4A6E"/>
    <w:rsid w:val="00EB2F1F"/>
    <w:rsid w:val="00EC2893"/>
    <w:rsid w:val="00EC505A"/>
    <w:rsid w:val="00ED0A92"/>
    <w:rsid w:val="00EE0F91"/>
    <w:rsid w:val="00EE6A2B"/>
    <w:rsid w:val="00EE7296"/>
    <w:rsid w:val="00EF104E"/>
    <w:rsid w:val="00EF32ED"/>
    <w:rsid w:val="00EF7D5B"/>
    <w:rsid w:val="00F04528"/>
    <w:rsid w:val="00F335D5"/>
    <w:rsid w:val="00F4269B"/>
    <w:rsid w:val="00F47F06"/>
    <w:rsid w:val="00F55FAC"/>
    <w:rsid w:val="00F6136D"/>
    <w:rsid w:val="00F85BA3"/>
    <w:rsid w:val="00FA3E15"/>
    <w:rsid w:val="00FB071E"/>
    <w:rsid w:val="00FC30D5"/>
    <w:rsid w:val="00FC33B1"/>
    <w:rsid w:val="00FC4E8A"/>
    <w:rsid w:val="00FD493B"/>
    <w:rsid w:val="00FD52A9"/>
    <w:rsid w:val="00FF3BA9"/>
    <w:rsid w:val="00FF4C37"/>
    <w:rsid w:val="00FF6F7A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69D"/>
  </w:style>
  <w:style w:type="paragraph" w:styleId="1">
    <w:name w:val="heading 1"/>
    <w:basedOn w:val="a"/>
    <w:next w:val="a"/>
    <w:qFormat/>
    <w:rsid w:val="007254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769D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F81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DC7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Title"/>
    <w:basedOn w:val="a"/>
    <w:qFormat/>
    <w:rsid w:val="00DC7659"/>
    <w:pPr>
      <w:jc w:val="center"/>
    </w:pPr>
    <w:rPr>
      <w:b/>
      <w:bCs/>
      <w:sz w:val="40"/>
      <w:szCs w:val="40"/>
    </w:rPr>
  </w:style>
  <w:style w:type="paragraph" w:customStyle="1" w:styleId="ConsPlusNormal">
    <w:name w:val="ConsPlusNormal"/>
    <w:rsid w:val="00DC76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DC7659"/>
    <w:rPr>
      <w:rFonts w:ascii="Calibri" w:hAnsi="Calibri"/>
      <w:sz w:val="22"/>
      <w:szCs w:val="22"/>
    </w:rPr>
  </w:style>
  <w:style w:type="paragraph" w:styleId="a5">
    <w:name w:val="Body Text Indent"/>
    <w:basedOn w:val="a"/>
    <w:rsid w:val="006B0AC1"/>
    <w:pPr>
      <w:ind w:firstLine="1134"/>
    </w:pPr>
    <w:rPr>
      <w:sz w:val="24"/>
    </w:rPr>
  </w:style>
  <w:style w:type="character" w:styleId="a6">
    <w:name w:val="Hyperlink"/>
    <w:basedOn w:val="a0"/>
    <w:rsid w:val="00F55FAC"/>
    <w:rPr>
      <w:rFonts w:cs="Times New Roman"/>
      <w:color w:val="0000FF"/>
      <w:u w:val="single"/>
    </w:rPr>
  </w:style>
  <w:style w:type="character" w:customStyle="1" w:styleId="fontstyle35">
    <w:name w:val="fontstyle35"/>
    <w:rsid w:val="002756AC"/>
  </w:style>
  <w:style w:type="paragraph" w:styleId="a7">
    <w:name w:val="Body Text"/>
    <w:basedOn w:val="a"/>
    <w:link w:val="a8"/>
    <w:semiHidden/>
    <w:unhideWhenUsed/>
    <w:rsid w:val="002756AC"/>
    <w:pPr>
      <w:widowControl w:val="0"/>
      <w:suppressAutoHyphens/>
      <w:spacing w:after="120"/>
    </w:pPr>
    <w:rPr>
      <w:rFonts w:eastAsia="Arial Unicode MS"/>
      <w:kern w:val="1"/>
      <w:sz w:val="24"/>
      <w:szCs w:val="24"/>
      <w:lang w:eastAsia="ar-SA"/>
    </w:rPr>
  </w:style>
  <w:style w:type="character" w:customStyle="1" w:styleId="a8">
    <w:name w:val="Основной текст Знак"/>
    <w:link w:val="a7"/>
    <w:semiHidden/>
    <w:rsid w:val="002756AC"/>
    <w:rPr>
      <w:rFonts w:eastAsia="Arial Unicode MS"/>
      <w:kern w:val="1"/>
      <w:sz w:val="24"/>
      <w:szCs w:val="24"/>
      <w:lang w:val="ru-RU" w:eastAsia="ar-SA" w:bidi="ar-SA"/>
    </w:rPr>
  </w:style>
  <w:style w:type="paragraph" w:styleId="a9">
    <w:name w:val="No Spacing"/>
    <w:qFormat/>
    <w:rsid w:val="002756AC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styleId="aa">
    <w:name w:val="Strong"/>
    <w:qFormat/>
    <w:rsid w:val="002756AC"/>
    <w:rPr>
      <w:b/>
      <w:bCs/>
    </w:rPr>
  </w:style>
  <w:style w:type="paragraph" w:customStyle="1" w:styleId="ConsPlusTitle">
    <w:name w:val="ConsPlusTitle"/>
    <w:rsid w:val="007254F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rsid w:val="00725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b">
    <w:name w:val="Знак"/>
    <w:basedOn w:val="a"/>
    <w:rsid w:val="007254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793DBA"/>
    <w:pPr>
      <w:spacing w:after="120" w:line="480" w:lineRule="auto"/>
      <w:ind w:left="283"/>
    </w:pPr>
  </w:style>
  <w:style w:type="paragraph" w:styleId="ac">
    <w:name w:val="Normal (Web)"/>
    <w:basedOn w:val="a"/>
    <w:rsid w:val="00793DBA"/>
    <w:pPr>
      <w:spacing w:before="100" w:beforeAutospacing="1" w:after="100" w:afterAutospacing="1"/>
    </w:pPr>
    <w:rPr>
      <w:sz w:val="24"/>
      <w:szCs w:val="24"/>
    </w:rPr>
  </w:style>
  <w:style w:type="paragraph" w:customStyle="1" w:styleId="bt">
    <w:name w:val="bt"/>
    <w:basedOn w:val="a"/>
    <w:rsid w:val="00793DB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793DBA"/>
  </w:style>
  <w:style w:type="paragraph" w:customStyle="1" w:styleId="11">
    <w:name w:val="Абзац списка1"/>
    <w:basedOn w:val="a"/>
    <w:rsid w:val="00D23B9E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D23B9E"/>
    <w:pPr>
      <w:widowControl w:val="0"/>
      <w:suppressAutoHyphens/>
      <w:autoSpaceDE w:val="0"/>
    </w:pPr>
    <w:rPr>
      <w:rFonts w:ascii="Courier New" w:eastAsia="Calibri" w:hAnsi="Courier New" w:cs="Courier New"/>
      <w:lang w:eastAsia="zh-CN"/>
    </w:rPr>
  </w:style>
  <w:style w:type="paragraph" w:customStyle="1" w:styleId="ConsPlusCell">
    <w:name w:val="ConsPlusCell"/>
    <w:rsid w:val="00D23B9E"/>
    <w:pPr>
      <w:widowControl w:val="0"/>
      <w:suppressAutoHyphens/>
      <w:autoSpaceDE w:val="0"/>
    </w:pPr>
    <w:rPr>
      <w:rFonts w:ascii="Arial" w:eastAsia="Calibri" w:hAnsi="Arial" w:cs="Arial"/>
      <w:lang w:eastAsia="zh-CN"/>
    </w:rPr>
  </w:style>
  <w:style w:type="paragraph" w:styleId="ad">
    <w:name w:val="List Paragraph"/>
    <w:basedOn w:val="a"/>
    <w:uiPriority w:val="34"/>
    <w:qFormat/>
    <w:rsid w:val="00942614"/>
    <w:pPr>
      <w:ind w:left="720"/>
      <w:contextualSpacing/>
    </w:pPr>
  </w:style>
  <w:style w:type="character" w:customStyle="1" w:styleId="ae">
    <w:name w:val="Гипертекстовая ссылка"/>
    <w:basedOn w:val="a0"/>
    <w:rsid w:val="0011650F"/>
    <w:rPr>
      <w:rFonts w:ascii="Times New Roman" w:hAnsi="Times New Roman" w:cs="Times New Roman" w:hint="default"/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69D"/>
  </w:style>
  <w:style w:type="paragraph" w:styleId="1">
    <w:name w:val="heading 1"/>
    <w:basedOn w:val="a"/>
    <w:next w:val="a"/>
    <w:qFormat/>
    <w:rsid w:val="007254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769D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F81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DC7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Title"/>
    <w:basedOn w:val="a"/>
    <w:qFormat/>
    <w:rsid w:val="00DC7659"/>
    <w:pPr>
      <w:jc w:val="center"/>
    </w:pPr>
    <w:rPr>
      <w:b/>
      <w:bCs/>
      <w:sz w:val="40"/>
      <w:szCs w:val="40"/>
    </w:rPr>
  </w:style>
  <w:style w:type="paragraph" w:customStyle="1" w:styleId="ConsPlusNormal">
    <w:name w:val="ConsPlusNormal"/>
    <w:rsid w:val="00DC76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DC7659"/>
    <w:rPr>
      <w:rFonts w:ascii="Calibri" w:hAnsi="Calibri"/>
      <w:sz w:val="22"/>
      <w:szCs w:val="22"/>
    </w:rPr>
  </w:style>
  <w:style w:type="paragraph" w:styleId="a5">
    <w:name w:val="Body Text Indent"/>
    <w:basedOn w:val="a"/>
    <w:rsid w:val="006B0AC1"/>
    <w:pPr>
      <w:ind w:firstLine="1134"/>
    </w:pPr>
    <w:rPr>
      <w:sz w:val="24"/>
    </w:rPr>
  </w:style>
  <w:style w:type="character" w:styleId="a6">
    <w:name w:val="Hyperlink"/>
    <w:basedOn w:val="a0"/>
    <w:rsid w:val="00F55FAC"/>
    <w:rPr>
      <w:rFonts w:cs="Times New Roman"/>
      <w:color w:val="0000FF"/>
      <w:u w:val="single"/>
    </w:rPr>
  </w:style>
  <w:style w:type="character" w:customStyle="1" w:styleId="fontstyle35">
    <w:name w:val="fontstyle35"/>
    <w:rsid w:val="002756AC"/>
  </w:style>
  <w:style w:type="paragraph" w:styleId="a7">
    <w:name w:val="Body Text"/>
    <w:basedOn w:val="a"/>
    <w:link w:val="a8"/>
    <w:semiHidden/>
    <w:unhideWhenUsed/>
    <w:rsid w:val="002756AC"/>
    <w:pPr>
      <w:widowControl w:val="0"/>
      <w:suppressAutoHyphens/>
      <w:spacing w:after="120"/>
    </w:pPr>
    <w:rPr>
      <w:rFonts w:eastAsia="Arial Unicode MS"/>
      <w:kern w:val="1"/>
      <w:sz w:val="24"/>
      <w:szCs w:val="24"/>
      <w:lang w:eastAsia="ar-SA"/>
    </w:rPr>
  </w:style>
  <w:style w:type="character" w:customStyle="1" w:styleId="a8">
    <w:name w:val="Основной текст Знак"/>
    <w:link w:val="a7"/>
    <w:semiHidden/>
    <w:rsid w:val="002756AC"/>
    <w:rPr>
      <w:rFonts w:eastAsia="Arial Unicode MS"/>
      <w:kern w:val="1"/>
      <w:sz w:val="24"/>
      <w:szCs w:val="24"/>
      <w:lang w:val="ru-RU" w:eastAsia="ar-SA" w:bidi="ar-SA"/>
    </w:rPr>
  </w:style>
  <w:style w:type="paragraph" w:styleId="a9">
    <w:name w:val="No Spacing"/>
    <w:qFormat/>
    <w:rsid w:val="002756AC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styleId="aa">
    <w:name w:val="Strong"/>
    <w:qFormat/>
    <w:rsid w:val="002756AC"/>
    <w:rPr>
      <w:b/>
      <w:bCs/>
    </w:rPr>
  </w:style>
  <w:style w:type="paragraph" w:customStyle="1" w:styleId="ConsPlusTitle">
    <w:name w:val="ConsPlusTitle"/>
    <w:rsid w:val="007254F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rsid w:val="00725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b">
    <w:name w:val="Знак"/>
    <w:basedOn w:val="a"/>
    <w:rsid w:val="007254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793DBA"/>
    <w:pPr>
      <w:spacing w:after="120" w:line="480" w:lineRule="auto"/>
      <w:ind w:left="283"/>
    </w:pPr>
  </w:style>
  <w:style w:type="paragraph" w:styleId="ac">
    <w:name w:val="Normal (Web)"/>
    <w:basedOn w:val="a"/>
    <w:rsid w:val="00793DBA"/>
    <w:pPr>
      <w:spacing w:before="100" w:beforeAutospacing="1" w:after="100" w:afterAutospacing="1"/>
    </w:pPr>
    <w:rPr>
      <w:sz w:val="24"/>
      <w:szCs w:val="24"/>
    </w:rPr>
  </w:style>
  <w:style w:type="paragraph" w:customStyle="1" w:styleId="bt">
    <w:name w:val="bt"/>
    <w:basedOn w:val="a"/>
    <w:rsid w:val="00793DB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793DBA"/>
  </w:style>
  <w:style w:type="paragraph" w:customStyle="1" w:styleId="11">
    <w:name w:val="Абзац списка1"/>
    <w:basedOn w:val="a"/>
    <w:rsid w:val="00D23B9E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D23B9E"/>
    <w:pPr>
      <w:widowControl w:val="0"/>
      <w:suppressAutoHyphens/>
      <w:autoSpaceDE w:val="0"/>
    </w:pPr>
    <w:rPr>
      <w:rFonts w:ascii="Courier New" w:eastAsia="Calibri" w:hAnsi="Courier New" w:cs="Courier New"/>
      <w:lang w:eastAsia="zh-CN"/>
    </w:rPr>
  </w:style>
  <w:style w:type="paragraph" w:customStyle="1" w:styleId="ConsPlusCell">
    <w:name w:val="ConsPlusCell"/>
    <w:rsid w:val="00D23B9E"/>
    <w:pPr>
      <w:widowControl w:val="0"/>
      <w:suppressAutoHyphens/>
      <w:autoSpaceDE w:val="0"/>
    </w:pPr>
    <w:rPr>
      <w:rFonts w:ascii="Arial" w:eastAsia="Calibri" w:hAnsi="Arial" w:cs="Arial"/>
      <w:lang w:eastAsia="zh-CN"/>
    </w:rPr>
  </w:style>
  <w:style w:type="paragraph" w:styleId="ad">
    <w:name w:val="List Paragraph"/>
    <w:basedOn w:val="a"/>
    <w:uiPriority w:val="34"/>
    <w:qFormat/>
    <w:rsid w:val="00942614"/>
    <w:pPr>
      <w:ind w:left="720"/>
      <w:contextualSpacing/>
    </w:pPr>
  </w:style>
  <w:style w:type="character" w:customStyle="1" w:styleId="ae">
    <w:name w:val="Гипертекстовая ссылка"/>
    <w:basedOn w:val="a0"/>
    <w:rsid w:val="0011650F"/>
    <w:rPr>
      <w:rFonts w:ascii="Times New Roman" w:hAnsi="Times New Roman" w:cs="Times New Roman" w:hint="default"/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-mihaylov&#1086;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ol933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lobovo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93980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3706;fld=134;dst=1015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15</Pages>
  <Words>7055</Words>
  <Characters>40219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47180</CharactersWithSpaces>
  <SharedDoc>false</SharedDoc>
  <HLinks>
    <vt:vector size="24" baseType="variant">
      <vt:variant>
        <vt:i4>2949167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consultantplus://offline/main?base=LAW;n=93980;fld=134</vt:lpwstr>
      </vt:variant>
      <vt:variant>
        <vt:lpwstr/>
      </vt:variant>
      <vt:variant>
        <vt:i4>3473515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consultantplus://offline/main?base=LAW;n=113706;fld=134;dst=101514</vt:lpwstr>
      </vt:variant>
      <vt:variant>
        <vt:lpwstr/>
      </vt:variant>
      <vt:variant>
        <vt:i4>917579</vt:i4>
      </vt:variant>
      <vt:variant>
        <vt:i4>3</vt:i4>
      </vt:variant>
      <vt:variant>
        <vt:i4>0</vt:i4>
      </vt:variant>
      <vt:variant>
        <vt:i4>5</vt:i4>
      </vt:variant>
      <vt:variant>
        <vt:lpwstr>http://chelmuzhi.ru/</vt:lpwstr>
      </vt:variant>
      <vt:variant>
        <vt:lpwstr/>
      </vt:variant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consultantplus://offline/ref=D7A8D08D170EDB12C1C54B1B6C7D39C7E945DAB602B8AEEA49F49678BECD61D0A9598B74F308C5CF4CCF8BVDI2G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7</cp:revision>
  <cp:lastPrinted>2016-04-04T12:25:00Z</cp:lastPrinted>
  <dcterms:created xsi:type="dcterms:W3CDTF">2018-03-07T07:59:00Z</dcterms:created>
  <dcterms:modified xsi:type="dcterms:W3CDTF">2018-03-14T12:02:00Z</dcterms:modified>
</cp:coreProperties>
</file>