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B76" w:rsidRPr="00414283" w:rsidRDefault="00650B76" w:rsidP="00F27686">
      <w:pPr>
        <w:jc w:val="center"/>
        <w:rPr>
          <w:rFonts w:ascii="Times New Roman" w:hAnsi="Times New Roman" w:cs="Times New Roman"/>
        </w:rPr>
      </w:pPr>
      <w:r w:rsidRPr="00414283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650B76" w:rsidRPr="00217AB2" w:rsidRDefault="00650B76" w:rsidP="00F27686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650B76" w:rsidRDefault="00650B76" w:rsidP="00F27686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650B76" w:rsidRDefault="00650B76" w:rsidP="00F27686">
      <w:pPr>
        <w:pStyle w:val="BodyText"/>
      </w:pPr>
    </w:p>
    <w:p w:rsidR="00650B76" w:rsidRPr="00217AB2" w:rsidRDefault="00650B76" w:rsidP="00F27686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650B76" w:rsidRPr="00217AB2" w:rsidRDefault="00650B76" w:rsidP="00F27686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650B76" w:rsidRPr="005013D1" w:rsidRDefault="00650B76" w:rsidP="00F27686">
      <w:pPr>
        <w:pStyle w:val="BodyText"/>
        <w:jc w:val="center"/>
        <w:rPr>
          <w:u w:val="single"/>
        </w:rPr>
      </w:pPr>
      <w:r w:rsidRPr="005013D1">
        <w:rPr>
          <w:u w:val="single"/>
        </w:rPr>
        <w:t>от 27.03.2018 года  № 61</w:t>
      </w:r>
    </w:p>
    <w:p w:rsidR="00650B76" w:rsidRDefault="00650B76" w:rsidP="00F27686">
      <w:pPr>
        <w:pStyle w:val="BodyText"/>
        <w:jc w:val="center"/>
      </w:pPr>
      <w:r>
        <w:t>пос. Колобово</w:t>
      </w:r>
    </w:p>
    <w:p w:rsidR="00650B76" w:rsidRDefault="00650B76" w:rsidP="00F27686">
      <w:pPr>
        <w:rPr>
          <w:rFonts w:cs="Times New Roman"/>
        </w:rPr>
      </w:pPr>
    </w:p>
    <w:p w:rsidR="00650B76" w:rsidRDefault="00650B76" w:rsidP="00F27686">
      <w:pPr>
        <w:rPr>
          <w:rFonts w:cs="Times New Roman"/>
        </w:rPr>
      </w:pPr>
    </w:p>
    <w:p w:rsidR="00650B76" w:rsidRPr="004B107A" w:rsidRDefault="00650B76" w:rsidP="00F2768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107A">
        <w:rPr>
          <w:rFonts w:ascii="Times New Roman" w:hAnsi="Times New Roman" w:cs="Times New Roman"/>
          <w:b/>
          <w:bCs/>
          <w:sz w:val="28"/>
          <w:szCs w:val="28"/>
        </w:rPr>
        <w:t>Об утверждении Порядка использования субвенции, предоставляемой бюджету Колобовского городского поселения  на составлени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>, изменени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 и дополнени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 списков кандидатов в присяжные заседатели федеральных судов общей юрисдикции в Российской Федерации</w:t>
      </w:r>
    </w:p>
    <w:p w:rsidR="00650B76" w:rsidRPr="00062E7D" w:rsidRDefault="00650B76" w:rsidP="00F27686">
      <w:pPr>
        <w:jc w:val="center"/>
        <w:rPr>
          <w:rFonts w:cs="Times New Roman"/>
        </w:rPr>
      </w:pPr>
    </w:p>
    <w:p w:rsidR="00650B76" w:rsidRPr="004B107A" w:rsidRDefault="00650B76" w:rsidP="00F27686">
      <w:pPr>
        <w:rPr>
          <w:rFonts w:ascii="Times New Roman" w:hAnsi="Times New Roman" w:cs="Times New Roman"/>
          <w:sz w:val="28"/>
          <w:szCs w:val="28"/>
        </w:rPr>
      </w:pPr>
      <w:r w:rsidRPr="004B107A">
        <w:rPr>
          <w:rFonts w:ascii="Times New Roman" w:hAnsi="Times New Roman" w:cs="Times New Roman"/>
          <w:sz w:val="28"/>
          <w:szCs w:val="28"/>
        </w:rPr>
        <w:t xml:space="preserve">В соответствии с Законом Ивановской области от 14.12.2006 № 127-ОЗ «О субвенциях на осуществление государственных полномочий по составлению, изменению и дополнению списков кандидатов в присяжные заседатели федеральных судов общей юрисдикции в Российской Федерации», </w:t>
      </w:r>
      <w:r w:rsidRPr="004B107A">
        <w:rPr>
          <w:rFonts w:ascii="Times New Roman" w:hAnsi="Times New Roman" w:cs="Times New Roman"/>
          <w:color w:val="0000FF"/>
          <w:sz w:val="28"/>
          <w:szCs w:val="28"/>
        </w:rPr>
        <w:t>постановлением</w:t>
      </w:r>
      <w:r w:rsidRPr="004B107A">
        <w:rPr>
          <w:rFonts w:ascii="Times New Roman" w:hAnsi="Times New Roman" w:cs="Times New Roman"/>
          <w:sz w:val="28"/>
          <w:szCs w:val="28"/>
        </w:rPr>
        <w:t xml:space="preserve"> Правительства Ивановской области от 27.12.2006 № 217-п «Об утверждении Правил предоставления и учета субвенций, предоставляемых бюджетам муниципальных районов, городских округов Ивановской области на осуществление полномочий по расчету и последующему предоставлению бюджетам поселений на осуществление исполнительно-распорядительными органами муниципальных образований государственных полномочий по составлению, изменению и дополнению списков кандидатов в присяжные заседатели федеральных судов общей юрисдикции в Российской Федерации</w:t>
      </w:r>
      <w:r w:rsidRPr="00CC4FF9">
        <w:rPr>
          <w:rFonts w:ascii="Times New Roman" w:hAnsi="Times New Roman" w:cs="Times New Roman"/>
          <w:sz w:val="28"/>
          <w:szCs w:val="28"/>
        </w:rPr>
        <w:t>», постановлением Администрации Шуйского муниципального района от 29.07.2014 № 499 Об утверждении Порядка использования субвенции, предоставляемой бюджету Шуйского муниципального района из областного бюджета на осуществление полномочий по расчету и последующему предоставлению бюджетам поселений на осуществление исполнительно-распорядительными органами муниципальных образований государственных полномочий по составлению, изменению и дополнению списков кандидатов в присяжные заседатели федеральных судов общей юрисдикции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107A">
        <w:rPr>
          <w:rFonts w:ascii="Times New Roman" w:hAnsi="Times New Roman" w:cs="Times New Roman"/>
          <w:sz w:val="28"/>
          <w:szCs w:val="28"/>
        </w:rPr>
        <w:t xml:space="preserve"> и в целях установления порядка исполнения государственных полномочий Ивановской области, Администрация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 w:rsidRPr="004B107A">
        <w:rPr>
          <w:rFonts w:ascii="Times New Roman" w:hAnsi="Times New Roman" w:cs="Times New Roman"/>
          <w:sz w:val="28"/>
          <w:szCs w:val="28"/>
        </w:rPr>
        <w:t xml:space="preserve"> 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650B76" w:rsidRPr="004B107A" w:rsidRDefault="00650B76" w:rsidP="00F2768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4B107A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4B107A">
        <w:rPr>
          <w:rFonts w:ascii="Times New Roman" w:hAnsi="Times New Roman" w:cs="Times New Roman"/>
          <w:color w:val="0000FF"/>
          <w:sz w:val="28"/>
          <w:szCs w:val="28"/>
        </w:rPr>
        <w:t>Порядок</w:t>
      </w:r>
      <w:r w:rsidRPr="004B107A">
        <w:rPr>
          <w:rFonts w:ascii="Times New Roman" w:hAnsi="Times New Roman" w:cs="Times New Roman"/>
          <w:sz w:val="28"/>
          <w:szCs w:val="28"/>
        </w:rPr>
        <w:t xml:space="preserve"> использования субвенции, предоставляемой бюджету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 w:rsidRPr="004B107A">
        <w:rPr>
          <w:rFonts w:ascii="Times New Roman" w:hAnsi="Times New Roman" w:cs="Times New Roman"/>
          <w:sz w:val="28"/>
          <w:szCs w:val="28"/>
        </w:rPr>
        <w:t xml:space="preserve">  на   составлени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B107A">
        <w:rPr>
          <w:rFonts w:ascii="Times New Roman" w:hAnsi="Times New Roman" w:cs="Times New Roman"/>
          <w:sz w:val="28"/>
          <w:szCs w:val="28"/>
        </w:rPr>
        <w:t>, изменени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B107A">
        <w:rPr>
          <w:rFonts w:ascii="Times New Roman" w:hAnsi="Times New Roman" w:cs="Times New Roman"/>
          <w:sz w:val="28"/>
          <w:szCs w:val="28"/>
        </w:rPr>
        <w:t xml:space="preserve"> и дополнени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B107A">
        <w:rPr>
          <w:rFonts w:ascii="Times New Roman" w:hAnsi="Times New Roman" w:cs="Times New Roman"/>
          <w:sz w:val="28"/>
          <w:szCs w:val="28"/>
        </w:rPr>
        <w:t xml:space="preserve"> списков кандидатов в присяжные заседатели федеральных судов общей юрисдикции в Российской Федерации (прилагается).</w:t>
      </w:r>
    </w:p>
    <w:p w:rsidR="00650B76" w:rsidRPr="000B6D17" w:rsidRDefault="00650B76" w:rsidP="00F2768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0B6D17">
        <w:rPr>
          <w:rFonts w:ascii="Times New Roman" w:hAnsi="Times New Roman" w:cs="Times New Roman"/>
          <w:sz w:val="28"/>
          <w:szCs w:val="28"/>
        </w:rPr>
        <w:t xml:space="preserve">3. Контроль за соблюдением настоящего постановления возложить на заместителя главы администрации, начальника отдела финансово-экономической деятельности Акифьеву Е.В. </w:t>
      </w:r>
    </w:p>
    <w:p w:rsidR="00650B76" w:rsidRDefault="00650B76" w:rsidP="00F2768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0B6D17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после его официального опубликования и распространяется на правоотношения, возникшие с 01.01.201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B6D17">
        <w:rPr>
          <w:rFonts w:ascii="Times New Roman" w:hAnsi="Times New Roman" w:cs="Times New Roman"/>
          <w:sz w:val="28"/>
          <w:szCs w:val="28"/>
        </w:rPr>
        <w:t>.</w:t>
      </w:r>
    </w:p>
    <w:p w:rsidR="00650B76" w:rsidRPr="000B6D17" w:rsidRDefault="00650B76" w:rsidP="00F27686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Опубликовать настоящее постановление в «Вестнике Колобовского городского поселения» и разместить на официальном сайте поселения.</w:t>
      </w:r>
    </w:p>
    <w:p w:rsidR="00650B76" w:rsidRDefault="00650B76" w:rsidP="00F27686">
      <w:pPr>
        <w:rPr>
          <w:rFonts w:cs="Times New Roman"/>
        </w:rPr>
      </w:pPr>
    </w:p>
    <w:p w:rsidR="00650B76" w:rsidRDefault="00650B76" w:rsidP="00F27686">
      <w:pPr>
        <w:rPr>
          <w:rFonts w:cs="Times New Roman"/>
        </w:rPr>
      </w:pPr>
    </w:p>
    <w:p w:rsidR="00650B76" w:rsidRDefault="00650B76" w:rsidP="00F27686">
      <w:pPr>
        <w:rPr>
          <w:rFonts w:cs="Times New Roman"/>
        </w:rPr>
      </w:pPr>
    </w:p>
    <w:p w:rsidR="00650B76" w:rsidRPr="00062E7D" w:rsidRDefault="00650B76" w:rsidP="00F27686">
      <w:pPr>
        <w:rPr>
          <w:rFonts w:cs="Times New Roman"/>
        </w:rPr>
      </w:pPr>
    </w:p>
    <w:p w:rsidR="00650B76" w:rsidRPr="000B6D17" w:rsidRDefault="00650B76" w:rsidP="00F276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                              Е.В.Акифьева</w:t>
      </w: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Default="00650B76" w:rsidP="00F27686">
      <w:pPr>
        <w:rPr>
          <w:rFonts w:cs="Times New Roman"/>
          <w:b/>
          <w:bCs/>
        </w:rPr>
      </w:pPr>
    </w:p>
    <w:p w:rsidR="00650B76" w:rsidRPr="000B6D17" w:rsidRDefault="00650B76" w:rsidP="00F27686">
      <w:pPr>
        <w:jc w:val="right"/>
        <w:rPr>
          <w:rFonts w:ascii="Times New Roman" w:hAnsi="Times New Roman" w:cs="Times New Roman"/>
        </w:rPr>
      </w:pPr>
      <w:r>
        <w:rPr>
          <w:color w:val="000080"/>
        </w:rPr>
        <w:t xml:space="preserve">                                                                                                    </w:t>
      </w:r>
      <w:r w:rsidRPr="000B6D17">
        <w:rPr>
          <w:rFonts w:ascii="Times New Roman" w:hAnsi="Times New Roman" w:cs="Times New Roman"/>
        </w:rPr>
        <w:t xml:space="preserve">Приложение </w:t>
      </w:r>
    </w:p>
    <w:p w:rsidR="00650B76" w:rsidRPr="000B6D17" w:rsidRDefault="00650B76" w:rsidP="00F27686">
      <w:pPr>
        <w:jc w:val="right"/>
        <w:rPr>
          <w:rFonts w:ascii="Times New Roman" w:hAnsi="Times New Roman" w:cs="Times New Roman"/>
        </w:rPr>
      </w:pPr>
      <w:r w:rsidRPr="000B6D17">
        <w:rPr>
          <w:rFonts w:ascii="Times New Roman" w:hAnsi="Times New Roman" w:cs="Times New Roman"/>
        </w:rPr>
        <w:t xml:space="preserve">                                                                                                 к п</w:t>
      </w:r>
      <w:hyperlink w:anchor="sub_0" w:history="1">
        <w:r w:rsidRPr="000B6D17">
          <w:rPr>
            <w:rFonts w:ascii="Times New Roman" w:hAnsi="Times New Roman" w:cs="Times New Roman"/>
          </w:rPr>
          <w:t>остановлению</w:t>
        </w:r>
      </w:hyperlink>
      <w:r w:rsidRPr="000B6D17">
        <w:rPr>
          <w:rFonts w:ascii="Times New Roman" w:hAnsi="Times New Roman" w:cs="Times New Roman"/>
        </w:rPr>
        <w:t xml:space="preserve"> Администрации </w:t>
      </w:r>
    </w:p>
    <w:p w:rsidR="00650B76" w:rsidRPr="000B6D17" w:rsidRDefault="00650B76" w:rsidP="00F27686">
      <w:pPr>
        <w:jc w:val="right"/>
        <w:rPr>
          <w:rFonts w:ascii="Times New Roman" w:hAnsi="Times New Roman" w:cs="Times New Roman"/>
        </w:rPr>
      </w:pPr>
      <w:r w:rsidRPr="000B6D17">
        <w:rPr>
          <w:rFonts w:ascii="Times New Roman" w:hAnsi="Times New Roman" w:cs="Times New Roman"/>
        </w:rPr>
        <w:t>Колобовского городского поселения</w:t>
      </w:r>
    </w:p>
    <w:p w:rsidR="00650B76" w:rsidRPr="005013D1" w:rsidRDefault="00650B76" w:rsidP="00F27686">
      <w:pPr>
        <w:jc w:val="right"/>
        <w:rPr>
          <w:rFonts w:ascii="Times New Roman" w:hAnsi="Times New Roman" w:cs="Times New Roman"/>
          <w:u w:val="single"/>
        </w:rPr>
      </w:pPr>
      <w:r w:rsidRPr="000B6D17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Pr="005013D1">
        <w:rPr>
          <w:rFonts w:ascii="Times New Roman" w:hAnsi="Times New Roman" w:cs="Times New Roman"/>
          <w:u w:val="single"/>
        </w:rPr>
        <w:t>от 27.03.2018  №  61</w:t>
      </w:r>
      <w:r w:rsidRPr="005013D1">
        <w:rPr>
          <w:rFonts w:ascii="Times New Roman" w:hAnsi="Times New Roman" w:cs="Times New Roman"/>
          <w:color w:val="000080"/>
          <w:u w:val="single"/>
        </w:rPr>
        <w:t xml:space="preserve">  </w:t>
      </w:r>
    </w:p>
    <w:p w:rsidR="00650B76" w:rsidRDefault="00650B76" w:rsidP="00F2768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50B76" w:rsidRDefault="00650B76" w:rsidP="00F2768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107A">
        <w:rPr>
          <w:rFonts w:ascii="Times New Roman" w:hAnsi="Times New Roman" w:cs="Times New Roman"/>
          <w:b/>
          <w:bCs/>
          <w:sz w:val="28"/>
          <w:szCs w:val="28"/>
        </w:rPr>
        <w:t>Поряд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>к</w:t>
      </w:r>
    </w:p>
    <w:p w:rsidR="00650B76" w:rsidRPr="004B107A" w:rsidRDefault="00650B76" w:rsidP="00F2768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 использования субвенции, предоставляемой бюджету Колобовского городского поселения  на составлени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>, изменени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 и дополнени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 списков кандидатов в присяжные заседатели федеральных судов общей юрисдикции в Российской Федерации</w:t>
      </w:r>
    </w:p>
    <w:p w:rsidR="00650B76" w:rsidRDefault="00650B76" w:rsidP="00F27686">
      <w:pPr>
        <w:jc w:val="center"/>
        <w:rPr>
          <w:rFonts w:cs="Times New Roman"/>
          <w:b/>
          <w:bCs/>
        </w:rPr>
      </w:pPr>
    </w:p>
    <w:p w:rsidR="00650B76" w:rsidRDefault="00650B76" w:rsidP="00F27686">
      <w:pPr>
        <w:jc w:val="center"/>
        <w:rPr>
          <w:rFonts w:cs="Times New Roman"/>
          <w:b/>
          <w:bCs/>
        </w:rPr>
      </w:pPr>
    </w:p>
    <w:p w:rsidR="00650B76" w:rsidRPr="0039568F" w:rsidRDefault="00650B76" w:rsidP="00F27686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568F">
        <w:rPr>
          <w:rFonts w:ascii="Times New Roman" w:hAnsi="Times New Roman" w:cs="Times New Roman"/>
          <w:sz w:val="28"/>
          <w:szCs w:val="28"/>
        </w:rPr>
        <w:t>Настоящий Порядок определяет правила использования субвенции, предоставляемой бюджету Колобовского городского поселения  на составление, изменение и дополнение списков кандидатов в присяжные заседатели федеральных судов общей юрисдикции в Российской Федерации (далее - субвенция).</w:t>
      </w:r>
    </w:p>
    <w:p w:rsidR="00650B76" w:rsidRPr="0039568F" w:rsidRDefault="00650B76" w:rsidP="00F27686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9568F">
        <w:rPr>
          <w:rFonts w:ascii="Times New Roman" w:hAnsi="Times New Roman" w:cs="Times New Roman"/>
          <w:sz w:val="28"/>
          <w:szCs w:val="28"/>
        </w:rPr>
        <w:t xml:space="preserve">Общий размер субвенции Колобовскому городскому поселению, в соответствии с бюджетной росписью, составляет </w:t>
      </w:r>
      <w:r>
        <w:rPr>
          <w:rFonts w:ascii="Times New Roman" w:hAnsi="Times New Roman" w:cs="Times New Roman"/>
          <w:sz w:val="28"/>
          <w:szCs w:val="28"/>
        </w:rPr>
        <w:t>6989</w:t>
      </w:r>
      <w:r w:rsidRPr="0039568F">
        <w:rPr>
          <w:rFonts w:ascii="Times New Roman" w:hAnsi="Times New Roman" w:cs="Times New Roman"/>
          <w:sz w:val="28"/>
          <w:szCs w:val="28"/>
        </w:rPr>
        <w:t xml:space="preserve"> рублей 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39568F">
        <w:rPr>
          <w:rFonts w:ascii="Times New Roman" w:hAnsi="Times New Roman" w:cs="Times New Roman"/>
          <w:sz w:val="28"/>
          <w:szCs w:val="28"/>
        </w:rPr>
        <w:t>копеек.</w:t>
      </w:r>
    </w:p>
    <w:p w:rsidR="00650B76" w:rsidRPr="0039568F" w:rsidRDefault="00650B76" w:rsidP="00F27686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568F">
        <w:rPr>
          <w:rFonts w:ascii="Times New Roman" w:hAnsi="Times New Roman" w:cs="Times New Roman"/>
          <w:sz w:val="28"/>
          <w:szCs w:val="28"/>
        </w:rPr>
        <w:t>Определить Администрацию Колобовского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уполномоченным органом</w:t>
      </w:r>
      <w:r w:rsidRPr="0039568F">
        <w:rPr>
          <w:rFonts w:ascii="Times New Roman" w:hAnsi="Times New Roman" w:cs="Times New Roman"/>
          <w:sz w:val="28"/>
          <w:szCs w:val="28"/>
        </w:rPr>
        <w:t xml:space="preserve"> на осуществление государственных полномочий Ивановской области по составлению, изменению и дополнению списков кандидатов в присяжные заседатели федеральных судов общей юрисдикции в Российской Федерации.</w:t>
      </w:r>
    </w:p>
    <w:p w:rsidR="00650B76" w:rsidRPr="0039568F" w:rsidRDefault="00650B76" w:rsidP="00F27686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568F">
        <w:rPr>
          <w:rFonts w:ascii="Times New Roman" w:hAnsi="Times New Roman" w:cs="Times New Roman"/>
          <w:sz w:val="28"/>
          <w:szCs w:val="28"/>
        </w:rPr>
        <w:t xml:space="preserve">Финансирование расходов производит </w:t>
      </w:r>
      <w:r>
        <w:rPr>
          <w:rFonts w:ascii="Times New Roman" w:hAnsi="Times New Roman" w:cs="Times New Roman"/>
          <w:sz w:val="28"/>
          <w:szCs w:val="28"/>
        </w:rPr>
        <w:t>Администрация Колобовского городского поселения</w:t>
      </w:r>
      <w:r w:rsidRPr="0039568F">
        <w:rPr>
          <w:rFonts w:ascii="Times New Roman" w:hAnsi="Times New Roman" w:cs="Times New Roman"/>
          <w:sz w:val="28"/>
          <w:szCs w:val="28"/>
        </w:rPr>
        <w:t xml:space="preserve"> в соответствии со сводной бюджетной росписью бюджета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 w:rsidRPr="0039568F">
        <w:rPr>
          <w:rFonts w:ascii="Times New Roman" w:hAnsi="Times New Roman" w:cs="Times New Roman"/>
          <w:sz w:val="28"/>
          <w:szCs w:val="28"/>
        </w:rPr>
        <w:t xml:space="preserve">, в пределах средств целевой субвенции, поступившей из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39568F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650B76" w:rsidRPr="0039568F" w:rsidRDefault="00650B76" w:rsidP="00F27686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568F">
        <w:rPr>
          <w:rFonts w:ascii="Times New Roman" w:hAnsi="Times New Roman" w:cs="Times New Roman"/>
          <w:sz w:val="28"/>
          <w:szCs w:val="28"/>
        </w:rPr>
        <w:t>Учет операций, связанных с использованием субвенции, осуществляется на лицев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9568F">
        <w:rPr>
          <w:rFonts w:ascii="Times New Roman" w:hAnsi="Times New Roman" w:cs="Times New Roman"/>
          <w:sz w:val="28"/>
          <w:szCs w:val="28"/>
        </w:rPr>
        <w:t xml:space="preserve"> счет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3956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Колобовского городского поселения</w:t>
      </w:r>
      <w:r w:rsidRPr="0039568F">
        <w:rPr>
          <w:rFonts w:ascii="Times New Roman" w:hAnsi="Times New Roman" w:cs="Times New Roman"/>
          <w:sz w:val="28"/>
          <w:szCs w:val="28"/>
        </w:rPr>
        <w:t>, открыт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9568F">
        <w:rPr>
          <w:rFonts w:ascii="Times New Roman" w:hAnsi="Times New Roman" w:cs="Times New Roman"/>
          <w:sz w:val="28"/>
          <w:szCs w:val="28"/>
        </w:rPr>
        <w:t xml:space="preserve"> в Управлени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9568F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Ивановской области.</w:t>
      </w:r>
    </w:p>
    <w:p w:rsidR="00650B76" w:rsidRPr="0039568F" w:rsidRDefault="00650B76" w:rsidP="00F27686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9568F">
        <w:rPr>
          <w:rFonts w:ascii="Times New Roman" w:hAnsi="Times New Roman" w:cs="Times New Roman"/>
          <w:sz w:val="28"/>
          <w:szCs w:val="28"/>
        </w:rPr>
        <w:t>Средства субвенции расходуются на канцелярские, почтовые расходы и публикацию списков кандидатов в присяжные заседатели в средствах массовой информации.</w:t>
      </w:r>
    </w:p>
    <w:p w:rsidR="00650B76" w:rsidRPr="008E2C68" w:rsidRDefault="00650B76" w:rsidP="00F27686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8E2C68">
        <w:rPr>
          <w:rFonts w:ascii="Times New Roman" w:hAnsi="Times New Roman" w:cs="Times New Roman"/>
          <w:sz w:val="28"/>
          <w:szCs w:val="28"/>
        </w:rPr>
        <w:t>Администрация Колобовского городского  поселения в срок не позднее 2 числа месяца, следующего за отчетным кварталом, представляет в Финансовое управление администрации Шуйского муниципального района отчет об использовании предоставленной субвенции.</w:t>
      </w:r>
    </w:p>
    <w:p w:rsidR="00650B76" w:rsidRPr="0039568F" w:rsidRDefault="00650B76" w:rsidP="00F27686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568F">
        <w:rPr>
          <w:rFonts w:ascii="Times New Roman" w:hAnsi="Times New Roman" w:cs="Times New Roman"/>
          <w:sz w:val="28"/>
          <w:szCs w:val="28"/>
        </w:rPr>
        <w:t xml:space="preserve">Ответственность за нецелевое использование и недостоверность предоставляемых отчетных сведений возлагается на </w:t>
      </w:r>
      <w:r>
        <w:rPr>
          <w:rFonts w:ascii="Times New Roman" w:hAnsi="Times New Roman" w:cs="Times New Roman"/>
          <w:sz w:val="28"/>
          <w:szCs w:val="28"/>
        </w:rPr>
        <w:t>Администрацию Колобовского городского поселения</w:t>
      </w:r>
      <w:r w:rsidRPr="0039568F">
        <w:rPr>
          <w:rFonts w:ascii="Times New Roman" w:hAnsi="Times New Roman" w:cs="Times New Roman"/>
          <w:sz w:val="28"/>
          <w:szCs w:val="28"/>
        </w:rPr>
        <w:t>.</w:t>
      </w:r>
    </w:p>
    <w:p w:rsidR="00650B76" w:rsidRPr="0039568F" w:rsidRDefault="00650B76" w:rsidP="00F27686">
      <w:pPr>
        <w:rPr>
          <w:rFonts w:ascii="Times New Roman" w:hAnsi="Times New Roman" w:cs="Times New Roman"/>
          <w:sz w:val="28"/>
          <w:szCs w:val="28"/>
        </w:rPr>
      </w:pPr>
    </w:p>
    <w:p w:rsidR="00650B76" w:rsidRDefault="00650B76">
      <w:pPr>
        <w:rPr>
          <w:rFonts w:cs="Times New Roman"/>
        </w:rPr>
      </w:pPr>
    </w:p>
    <w:sectPr w:rsidR="00650B76" w:rsidSect="00F80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E776DB"/>
    <w:multiLevelType w:val="hybridMultilevel"/>
    <w:tmpl w:val="1B1669C0"/>
    <w:lvl w:ilvl="0" w:tplc="62D4D0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7686"/>
    <w:rsid w:val="00062E7D"/>
    <w:rsid w:val="000B6D17"/>
    <w:rsid w:val="00217AB2"/>
    <w:rsid w:val="002640B6"/>
    <w:rsid w:val="0039568F"/>
    <w:rsid w:val="00414283"/>
    <w:rsid w:val="0046377C"/>
    <w:rsid w:val="004B107A"/>
    <w:rsid w:val="005013D1"/>
    <w:rsid w:val="00650B76"/>
    <w:rsid w:val="00725C69"/>
    <w:rsid w:val="007420EA"/>
    <w:rsid w:val="008E2C68"/>
    <w:rsid w:val="00B030FF"/>
    <w:rsid w:val="00B62A3C"/>
    <w:rsid w:val="00CC4FF9"/>
    <w:rsid w:val="00EC7679"/>
    <w:rsid w:val="00F27686"/>
    <w:rsid w:val="00F80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68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27686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27686"/>
    <w:rPr>
      <w:rFonts w:ascii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3</Pages>
  <Words>782</Words>
  <Characters>4463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6</cp:revision>
  <cp:lastPrinted>2018-03-28T14:57:00Z</cp:lastPrinted>
  <dcterms:created xsi:type="dcterms:W3CDTF">2018-03-25T13:42:00Z</dcterms:created>
  <dcterms:modified xsi:type="dcterms:W3CDTF">2018-04-02T06:48:00Z</dcterms:modified>
</cp:coreProperties>
</file>