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99A" w:rsidRDefault="0027399A" w:rsidP="0027399A">
      <w:pPr>
        <w:jc w:val="center"/>
      </w:pPr>
      <w:r>
        <w:rPr>
          <w:b/>
          <w:bCs/>
        </w:rPr>
        <w:t>РОССИЙСКАЯ ФЕДЕРАЦИЯ</w:t>
      </w:r>
    </w:p>
    <w:p w:rsidR="0027399A" w:rsidRPr="00217AB2" w:rsidRDefault="0027399A" w:rsidP="0027399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7399A" w:rsidRDefault="0027399A" w:rsidP="0027399A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7399A" w:rsidRDefault="0027399A" w:rsidP="0027399A">
      <w:pPr>
        <w:pStyle w:val="a3"/>
      </w:pPr>
    </w:p>
    <w:p w:rsidR="0027399A" w:rsidRPr="00217AB2" w:rsidRDefault="0027399A" w:rsidP="0027399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7399A" w:rsidRPr="00217AB2" w:rsidRDefault="0027399A" w:rsidP="0027399A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7399A" w:rsidRDefault="0027399A" w:rsidP="0027399A">
      <w:pPr>
        <w:pStyle w:val="a3"/>
        <w:jc w:val="center"/>
      </w:pPr>
      <w:r>
        <w:t xml:space="preserve">от </w:t>
      </w:r>
      <w:r w:rsidR="00486202">
        <w:t>12.01.</w:t>
      </w:r>
      <w:r>
        <w:t xml:space="preserve">2018 года  № </w:t>
      </w:r>
      <w:r w:rsidR="00486202">
        <w:t>7</w:t>
      </w:r>
    </w:p>
    <w:p w:rsidR="0027399A" w:rsidRDefault="0027399A" w:rsidP="0027399A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7399A" w:rsidRDefault="0027399A" w:rsidP="0027399A"/>
    <w:p w:rsidR="0027399A" w:rsidRDefault="0027399A" w:rsidP="0027399A">
      <w:pPr>
        <w:jc w:val="center"/>
      </w:pPr>
      <w:r>
        <w:t xml:space="preserve">О внесении изменений в постановление </w:t>
      </w:r>
      <w:bookmarkStart w:id="0" w:name="OLE_LINK1"/>
      <w:r>
        <w:t xml:space="preserve">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 от 06.05.2013 № 63 «Об утверждении плана мероприятий («дорожной карты») «Изменения в отраслях социальной сферы, направленные  на повышение эффективности сферы культуры в </w:t>
      </w:r>
      <w:proofErr w:type="spellStart"/>
      <w:r>
        <w:t>Колобовском</w:t>
      </w:r>
      <w:proofErr w:type="spellEnd"/>
      <w:r>
        <w:t xml:space="preserve"> городском поселении»</w:t>
      </w:r>
    </w:p>
    <w:bookmarkEnd w:id="0"/>
    <w:p w:rsidR="0027399A" w:rsidRDefault="0027399A" w:rsidP="0027399A">
      <w:r>
        <w:t xml:space="preserve">       </w:t>
      </w:r>
    </w:p>
    <w:p w:rsidR="0027399A" w:rsidRPr="00C11B71" w:rsidRDefault="0027399A" w:rsidP="0027399A">
      <w:pPr>
        <w:rPr>
          <w:b/>
          <w:sz w:val="26"/>
          <w:szCs w:val="26"/>
        </w:rPr>
      </w:pPr>
      <w:r>
        <w:t xml:space="preserve">  </w:t>
      </w:r>
      <w:r w:rsidRPr="00C11B71">
        <w:rPr>
          <w:sz w:val="26"/>
          <w:szCs w:val="26"/>
        </w:rPr>
        <w:t>В соответствии</w:t>
      </w:r>
      <w:r w:rsidRPr="00C11B71">
        <w:rPr>
          <w:color w:val="FF0000"/>
          <w:sz w:val="26"/>
          <w:szCs w:val="26"/>
        </w:rPr>
        <w:t xml:space="preserve"> </w:t>
      </w:r>
      <w:r w:rsidRPr="00C11B71">
        <w:rPr>
          <w:rFonts w:eastAsia="Arial"/>
          <w:sz w:val="26"/>
          <w:szCs w:val="26"/>
        </w:rPr>
        <w:t xml:space="preserve">постановлением Правительства Ивановской области от </w:t>
      </w:r>
      <w:r>
        <w:rPr>
          <w:rFonts w:eastAsia="Arial"/>
          <w:sz w:val="26"/>
          <w:szCs w:val="26"/>
        </w:rPr>
        <w:t>06</w:t>
      </w:r>
      <w:r w:rsidRPr="00C11B71">
        <w:rPr>
          <w:rFonts w:eastAsia="Arial"/>
          <w:sz w:val="26"/>
          <w:szCs w:val="26"/>
        </w:rPr>
        <w:t>.1</w:t>
      </w:r>
      <w:r>
        <w:rPr>
          <w:rFonts w:eastAsia="Arial"/>
          <w:sz w:val="26"/>
          <w:szCs w:val="26"/>
        </w:rPr>
        <w:t>2</w:t>
      </w:r>
      <w:r w:rsidRPr="00C11B71">
        <w:rPr>
          <w:rFonts w:eastAsia="Arial"/>
          <w:sz w:val="26"/>
          <w:szCs w:val="26"/>
        </w:rPr>
        <w:t>.201</w:t>
      </w:r>
      <w:r>
        <w:rPr>
          <w:rFonts w:eastAsia="Arial"/>
          <w:sz w:val="26"/>
          <w:szCs w:val="26"/>
        </w:rPr>
        <w:t>7</w:t>
      </w:r>
      <w:r w:rsidRPr="00C11B71">
        <w:rPr>
          <w:rFonts w:eastAsia="Arial"/>
          <w:sz w:val="26"/>
          <w:szCs w:val="26"/>
        </w:rPr>
        <w:t xml:space="preserve"> N 4</w:t>
      </w:r>
      <w:r>
        <w:rPr>
          <w:rFonts w:eastAsia="Arial"/>
          <w:sz w:val="26"/>
          <w:szCs w:val="26"/>
        </w:rPr>
        <w:t>55</w:t>
      </w:r>
      <w:r w:rsidRPr="00C11B71">
        <w:rPr>
          <w:rFonts w:eastAsia="Arial"/>
          <w:sz w:val="26"/>
          <w:szCs w:val="26"/>
        </w:rPr>
        <w:t>-п «Об утверждении государственной программы Ивановской области "</w:t>
      </w:r>
      <w:r>
        <w:rPr>
          <w:rFonts w:eastAsia="Arial"/>
          <w:sz w:val="26"/>
          <w:szCs w:val="26"/>
        </w:rPr>
        <w:t>Развитие культуры и туризма в</w:t>
      </w:r>
      <w:r w:rsidRPr="00C11B71">
        <w:rPr>
          <w:rFonts w:eastAsia="Arial"/>
          <w:sz w:val="26"/>
          <w:szCs w:val="26"/>
        </w:rPr>
        <w:t xml:space="preserve"> Ивановс</w:t>
      </w:r>
      <w:r>
        <w:rPr>
          <w:rFonts w:eastAsia="Arial"/>
          <w:sz w:val="26"/>
          <w:szCs w:val="26"/>
        </w:rPr>
        <w:t>кой области»</w:t>
      </w:r>
      <w:r w:rsidRPr="00C11B71">
        <w:rPr>
          <w:rFonts w:eastAsia="Arial"/>
          <w:sz w:val="26"/>
          <w:szCs w:val="26"/>
        </w:rPr>
        <w:t xml:space="preserve">, в связи с изменением целевых показателей, </w:t>
      </w:r>
      <w:r w:rsidRPr="00C11B71">
        <w:rPr>
          <w:sz w:val="26"/>
          <w:szCs w:val="26"/>
        </w:rPr>
        <w:t xml:space="preserve"> Администрация </w:t>
      </w:r>
      <w:proofErr w:type="spellStart"/>
      <w:r w:rsidRPr="00C11B71">
        <w:rPr>
          <w:sz w:val="26"/>
          <w:szCs w:val="26"/>
        </w:rPr>
        <w:t>Колобовского</w:t>
      </w:r>
      <w:proofErr w:type="spellEnd"/>
      <w:r w:rsidRPr="00C11B71">
        <w:rPr>
          <w:sz w:val="26"/>
          <w:szCs w:val="26"/>
        </w:rPr>
        <w:t xml:space="preserve"> городского поселения постановляет: </w:t>
      </w:r>
    </w:p>
    <w:p w:rsidR="0027399A" w:rsidRPr="00C11B71" w:rsidRDefault="0027399A" w:rsidP="0027399A">
      <w:pPr>
        <w:pStyle w:val="a5"/>
        <w:numPr>
          <w:ilvl w:val="0"/>
          <w:numId w:val="1"/>
        </w:numPr>
        <w:jc w:val="both"/>
        <w:rPr>
          <w:sz w:val="26"/>
          <w:szCs w:val="26"/>
          <w:lang w:eastAsia="en-US"/>
        </w:rPr>
      </w:pPr>
      <w:r w:rsidRPr="00C11B71">
        <w:rPr>
          <w:sz w:val="26"/>
          <w:szCs w:val="26"/>
          <w:lang w:eastAsia="en-US"/>
        </w:rPr>
        <w:t xml:space="preserve">Внести следующие изменения в постановление Администрации </w:t>
      </w:r>
      <w:proofErr w:type="spellStart"/>
      <w:r w:rsidRPr="00C11B71">
        <w:rPr>
          <w:sz w:val="26"/>
          <w:szCs w:val="26"/>
          <w:lang w:eastAsia="en-US"/>
        </w:rPr>
        <w:t>Колобовского</w:t>
      </w:r>
      <w:proofErr w:type="spellEnd"/>
      <w:r w:rsidRPr="00C11B71">
        <w:rPr>
          <w:sz w:val="26"/>
          <w:szCs w:val="26"/>
          <w:lang w:eastAsia="en-US"/>
        </w:rPr>
        <w:t xml:space="preserve"> городского поселения от 06.05.2013 № 63 «Об утверждении плана мероприятий («Дорожной карты»):</w:t>
      </w:r>
    </w:p>
    <w:p w:rsidR="0027399A" w:rsidRPr="00C11B71" w:rsidRDefault="0027399A" w:rsidP="0027399A">
      <w:pPr>
        <w:pStyle w:val="a5"/>
        <w:ind w:left="644"/>
        <w:jc w:val="both"/>
        <w:rPr>
          <w:sz w:val="26"/>
          <w:szCs w:val="26"/>
          <w:lang w:eastAsia="en-US"/>
        </w:rPr>
      </w:pPr>
      <w:r w:rsidRPr="00C11B71">
        <w:rPr>
          <w:sz w:val="26"/>
          <w:szCs w:val="26"/>
          <w:lang w:eastAsia="en-US"/>
        </w:rPr>
        <w:t>В приложении к распоряжению:</w:t>
      </w:r>
    </w:p>
    <w:p w:rsidR="0027399A" w:rsidRPr="00C11B71" w:rsidRDefault="0027399A" w:rsidP="0027399A">
      <w:pPr>
        <w:jc w:val="both"/>
        <w:rPr>
          <w:sz w:val="26"/>
          <w:szCs w:val="26"/>
          <w:lang w:eastAsia="en-US"/>
        </w:rPr>
      </w:pPr>
      <w:r w:rsidRPr="00C11B71">
        <w:rPr>
          <w:sz w:val="26"/>
          <w:szCs w:val="26"/>
          <w:lang w:eastAsia="en-US"/>
        </w:rPr>
        <w:t xml:space="preserve">        </w:t>
      </w:r>
      <w:r>
        <w:rPr>
          <w:sz w:val="26"/>
          <w:szCs w:val="26"/>
          <w:lang w:eastAsia="en-US"/>
        </w:rPr>
        <w:t xml:space="preserve"> 1</w:t>
      </w:r>
      <w:r w:rsidRPr="00C11B71">
        <w:rPr>
          <w:sz w:val="26"/>
          <w:szCs w:val="26"/>
          <w:lang w:eastAsia="en-US"/>
        </w:rPr>
        <w:t>) приложение к Плану мероприятий (дорожной карте») изложить в новой редакции (прилагается).</w:t>
      </w:r>
    </w:p>
    <w:p w:rsidR="0027399A" w:rsidRPr="00C11B71" w:rsidRDefault="0027399A" w:rsidP="0027399A">
      <w:pPr>
        <w:jc w:val="both"/>
        <w:rPr>
          <w:sz w:val="26"/>
          <w:szCs w:val="26"/>
        </w:rPr>
      </w:pPr>
      <w:r w:rsidRPr="00C11B71">
        <w:rPr>
          <w:sz w:val="26"/>
          <w:szCs w:val="26"/>
          <w:lang w:eastAsia="en-US"/>
        </w:rPr>
        <w:t xml:space="preserve">     2.</w:t>
      </w:r>
      <w:r w:rsidRPr="00C11B71">
        <w:rPr>
          <w:sz w:val="26"/>
          <w:szCs w:val="26"/>
        </w:rPr>
        <w:t xml:space="preserve">  </w:t>
      </w:r>
      <w:proofErr w:type="gramStart"/>
      <w:r w:rsidRPr="00C11B71">
        <w:rPr>
          <w:sz w:val="26"/>
          <w:szCs w:val="26"/>
        </w:rPr>
        <w:t>Контроль за</w:t>
      </w:r>
      <w:proofErr w:type="gramEnd"/>
      <w:r w:rsidRPr="00C11B71">
        <w:rPr>
          <w:sz w:val="26"/>
          <w:szCs w:val="26"/>
        </w:rPr>
        <w:t xml:space="preserve"> исполнением настоящего постановления возложить на директора МКУ «КДЦ КГП» Рожкову О.В. и зам. главы администрации, начальника отдела финансово - экономической деятельности </w:t>
      </w:r>
      <w:proofErr w:type="spellStart"/>
      <w:r w:rsidRPr="00C11B71">
        <w:rPr>
          <w:sz w:val="26"/>
          <w:szCs w:val="26"/>
        </w:rPr>
        <w:t>Акифьеву</w:t>
      </w:r>
      <w:proofErr w:type="spellEnd"/>
      <w:r w:rsidRPr="00C11B71">
        <w:rPr>
          <w:sz w:val="26"/>
          <w:szCs w:val="26"/>
        </w:rPr>
        <w:t xml:space="preserve"> Е.В.</w:t>
      </w:r>
    </w:p>
    <w:p w:rsidR="0027399A" w:rsidRPr="00C11B71" w:rsidRDefault="0027399A" w:rsidP="0027399A">
      <w:pPr>
        <w:jc w:val="both"/>
        <w:rPr>
          <w:sz w:val="26"/>
          <w:szCs w:val="26"/>
        </w:rPr>
      </w:pPr>
      <w:r w:rsidRPr="00C11B71">
        <w:rPr>
          <w:sz w:val="26"/>
          <w:szCs w:val="26"/>
        </w:rPr>
        <w:t xml:space="preserve">     3. Опубликовать настоящее постановление в «Вестнике </w:t>
      </w:r>
      <w:proofErr w:type="spellStart"/>
      <w:r w:rsidRPr="00C11B71">
        <w:rPr>
          <w:sz w:val="26"/>
          <w:szCs w:val="26"/>
        </w:rPr>
        <w:t>Колобовского</w:t>
      </w:r>
      <w:proofErr w:type="spellEnd"/>
      <w:r w:rsidRPr="00C11B71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27399A" w:rsidRPr="00C11B71" w:rsidRDefault="0027399A" w:rsidP="0027399A">
      <w:pPr>
        <w:jc w:val="both"/>
        <w:rPr>
          <w:sz w:val="26"/>
          <w:szCs w:val="26"/>
        </w:rPr>
      </w:pPr>
      <w:r w:rsidRPr="00C11B71">
        <w:rPr>
          <w:sz w:val="26"/>
          <w:szCs w:val="26"/>
        </w:rPr>
        <w:t xml:space="preserve">    4. Настоящее постановление вступает в силу с момента подписания.</w:t>
      </w:r>
    </w:p>
    <w:p w:rsidR="0027399A" w:rsidRPr="00C11B71" w:rsidRDefault="0027399A" w:rsidP="0027399A">
      <w:pPr>
        <w:jc w:val="both"/>
        <w:rPr>
          <w:sz w:val="26"/>
          <w:szCs w:val="26"/>
        </w:rPr>
      </w:pPr>
    </w:p>
    <w:p w:rsidR="0027399A" w:rsidRPr="00C11B71" w:rsidRDefault="0027399A" w:rsidP="0027399A">
      <w:pPr>
        <w:jc w:val="both"/>
        <w:rPr>
          <w:sz w:val="26"/>
          <w:szCs w:val="26"/>
        </w:rPr>
      </w:pPr>
      <w:r w:rsidRPr="00C11B71">
        <w:rPr>
          <w:sz w:val="26"/>
          <w:szCs w:val="26"/>
        </w:rPr>
        <w:t xml:space="preserve"> </w:t>
      </w:r>
    </w:p>
    <w:p w:rsidR="0027399A" w:rsidRDefault="0027399A" w:rsidP="0027399A">
      <w:pPr>
        <w:jc w:val="both"/>
        <w:rPr>
          <w:sz w:val="26"/>
          <w:szCs w:val="26"/>
        </w:rPr>
      </w:pPr>
    </w:p>
    <w:p w:rsidR="0027399A" w:rsidRDefault="0027399A" w:rsidP="0027399A">
      <w:pPr>
        <w:jc w:val="both"/>
        <w:rPr>
          <w:sz w:val="26"/>
          <w:szCs w:val="26"/>
        </w:rPr>
      </w:pPr>
    </w:p>
    <w:p w:rsidR="0027399A" w:rsidRDefault="0027399A" w:rsidP="0027399A">
      <w:pPr>
        <w:jc w:val="both"/>
        <w:rPr>
          <w:sz w:val="26"/>
          <w:szCs w:val="26"/>
        </w:rPr>
      </w:pPr>
    </w:p>
    <w:p w:rsidR="0027399A" w:rsidRDefault="0027399A" w:rsidP="0027399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27399A" w:rsidRDefault="0027399A" w:rsidP="0027399A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поселения                                            И.А.Сергеева</w:t>
      </w:r>
    </w:p>
    <w:p w:rsidR="0027399A" w:rsidRPr="00C11B71" w:rsidRDefault="0027399A" w:rsidP="0027399A">
      <w:pPr>
        <w:pStyle w:val="a5"/>
        <w:ind w:left="1485"/>
        <w:jc w:val="both"/>
        <w:rPr>
          <w:b/>
          <w:sz w:val="26"/>
          <w:szCs w:val="26"/>
          <w:lang w:eastAsia="en-US"/>
        </w:rPr>
      </w:pPr>
    </w:p>
    <w:p w:rsidR="0027399A" w:rsidRPr="00957088" w:rsidRDefault="0027399A" w:rsidP="0027399A">
      <w:pPr>
        <w:jc w:val="both"/>
      </w:pPr>
    </w:p>
    <w:p w:rsidR="00B36CD6" w:rsidRDefault="00B36CD6"/>
    <w:sectPr w:rsidR="00B36CD6" w:rsidSect="00360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139FE"/>
    <w:multiLevelType w:val="hybridMultilevel"/>
    <w:tmpl w:val="66B6C5D4"/>
    <w:lvl w:ilvl="0" w:tplc="E82C6BD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CA308FD"/>
    <w:multiLevelType w:val="multilevel"/>
    <w:tmpl w:val="FEEAEF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27399A"/>
    <w:rsid w:val="0027399A"/>
    <w:rsid w:val="00486202"/>
    <w:rsid w:val="00B36CD6"/>
    <w:rsid w:val="00BF5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399A"/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2739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7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SOFT</cp:lastModifiedBy>
  <cp:revision>2</cp:revision>
  <cp:lastPrinted>2018-01-15T13:32:00Z</cp:lastPrinted>
  <dcterms:created xsi:type="dcterms:W3CDTF">2018-01-15T13:30:00Z</dcterms:created>
  <dcterms:modified xsi:type="dcterms:W3CDTF">2018-04-18T06:02:00Z</dcterms:modified>
</cp:coreProperties>
</file>