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D5" w:rsidRDefault="00873CD5" w:rsidP="00873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73CD5" w:rsidRDefault="00873CD5" w:rsidP="00873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КОЛОБОВСКОГО ГОРОДСКОГО ПОСЕЛЕНИЯ</w:t>
      </w:r>
    </w:p>
    <w:p w:rsidR="00873CD5" w:rsidRDefault="00873CD5" w:rsidP="00873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</w:t>
      </w:r>
    </w:p>
    <w:p w:rsidR="00873CD5" w:rsidRDefault="00873CD5" w:rsidP="00873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873CD5" w:rsidRDefault="00873CD5" w:rsidP="00873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873CD5" w:rsidRDefault="00873CD5" w:rsidP="00873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873CD5" w:rsidRDefault="00873CD5" w:rsidP="00873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CD5" w:rsidRDefault="00873CD5" w:rsidP="00873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РЕШЕНИЕ</w:t>
      </w:r>
    </w:p>
    <w:p w:rsidR="00873CD5" w:rsidRDefault="00873CD5" w:rsidP="00873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A75D66">
        <w:rPr>
          <w:rFonts w:ascii="Times New Roman" w:hAnsi="Times New Roman" w:cs="Times New Roman"/>
          <w:b/>
          <w:sz w:val="28"/>
          <w:szCs w:val="28"/>
          <w:u w:val="single"/>
        </w:rPr>
        <w:t>27.10.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2022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пос.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Колобово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A75D66">
        <w:rPr>
          <w:rFonts w:ascii="Times New Roman" w:hAnsi="Times New Roman" w:cs="Times New Roman"/>
          <w:b/>
          <w:sz w:val="28"/>
          <w:szCs w:val="28"/>
          <w:u w:val="single"/>
        </w:rPr>
        <w:t>47</w:t>
      </w:r>
    </w:p>
    <w:p w:rsidR="00873CD5" w:rsidRDefault="00873CD5" w:rsidP="00873CD5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8"/>
          <w:szCs w:val="28"/>
        </w:rPr>
      </w:pPr>
    </w:p>
    <w:p w:rsidR="00873CD5" w:rsidRDefault="00873CD5" w:rsidP="00873CD5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Совета  от 26.10.2021г № 41 «Об утверждении Положения о муниципальном земельном контроле в границах Колобовского городского поселения»</w:t>
      </w:r>
    </w:p>
    <w:p w:rsidR="00873CD5" w:rsidRDefault="00873CD5" w:rsidP="00873CD5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</w:p>
    <w:p w:rsidR="00106211" w:rsidRPr="00106211" w:rsidRDefault="00873CD5" w:rsidP="00106211">
      <w:pPr>
        <w:spacing w:before="240"/>
        <w:ind w:firstLine="709"/>
        <w:jc w:val="both"/>
        <w:rPr>
          <w:b/>
        </w:rPr>
      </w:pPr>
      <w:proofErr w:type="gramStart"/>
      <w:r w:rsidRPr="00106211">
        <w:rPr>
          <w:color w:val="000000"/>
        </w:rPr>
        <w:t>На основании экспертного заключения  Аппарата Правительства Ивановской области от 08.0</w:t>
      </w:r>
      <w:r w:rsidR="008C70C3" w:rsidRPr="00106211">
        <w:rPr>
          <w:color w:val="000000"/>
        </w:rPr>
        <w:t>9</w:t>
      </w:r>
      <w:r w:rsidRPr="00106211">
        <w:rPr>
          <w:color w:val="000000"/>
        </w:rPr>
        <w:t xml:space="preserve">.2022г № </w:t>
      </w:r>
      <w:r w:rsidR="008C70C3" w:rsidRPr="00106211">
        <w:rPr>
          <w:color w:val="000000"/>
        </w:rPr>
        <w:t>1763</w:t>
      </w:r>
      <w:r w:rsidRPr="00106211">
        <w:rPr>
          <w:color w:val="000000"/>
        </w:rPr>
        <w:t>, в 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</w:t>
      </w:r>
      <w:r w:rsidRPr="00106211">
        <w:t xml:space="preserve"> с Федеральным законом  от 06.10.2003 № 131-ФЗ «Об общих принципах организации местного самоуправления в Российской Федерации» (в действующей редакции)</w:t>
      </w:r>
      <w:r w:rsidRPr="00106211">
        <w:rPr>
          <w:color w:val="000000"/>
        </w:rPr>
        <w:t xml:space="preserve"> Уставом</w:t>
      </w:r>
      <w:r w:rsidRPr="00106211">
        <w:t xml:space="preserve"> </w:t>
      </w:r>
      <w:r w:rsidRPr="00106211">
        <w:rPr>
          <w:bCs/>
          <w:color w:val="000000"/>
        </w:rPr>
        <w:t>Колобовского городского поселения</w:t>
      </w:r>
      <w:r w:rsidRPr="00106211">
        <w:rPr>
          <w:b/>
          <w:bCs/>
          <w:color w:val="000000"/>
        </w:rPr>
        <w:t xml:space="preserve">, </w:t>
      </w:r>
      <w:r w:rsidRPr="00106211">
        <w:rPr>
          <w:iCs/>
        </w:rPr>
        <w:t>Совет Колобовского</w:t>
      </w:r>
      <w:proofErr w:type="gramEnd"/>
      <w:r w:rsidRPr="00106211">
        <w:rPr>
          <w:iCs/>
        </w:rPr>
        <w:t xml:space="preserve"> городского поселения</w:t>
      </w:r>
      <w:r w:rsidR="00106211" w:rsidRPr="00106211">
        <w:rPr>
          <w:b/>
          <w:color w:val="000000"/>
        </w:rPr>
        <w:t xml:space="preserve"> РЕШИЛ: </w:t>
      </w:r>
    </w:p>
    <w:p w:rsidR="00873CD5" w:rsidRDefault="00873CD5" w:rsidP="00873C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22F44" w:rsidRPr="00106211" w:rsidRDefault="00D22F44" w:rsidP="00D22F44">
      <w:pPr>
        <w:shd w:val="clear" w:color="auto" w:fill="FFFFFF"/>
        <w:jc w:val="both"/>
        <w:rPr>
          <w:color w:val="000000"/>
        </w:rPr>
      </w:pPr>
      <w:r w:rsidRPr="008C70C3">
        <w:rPr>
          <w:color w:val="000000"/>
          <w:sz w:val="28"/>
          <w:szCs w:val="28"/>
        </w:rPr>
        <w:t xml:space="preserve">    </w:t>
      </w:r>
      <w:r w:rsidR="00873CD5" w:rsidRPr="00106211">
        <w:rPr>
          <w:color w:val="000000"/>
        </w:rPr>
        <w:t xml:space="preserve">1. Пункт </w:t>
      </w:r>
      <w:r w:rsidR="008C70C3" w:rsidRPr="00106211">
        <w:rPr>
          <w:color w:val="000000"/>
        </w:rPr>
        <w:t>2.1</w:t>
      </w:r>
      <w:r w:rsidR="00873CD5" w:rsidRPr="00106211">
        <w:rPr>
          <w:color w:val="000000"/>
        </w:rPr>
        <w:t xml:space="preserve"> положения</w:t>
      </w:r>
      <w:r w:rsidRPr="00106211">
        <w:rPr>
          <w:color w:val="000000"/>
        </w:rPr>
        <w:t xml:space="preserve"> изложить в новой редакции:</w:t>
      </w:r>
    </w:p>
    <w:p w:rsidR="00D22F44" w:rsidRPr="00106211" w:rsidRDefault="00D22F44" w:rsidP="008C70C3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 w:rsidRPr="00106211">
        <w:t>-«</w:t>
      </w:r>
      <w:r w:rsidR="008C70C3" w:rsidRPr="00106211">
        <w:rPr>
          <w:color w:val="000000"/>
        </w:rPr>
        <w:t>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 статьями 61 и 66 Федерального закона 248- ФЗ от 31.07.2020г</w:t>
      </w:r>
      <w:r w:rsidRPr="00106211">
        <w:t>».</w:t>
      </w:r>
    </w:p>
    <w:p w:rsidR="00873CD5" w:rsidRPr="00106211" w:rsidRDefault="00D22F44" w:rsidP="00D22F44">
      <w:pPr>
        <w:shd w:val="clear" w:color="auto" w:fill="FFFFFF"/>
        <w:jc w:val="both"/>
        <w:rPr>
          <w:color w:val="000000"/>
        </w:rPr>
      </w:pPr>
      <w:r w:rsidRPr="00106211">
        <w:rPr>
          <w:color w:val="000000"/>
        </w:rPr>
        <w:t xml:space="preserve">    </w:t>
      </w:r>
      <w:r w:rsidR="00873CD5" w:rsidRPr="00106211">
        <w:rPr>
          <w:color w:val="000000"/>
        </w:rPr>
        <w:t xml:space="preserve">2. </w:t>
      </w:r>
      <w:r w:rsidRPr="00106211">
        <w:rPr>
          <w:color w:val="000000"/>
        </w:rPr>
        <w:t xml:space="preserve">Пункт </w:t>
      </w:r>
      <w:r w:rsidR="008C70C3" w:rsidRPr="00106211">
        <w:rPr>
          <w:color w:val="000000"/>
        </w:rPr>
        <w:t>5.2 Положения изложить в новой редакции:</w:t>
      </w:r>
    </w:p>
    <w:p w:rsidR="008C70C3" w:rsidRPr="00106211" w:rsidRDefault="008C70C3" w:rsidP="00D22F44">
      <w:pPr>
        <w:shd w:val="clear" w:color="auto" w:fill="FFFFFF"/>
        <w:jc w:val="both"/>
      </w:pPr>
      <w:r w:rsidRPr="00106211">
        <w:rPr>
          <w:color w:val="000000"/>
        </w:rPr>
        <w:t xml:space="preserve">   -«</w:t>
      </w:r>
      <w:r w:rsidRPr="00106211">
        <w:rPr>
          <w:color w:val="000000"/>
          <w:shd w:val="clear" w:color="auto" w:fill="FFFFFF"/>
        </w:rPr>
        <w:t xml:space="preserve">Досудебный порядок подачи жалоб, </w:t>
      </w:r>
      <w:r w:rsidRPr="00106211">
        <w:rPr>
          <w:color w:val="000000"/>
        </w:rPr>
        <w:t xml:space="preserve">установленный гл. 9 ФЗ от 31.07.2020г № 248 «О государственном контроле (надзоре) и муниципальном контроле в Российской Федерации», </w:t>
      </w:r>
      <w:r w:rsidRPr="00106211">
        <w:rPr>
          <w:color w:val="000000"/>
          <w:shd w:val="clear" w:color="auto" w:fill="FFFFFF"/>
        </w:rPr>
        <w:t>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</w:p>
    <w:p w:rsidR="00873CD5" w:rsidRPr="00106211" w:rsidRDefault="00873CD5" w:rsidP="00873CD5">
      <w:pPr>
        <w:jc w:val="both"/>
      </w:pPr>
      <w:r w:rsidRPr="00106211">
        <w:t xml:space="preserve">    </w:t>
      </w:r>
      <w:r w:rsidR="00D22F44" w:rsidRPr="00106211">
        <w:t>3</w:t>
      </w:r>
      <w:r w:rsidRPr="00106211">
        <w:t xml:space="preserve">. </w:t>
      </w:r>
      <w:proofErr w:type="gramStart"/>
      <w:r w:rsidRPr="00106211">
        <w:t>Разместить</w:t>
      </w:r>
      <w:proofErr w:type="gramEnd"/>
      <w:r w:rsidRPr="00106211">
        <w:t xml:space="preserve"> настоящее решение в официальном издании Колобовского городского поселения «Вестник Колобовского городского поселения» и на официальном сайте администрации.</w:t>
      </w:r>
    </w:p>
    <w:p w:rsidR="00873CD5" w:rsidRPr="00D22F44" w:rsidRDefault="00873CD5" w:rsidP="00873CD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873CD5" w:rsidRPr="00D22F44" w:rsidRDefault="00873CD5" w:rsidP="00873CD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D22F44">
        <w:rPr>
          <w:sz w:val="28"/>
          <w:szCs w:val="28"/>
        </w:rPr>
        <w:t>Председатель Совета</w:t>
      </w:r>
    </w:p>
    <w:p w:rsidR="00873CD5" w:rsidRPr="00D22F44" w:rsidRDefault="00873CD5" w:rsidP="00873CD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D22F44">
        <w:rPr>
          <w:sz w:val="28"/>
          <w:szCs w:val="28"/>
        </w:rPr>
        <w:t>Колобовского городского поселения                               А.Ю.Евграфов</w:t>
      </w:r>
    </w:p>
    <w:p w:rsidR="00873CD5" w:rsidRPr="00D22F44" w:rsidRDefault="00873CD5" w:rsidP="00873CD5">
      <w:pPr>
        <w:jc w:val="both"/>
        <w:rPr>
          <w:sz w:val="28"/>
          <w:szCs w:val="28"/>
        </w:rPr>
      </w:pPr>
    </w:p>
    <w:p w:rsidR="00873CD5" w:rsidRPr="00D22F44" w:rsidRDefault="00873CD5" w:rsidP="00873CD5">
      <w:pPr>
        <w:jc w:val="both"/>
        <w:rPr>
          <w:sz w:val="28"/>
          <w:szCs w:val="28"/>
        </w:rPr>
      </w:pPr>
      <w:r w:rsidRPr="00D22F44">
        <w:rPr>
          <w:sz w:val="28"/>
          <w:szCs w:val="28"/>
        </w:rPr>
        <w:t>Глава</w:t>
      </w:r>
    </w:p>
    <w:p w:rsidR="00CA2BD4" w:rsidRPr="00873CD5" w:rsidRDefault="00873CD5" w:rsidP="00106211">
      <w:pPr>
        <w:jc w:val="both"/>
      </w:pPr>
      <w:r w:rsidRPr="00D22F44">
        <w:rPr>
          <w:sz w:val="28"/>
          <w:szCs w:val="28"/>
        </w:rPr>
        <w:t xml:space="preserve">Колобовского городского поселения                                О. М. </w:t>
      </w:r>
      <w:proofErr w:type="gramStart"/>
      <w:r w:rsidRPr="00D22F44">
        <w:rPr>
          <w:sz w:val="28"/>
          <w:szCs w:val="28"/>
        </w:rPr>
        <w:t>Курганская</w:t>
      </w:r>
      <w:proofErr w:type="gramEnd"/>
    </w:p>
    <w:sectPr w:rsidR="00CA2BD4" w:rsidRPr="00873CD5" w:rsidSect="00CA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73CD5"/>
    <w:rsid w:val="00106211"/>
    <w:rsid w:val="00362E79"/>
    <w:rsid w:val="00645F83"/>
    <w:rsid w:val="007E5310"/>
    <w:rsid w:val="00873CD5"/>
    <w:rsid w:val="008C25AD"/>
    <w:rsid w:val="008C70C3"/>
    <w:rsid w:val="0091774D"/>
    <w:rsid w:val="00954CA0"/>
    <w:rsid w:val="00A75D66"/>
    <w:rsid w:val="00BE494E"/>
    <w:rsid w:val="00CA2BD4"/>
    <w:rsid w:val="00D22F44"/>
    <w:rsid w:val="00FF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CD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73C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3CD5"/>
  </w:style>
  <w:style w:type="character" w:styleId="a5">
    <w:name w:val="Hyperlink"/>
    <w:basedOn w:val="a0"/>
    <w:uiPriority w:val="99"/>
    <w:semiHidden/>
    <w:unhideWhenUsed/>
    <w:rsid w:val="00873CD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cp:lastPrinted>2022-10-11T08:58:00Z</cp:lastPrinted>
  <dcterms:created xsi:type="dcterms:W3CDTF">2022-02-24T13:01:00Z</dcterms:created>
  <dcterms:modified xsi:type="dcterms:W3CDTF">2022-11-02T12:17:00Z</dcterms:modified>
</cp:coreProperties>
</file>