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D8" w:rsidRPr="00517F61" w:rsidRDefault="008E30D8" w:rsidP="008E30D8">
      <w:pPr>
        <w:rPr>
          <w:b/>
          <w:szCs w:val="28"/>
        </w:rPr>
      </w:pPr>
    </w:p>
    <w:p w:rsidR="008E30D8" w:rsidRPr="004951F9" w:rsidRDefault="008E30D8" w:rsidP="006561D5">
      <w:pPr>
        <w:pStyle w:val="1"/>
        <w:rPr>
          <w:b/>
          <w:bCs/>
          <w:sz w:val="24"/>
        </w:rPr>
      </w:pPr>
      <w:r>
        <w:rPr>
          <w:rFonts w:eastAsia="Arial Unicode MS"/>
          <w:sz w:val="24"/>
          <w:szCs w:val="24"/>
        </w:rPr>
        <w:t xml:space="preserve">                                              </w:t>
      </w:r>
      <w:r w:rsidRPr="004951F9">
        <w:rPr>
          <w:b/>
          <w:bCs/>
          <w:sz w:val="24"/>
        </w:rPr>
        <w:t>РОССИЙСКАЯ ФЕДЕРАЦИЯ</w:t>
      </w:r>
      <w:r>
        <w:rPr>
          <w:b/>
          <w:bCs/>
          <w:sz w:val="24"/>
        </w:rPr>
        <w:t xml:space="preserve">                                    </w:t>
      </w:r>
    </w:p>
    <w:p w:rsidR="008E30D8" w:rsidRPr="00517F61" w:rsidRDefault="008E30D8" w:rsidP="008E30D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517F61">
        <w:rPr>
          <w:rFonts w:ascii="Times New Roman" w:hAnsi="Times New Roman" w:cs="Times New Roman"/>
          <w:color w:val="auto"/>
          <w:sz w:val="24"/>
        </w:rPr>
        <w:t>Совет Колобовского городского поселения</w:t>
      </w:r>
    </w:p>
    <w:p w:rsidR="008E30D8" w:rsidRPr="00517F61" w:rsidRDefault="008E30D8" w:rsidP="008E30D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517F61">
        <w:rPr>
          <w:rFonts w:ascii="Times New Roman" w:hAnsi="Times New Roman" w:cs="Times New Roman"/>
          <w:color w:val="auto"/>
          <w:sz w:val="24"/>
        </w:rPr>
        <w:t>Шуйского муниципального района</w:t>
      </w:r>
    </w:p>
    <w:p w:rsidR="008E30D8" w:rsidRPr="00517F61" w:rsidRDefault="008E30D8" w:rsidP="008E30D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517F61">
        <w:rPr>
          <w:rFonts w:ascii="Times New Roman" w:eastAsia="Times New Roman" w:hAnsi="Times New Roman" w:cs="Times New Roman"/>
          <w:color w:val="auto"/>
          <w:sz w:val="24"/>
        </w:rPr>
        <w:t>Ивановской области</w:t>
      </w:r>
    </w:p>
    <w:p w:rsidR="008E30D8" w:rsidRPr="00517F61" w:rsidRDefault="008E30D8" w:rsidP="008E30D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517F61">
        <w:rPr>
          <w:rFonts w:ascii="Times New Roman" w:hAnsi="Times New Roman" w:cs="Times New Roman"/>
          <w:color w:val="auto"/>
          <w:sz w:val="24"/>
        </w:rPr>
        <w:t>Четвертого созыва</w:t>
      </w:r>
    </w:p>
    <w:p w:rsidR="008E30D8" w:rsidRPr="00517F61" w:rsidRDefault="008E30D8" w:rsidP="008E30D8">
      <w:pPr>
        <w:jc w:val="center"/>
        <w:rPr>
          <w:rFonts w:ascii="Times New Roman" w:hAnsi="Times New Roman" w:cs="Times New Roman"/>
          <w:b/>
          <w:bCs/>
        </w:rPr>
      </w:pPr>
    </w:p>
    <w:p w:rsidR="008E30D8" w:rsidRPr="00A314E2" w:rsidRDefault="008E30D8" w:rsidP="008E30D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</w:rPr>
      </w:pPr>
      <w:proofErr w:type="gramStart"/>
      <w:r w:rsidRPr="00A314E2">
        <w:rPr>
          <w:rFonts w:ascii="Times New Roman" w:hAnsi="Times New Roman" w:cs="Times New Roman"/>
          <w:i w:val="0"/>
          <w:color w:val="auto"/>
          <w:sz w:val="24"/>
        </w:rPr>
        <w:t>Р</w:t>
      </w:r>
      <w:proofErr w:type="gramEnd"/>
      <w:r w:rsidRPr="00A314E2">
        <w:rPr>
          <w:rFonts w:ascii="Times New Roman" w:hAnsi="Times New Roman" w:cs="Times New Roman"/>
          <w:i w:val="0"/>
          <w:color w:val="auto"/>
          <w:sz w:val="24"/>
        </w:rPr>
        <w:t xml:space="preserve"> Е Ш Е Н И Е</w:t>
      </w:r>
    </w:p>
    <w:p w:rsidR="008E30D8" w:rsidRDefault="008E30D8" w:rsidP="008E30D8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517F61">
        <w:rPr>
          <w:rFonts w:ascii="Times New Roman" w:eastAsia="Arial Unicode MS" w:hAnsi="Times New Roman" w:cs="Times New Roman"/>
          <w:b/>
          <w:bCs/>
        </w:rPr>
        <w:t>пос. Колобово</w:t>
      </w:r>
    </w:p>
    <w:p w:rsidR="008E30D8" w:rsidRPr="00517F61" w:rsidRDefault="008E30D8" w:rsidP="008E30D8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от </w:t>
      </w: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«</w:t>
      </w:r>
      <w:r w:rsidR="0034736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20</w:t>
      </w: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»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_</w:t>
      </w:r>
      <w:r w:rsidR="0034736E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05</w:t>
      </w: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    2022  </w:t>
      </w: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</w:rPr>
        <w:t>года                                                                            №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_</w:t>
      </w:r>
      <w:r w:rsidR="0034736E">
        <w:rPr>
          <w:rFonts w:ascii="Times New Roman" w:eastAsia="Arial Unicode MS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_</w:t>
      </w:r>
      <w:r w:rsidRPr="00517F6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   </w:t>
      </w:r>
    </w:p>
    <w:p w:rsidR="00A90C3A" w:rsidRPr="0033204F" w:rsidRDefault="00A90C3A" w:rsidP="00A9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3A" w:rsidRPr="00506655" w:rsidRDefault="00A90C3A" w:rsidP="00A9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и их целевых значений, индикативных показателей для муниципального</w:t>
      </w:r>
      <w:r w:rsidRPr="005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Pr="005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</w:t>
      </w:r>
      <w:r w:rsidRPr="005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Колобовского городского поселения </w:t>
      </w:r>
      <w:r w:rsidRPr="00506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Шуйского муниципального района </w:t>
      </w:r>
    </w:p>
    <w:p w:rsidR="00A90C3A" w:rsidRPr="0033204F" w:rsidRDefault="00A90C3A" w:rsidP="00A9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C3A" w:rsidRPr="0033204F" w:rsidRDefault="00A90C3A" w:rsidP="00A90C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статьи 30 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31.07.2020 № 248-ФЗ   «О государственном контроле (надзоре) и муниципальном контроле в Российской Федерации», Уставом </w:t>
      </w:r>
      <w:r w:rsidR="008E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Колобовского городского поселения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Шуйского муниципального района, Совет</w:t>
      </w:r>
      <w:r w:rsidR="008E30D8" w:rsidRPr="008E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Колобовского городского поселения </w:t>
      </w:r>
      <w:r w:rsidRPr="00332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Шуйского муниципального района</w:t>
      </w:r>
    </w:p>
    <w:p w:rsidR="00DC7365" w:rsidRDefault="00DC7365" w:rsidP="00A90C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0C3A" w:rsidRPr="0033204F" w:rsidRDefault="00A90C3A" w:rsidP="00A90C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0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A90C3A" w:rsidRPr="0033204F" w:rsidRDefault="00A90C3A" w:rsidP="00A90C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3A" w:rsidRPr="00506655" w:rsidRDefault="00A90C3A" w:rsidP="008E30D8">
      <w:pPr>
        <w:pStyle w:val="a3"/>
        <w:ind w:left="0" w:firstLine="709"/>
      </w:pPr>
      <w:r>
        <w:t xml:space="preserve">1. </w:t>
      </w:r>
      <w:r w:rsidRPr="0033204F">
        <w:t xml:space="preserve">Утвердить </w:t>
      </w:r>
      <w:r>
        <w:t xml:space="preserve">ключевые показатели и их целевые значения, индикативные показатели для муниципального </w:t>
      </w:r>
      <w:r>
        <w:rPr>
          <w:szCs w:val="28"/>
        </w:rPr>
        <w:t>контроля</w:t>
      </w:r>
      <w:r w:rsidRPr="00506655">
        <w:rPr>
          <w:szCs w:val="28"/>
        </w:rPr>
        <w:t xml:space="preserve"> на автомобильном транспорте, городском наземном электрическом транспорте и в дорожной деятельности</w:t>
      </w:r>
      <w:r w:rsidRPr="00506655">
        <w:t xml:space="preserve"> </w:t>
      </w:r>
      <w:r>
        <w:t>в границах</w:t>
      </w:r>
      <w:r w:rsidRPr="00506655">
        <w:t xml:space="preserve"> </w:t>
      </w:r>
      <w:r w:rsidR="008E30D8">
        <w:rPr>
          <w:szCs w:val="28"/>
        </w:rPr>
        <w:t>Колобовского городского поселения</w:t>
      </w:r>
      <w:r w:rsidR="008E30D8" w:rsidRPr="00506655">
        <w:t xml:space="preserve"> </w:t>
      </w:r>
      <w:r w:rsidRPr="00506655">
        <w:t>Шуйского муниципального района.</w:t>
      </w:r>
    </w:p>
    <w:p w:rsidR="00A90C3A" w:rsidRDefault="00A90C3A" w:rsidP="008E30D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C3A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E30D8" w:rsidRDefault="008E30D8" w:rsidP="008E3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E30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E30D8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8E30D8" w:rsidRPr="008E30D8" w:rsidRDefault="008E30D8" w:rsidP="008E30D8">
      <w:pPr>
        <w:pStyle w:val="a3"/>
        <w:ind w:left="0"/>
        <w:jc w:val="left"/>
        <w:rPr>
          <w:b/>
        </w:rPr>
      </w:pPr>
      <w:r w:rsidRPr="008E30D8">
        <w:rPr>
          <w:b/>
        </w:rPr>
        <w:t>Председатель Совета</w:t>
      </w:r>
    </w:p>
    <w:p w:rsidR="008E30D8" w:rsidRDefault="008E30D8" w:rsidP="008E30D8">
      <w:pPr>
        <w:pStyle w:val="a3"/>
        <w:ind w:left="0"/>
        <w:jc w:val="left"/>
        <w:rPr>
          <w:b/>
        </w:rPr>
      </w:pPr>
      <w:r w:rsidRPr="008E30D8">
        <w:rPr>
          <w:b/>
        </w:rPr>
        <w:t>Коло</w:t>
      </w:r>
      <w:r>
        <w:rPr>
          <w:b/>
        </w:rPr>
        <w:t xml:space="preserve">бовского городского поселения </w:t>
      </w:r>
      <w:r w:rsidRPr="008E30D8">
        <w:rPr>
          <w:b/>
        </w:rPr>
        <w:t xml:space="preserve">        </w:t>
      </w:r>
      <w:r>
        <w:rPr>
          <w:b/>
        </w:rPr>
        <w:t xml:space="preserve">                         </w:t>
      </w:r>
      <w:r w:rsidRPr="008E30D8">
        <w:rPr>
          <w:b/>
        </w:rPr>
        <w:t xml:space="preserve">  А.Ю.Евграфов</w:t>
      </w:r>
    </w:p>
    <w:p w:rsidR="008E30D8" w:rsidRPr="008E30D8" w:rsidRDefault="008E30D8" w:rsidP="008E30D8">
      <w:pPr>
        <w:pStyle w:val="a3"/>
        <w:ind w:left="0"/>
        <w:jc w:val="left"/>
        <w:rPr>
          <w:b/>
        </w:rPr>
      </w:pPr>
    </w:p>
    <w:p w:rsidR="008E30D8" w:rsidRPr="008E30D8" w:rsidRDefault="008E30D8" w:rsidP="008E30D8">
      <w:pPr>
        <w:pStyle w:val="a3"/>
        <w:ind w:left="0"/>
        <w:jc w:val="left"/>
        <w:rPr>
          <w:b/>
        </w:rPr>
      </w:pPr>
      <w:r w:rsidRPr="008E30D8">
        <w:rPr>
          <w:b/>
        </w:rPr>
        <w:t>Глава  Колобовского</w:t>
      </w:r>
    </w:p>
    <w:p w:rsidR="008E30D8" w:rsidRPr="008E30D8" w:rsidRDefault="008E30D8" w:rsidP="008E30D8">
      <w:pPr>
        <w:pStyle w:val="a3"/>
        <w:ind w:left="0"/>
        <w:jc w:val="left"/>
        <w:rPr>
          <w:b/>
        </w:rPr>
      </w:pPr>
      <w:r w:rsidRPr="008E30D8">
        <w:rPr>
          <w:b/>
        </w:rPr>
        <w:t xml:space="preserve">городского поселения                               </w:t>
      </w:r>
      <w:r>
        <w:rPr>
          <w:b/>
        </w:rPr>
        <w:t xml:space="preserve">                             </w:t>
      </w:r>
      <w:r w:rsidRPr="008E30D8">
        <w:rPr>
          <w:b/>
        </w:rPr>
        <w:t xml:space="preserve">  </w:t>
      </w:r>
      <w:r>
        <w:rPr>
          <w:b/>
        </w:rPr>
        <w:t xml:space="preserve">О.М. </w:t>
      </w:r>
      <w:proofErr w:type="gramStart"/>
      <w:r w:rsidRPr="008E30D8">
        <w:rPr>
          <w:b/>
        </w:rPr>
        <w:t>Курганская</w:t>
      </w:r>
      <w:proofErr w:type="gramEnd"/>
      <w:r w:rsidRPr="008E30D8">
        <w:rPr>
          <w:b/>
        </w:rPr>
        <w:t xml:space="preserve"> </w:t>
      </w:r>
    </w:p>
    <w:p w:rsidR="008E30D8" w:rsidRPr="00517F61" w:rsidRDefault="008E30D8" w:rsidP="008E30D8">
      <w:pPr>
        <w:rPr>
          <w:b/>
          <w:szCs w:val="28"/>
        </w:rPr>
      </w:pPr>
    </w:p>
    <w:p w:rsidR="008E30D8" w:rsidRPr="008E30D8" w:rsidRDefault="008E30D8" w:rsidP="008E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3A" w:rsidRDefault="00A90C3A" w:rsidP="008E30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3A" w:rsidRPr="0033204F" w:rsidRDefault="00A90C3A" w:rsidP="008E30D8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8E30D8" w:rsidRDefault="00A90C3A" w:rsidP="008E30D8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8E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Колобовского городского поселения </w:t>
      </w:r>
    </w:p>
    <w:p w:rsidR="00A90C3A" w:rsidRPr="0033204F" w:rsidRDefault="00A90C3A" w:rsidP="008E30D8">
      <w:pPr>
        <w:widowControl w:val="0"/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Шуйского муниципального района</w:t>
      </w:r>
    </w:p>
    <w:p w:rsidR="00A90C3A" w:rsidRDefault="00A90C3A" w:rsidP="00A90C3A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____.____.20____ № ______</w:t>
      </w:r>
    </w:p>
    <w:p w:rsidR="00A90C3A" w:rsidRDefault="00A90C3A" w:rsidP="00A90C3A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3A" w:rsidRPr="00A5725E" w:rsidRDefault="00A90C3A" w:rsidP="00A90C3A">
      <w:pPr>
        <w:widowControl w:val="0"/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0C3A" w:rsidRPr="00A90C3A" w:rsidRDefault="00A90C3A" w:rsidP="00A90C3A">
      <w:pPr>
        <w:pStyle w:val="a3"/>
        <w:ind w:left="0" w:firstLine="709"/>
        <w:jc w:val="center"/>
        <w:rPr>
          <w:b/>
        </w:rPr>
      </w:pPr>
      <w:r w:rsidRPr="00A90C3A">
        <w:rPr>
          <w:b/>
          <w:bCs/>
          <w:color w:val="000000"/>
          <w:szCs w:val="28"/>
        </w:rPr>
        <w:t xml:space="preserve">Ключевые показатели для </w:t>
      </w:r>
      <w:r w:rsidRPr="00A90C3A">
        <w:rPr>
          <w:b/>
        </w:rPr>
        <w:t xml:space="preserve">муниципального </w:t>
      </w:r>
      <w:r w:rsidRPr="00A90C3A">
        <w:rPr>
          <w:b/>
          <w:szCs w:val="28"/>
        </w:rPr>
        <w:t>контроля на автомобильном транспорте, городском наземном электрическом транспорте и в дорожной деятельности</w:t>
      </w:r>
      <w:r w:rsidRPr="00A90C3A">
        <w:rPr>
          <w:b/>
        </w:rPr>
        <w:t xml:space="preserve"> в границах сельских поселений </w:t>
      </w:r>
      <w:r>
        <w:rPr>
          <w:b/>
        </w:rPr>
        <w:t>Шуйского муниципального района</w:t>
      </w:r>
    </w:p>
    <w:p w:rsidR="00A90C3A" w:rsidRPr="0033204F" w:rsidRDefault="00A90C3A" w:rsidP="00A90C3A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383"/>
      </w:tblGrid>
      <w:tr w:rsidR="00A90C3A" w:rsidRPr="00A5725E" w:rsidTr="00A90C3A">
        <w:tc>
          <w:tcPr>
            <w:tcW w:w="675" w:type="dxa"/>
          </w:tcPr>
          <w:p w:rsidR="00A90C3A" w:rsidRPr="00A90C3A" w:rsidRDefault="00A90C3A" w:rsidP="00A9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90C3A" w:rsidRPr="00A90C3A" w:rsidRDefault="00A90C3A" w:rsidP="00A9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3" w:type="dxa"/>
          </w:tcPr>
          <w:p w:rsidR="00A90C3A" w:rsidRPr="00A90C3A" w:rsidRDefault="00A90C3A" w:rsidP="00A9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показатели</w:t>
            </w:r>
          </w:p>
        </w:tc>
        <w:tc>
          <w:tcPr>
            <w:tcW w:w="1383" w:type="dxa"/>
          </w:tcPr>
          <w:p w:rsidR="00A90C3A" w:rsidRPr="00A90C3A" w:rsidRDefault="00A90C3A" w:rsidP="00A90C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значения</w:t>
            </w:r>
            <w:proofErr w:type="gramStart"/>
            <w:r w:rsidRPr="00A90C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90C3A" w:rsidRPr="00A5725E" w:rsidTr="00A90C3A">
        <w:tc>
          <w:tcPr>
            <w:tcW w:w="675" w:type="dxa"/>
          </w:tcPr>
          <w:p w:rsidR="00A90C3A" w:rsidRPr="00261AC1" w:rsidRDefault="00A90C3A" w:rsidP="00A9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90C3A" w:rsidRPr="00261AC1" w:rsidRDefault="00261AC1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устраненных нарушений, из числа выявленных в ходе контрольных мероприятий </w:t>
            </w:r>
          </w:p>
        </w:tc>
        <w:tc>
          <w:tcPr>
            <w:tcW w:w="1383" w:type="dxa"/>
          </w:tcPr>
          <w:p w:rsidR="00A90C3A" w:rsidRPr="00261AC1" w:rsidRDefault="008E30D8" w:rsidP="00A9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0C3A" w:rsidRPr="00A5725E" w:rsidTr="00A90C3A">
        <w:tc>
          <w:tcPr>
            <w:tcW w:w="675" w:type="dxa"/>
          </w:tcPr>
          <w:p w:rsidR="00A90C3A" w:rsidRPr="00261AC1" w:rsidRDefault="00A90C3A" w:rsidP="00A9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90C3A" w:rsidRPr="00261AC1" w:rsidRDefault="00261AC1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устраненных (предотвращенных) нарушений, из числа выявленных в ходе профилактических мероприятий </w:t>
            </w:r>
          </w:p>
        </w:tc>
        <w:tc>
          <w:tcPr>
            <w:tcW w:w="1383" w:type="dxa"/>
          </w:tcPr>
          <w:p w:rsidR="00A90C3A" w:rsidRPr="00261AC1" w:rsidRDefault="008E30D8" w:rsidP="00A9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90C3A" w:rsidRPr="0033204F" w:rsidRDefault="00A90C3A" w:rsidP="00A90C3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33204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90C3A" w:rsidRPr="00A90C3A" w:rsidRDefault="00A90C3A" w:rsidP="00A90C3A">
      <w:pPr>
        <w:pStyle w:val="a3"/>
        <w:ind w:left="0" w:firstLine="709"/>
        <w:jc w:val="center"/>
        <w:rPr>
          <w:b/>
        </w:rPr>
      </w:pPr>
      <w:bookmarkStart w:id="0" w:name="_GoBack"/>
      <w:bookmarkEnd w:id="0"/>
      <w:r w:rsidRPr="00A90C3A">
        <w:rPr>
          <w:b/>
          <w:szCs w:val="28"/>
        </w:rPr>
        <w:lastRenderedPageBreak/>
        <w:t xml:space="preserve">Индикативные показатели для </w:t>
      </w:r>
      <w:r w:rsidRPr="00A90C3A">
        <w:rPr>
          <w:b/>
        </w:rPr>
        <w:t xml:space="preserve">муниципального </w:t>
      </w:r>
      <w:r w:rsidRPr="00A90C3A">
        <w:rPr>
          <w:b/>
          <w:szCs w:val="28"/>
        </w:rPr>
        <w:t>контроля на автомобильном транспорте, городском наземном электрическом транспорте и в дорожной деятельности</w:t>
      </w:r>
      <w:r w:rsidRPr="00A90C3A">
        <w:rPr>
          <w:b/>
        </w:rPr>
        <w:t xml:space="preserve"> в границах сельских поселений </w:t>
      </w:r>
      <w:r>
        <w:rPr>
          <w:b/>
        </w:rPr>
        <w:t>Шуйского муниципального района</w:t>
      </w:r>
    </w:p>
    <w:p w:rsidR="00A90C3A" w:rsidRPr="002D67F9" w:rsidRDefault="00A90C3A" w:rsidP="00A90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внеплановых контрольных мероприятий, проведенных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Общее количество контрольных мероприятий с взаимодействием, проведенных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Количество обязательных профилактических визитов, проведенных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Количество предостережений о недопустимости нарушения обязательных требований,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Количество контрольных мероприятий, по итогам которых возбуждены дела об административных правонарушениях,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Сумма административных штрафов, наложенных по результатам контрольных мероприятий,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Количество направляемых в органы прокуратуры заявлений о согласовании проведения контрольных мероприятий,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Общее количество учтенных объектов контроля на конец отчетного периода. </w:t>
      </w:r>
    </w:p>
    <w:p w:rsidR="008A49A1" w:rsidRPr="008A49A1" w:rsidRDefault="008A49A1" w:rsidP="008A49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учтенных контролируемых лиц, на конец отчетного периода. </w:t>
      </w: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9A1" w:rsidRDefault="008A49A1" w:rsidP="008A4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49A1" w:rsidSect="0030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C3A"/>
    <w:rsid w:val="00261AC1"/>
    <w:rsid w:val="003077AE"/>
    <w:rsid w:val="0034736E"/>
    <w:rsid w:val="00364C5C"/>
    <w:rsid w:val="00443CE6"/>
    <w:rsid w:val="00503B06"/>
    <w:rsid w:val="006561D5"/>
    <w:rsid w:val="0081329F"/>
    <w:rsid w:val="008A49A1"/>
    <w:rsid w:val="008E30D8"/>
    <w:rsid w:val="00A314E2"/>
    <w:rsid w:val="00A90C3A"/>
    <w:rsid w:val="00DC60CC"/>
    <w:rsid w:val="00DC7365"/>
    <w:rsid w:val="00E06E3C"/>
    <w:rsid w:val="00FE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E30D8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0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C3A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9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90C3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1">
    <w:name w:val="Без интервала1"/>
    <w:rsid w:val="00A90C3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A90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3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30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30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Glava</cp:lastModifiedBy>
  <cp:revision>6</cp:revision>
  <cp:lastPrinted>2022-05-18T12:47:00Z</cp:lastPrinted>
  <dcterms:created xsi:type="dcterms:W3CDTF">2022-03-29T07:24:00Z</dcterms:created>
  <dcterms:modified xsi:type="dcterms:W3CDTF">2022-05-24T06:35:00Z</dcterms:modified>
</cp:coreProperties>
</file>